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C" w:rsidRDefault="0009050B">
      <w:pPr>
        <w:spacing w:line="14" w:lineRule="exact"/>
        <w:jc w:val="center"/>
        <w:sectPr w:rsidR="003B16EC">
          <w:pgSz w:w="11900" w:h="16840"/>
          <w:pgMar w:top="593" w:right="464" w:bottom="992" w:left="458" w:header="593" w:footer="992" w:gutter="0"/>
          <w:cols w:space="708"/>
        </w:sectPr>
      </w:pPr>
      <w:bookmarkStart w:id="0" w:name="_bookmark0"/>
      <w:bookmarkEnd w:id="0"/>
    </w:p>
    <w:p w:rsidR="003B16EC" w:rsidRDefault="0009050B">
      <w:pPr>
        <w:spacing w:line="14" w:lineRule="exact"/>
        <w:jc w:val="center"/>
      </w:pPr>
      <w:r>
        <w:rPr>
          <w:noProof/>
        </w:rPr>
        <w:lastRenderedPageBreak/>
        <w:pict>
          <v:shapetype id="polygon2" o:spid="_x0000_m1181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" o:spid="_x0000_m118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1" o:spid="_x0000_s1127" style="position:absolute;left:0;text-align:left;margin-left:22.65pt;margin-top:68.65pt;width:.5pt;height:.5pt;z-index:-251656192;mso-position-horizontal-relative:page;mso-position-vertical-relative:page" coordsize="50,50">
            <v:shape id="WS_polygon2" o:spid="_x0000_s1130" type="#polygon2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3" o:spid="_x0000_s1128" type="#polygon3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pict>
          <v:shapetype id="polygon4" o:spid="_x0000_m117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" o:spid="_x0000_s1125" type="#polygon4" style="position:absolute;left:0;text-align:left;margin-left:98.95pt;margin-top:68.65pt;width:.5pt;height:.5pt;z-index:-25165516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5" o:spid="_x0000_m1178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" o:spid="_x0000_s1123" type="#polygon5" style="position:absolute;left:0;text-align:left;margin-left:254.8pt;margin-top:68.65pt;width:.5pt;height:.5pt;z-index:-25165414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6" o:spid="_x0000_m1177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" o:spid="_x0000_s1121" type="#polygon6" style="position:absolute;left:0;text-align:left;margin-left:393.35pt;margin-top:68.65pt;width:.5pt;height:.5pt;z-index:-25165312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" o:spid="_x0000_m1176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9" o:spid="_x0000_m117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7" o:spid="_x0000_s1116" style="position:absolute;left:0;text-align:left;margin-left:566.55pt;margin-top:68.65pt;width:.5pt;height:.5pt;z-index:-251652096;mso-position-horizontal-relative:page;mso-position-vertical-relative:page" coordsize="50,50">
            <v:shape id="WS_polygon8" o:spid="_x0000_s1119" type="#polygon8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9" o:spid="_x0000_s1117" type="#polygon9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pict>
          <v:shapetype id="polygon10" o:spid="_x0000_m1174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" o:spid="_x0000_s1114" type="#polygon10" style="position:absolute;left:0;text-align:left;margin-left:22.65pt;margin-top:97pt;width:.5pt;height:.5pt;z-index:-25165107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1" o:spid="_x0000_m1173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1" o:spid="_x0000_s1112" type="#polygon11" style="position:absolute;left:0;text-align:left;margin-left:566.55pt;margin-top:97pt;width:.5pt;height:.5pt;z-index:-25165004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2" o:spid="_x0000_m117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2" o:spid="_x0000_s1110" type="#polygon12" style="position:absolute;left:0;text-align:left;margin-left:22.65pt;margin-top:153.75pt;width:.5pt;height:.5pt;z-index:-25164902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3" o:spid="_x0000_m117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3" o:spid="_x0000_s1108" type="#polygon13" style="position:absolute;left:0;text-align:left;margin-left:566.55pt;margin-top:153.75pt;width:.5pt;height:.5pt;z-index:-25164800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4" o:spid="_x0000_m117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4" o:spid="_x0000_s1106" type="#polygon14" style="position:absolute;left:0;text-align:left;margin-left:22.65pt;margin-top:210.4pt;width:.5pt;height:.5pt;z-index:-25164697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5" o:spid="_x0000_m116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5" o:spid="_x0000_s1104" type="#polygon15" style="position:absolute;left:0;text-align:left;margin-left:566.55pt;margin-top:210.4pt;width:.5pt;height:.5pt;z-index:-25164595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6" o:spid="_x0000_m1168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6" o:spid="_x0000_s1102" type="#polygon16" style="position:absolute;left:0;text-align:left;margin-left:22.65pt;margin-top:267.2pt;width:.5pt;height:.5pt;z-index:-25164492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7" o:spid="_x0000_m116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7" o:spid="_x0000_s1100" type="#polygon17" style="position:absolute;left:0;text-align:left;margin-left:566.55pt;margin-top:267.2pt;width:.5pt;height:.5pt;z-index:-25164390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8" o:spid="_x0000_m1166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8" o:spid="_x0000_s1098" type="#polygon18" style="position:absolute;left:0;text-align:left;margin-left:22.65pt;margin-top:295.5pt;width:.5pt;height:.5pt;z-index:-25164288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19" o:spid="_x0000_m116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9" o:spid="_x0000_s1096" type="#polygon19" style="position:absolute;left:0;text-align:left;margin-left:566.55pt;margin-top:295.5pt;width:.5pt;height:.5pt;z-index:-25164185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20" o:spid="_x0000_m1164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0" o:spid="_x0000_s1094" type="#polygon20" style="position:absolute;left:0;text-align:left;margin-left:22.65pt;margin-top:323.85pt;width:.5pt;height:.5pt;z-index:-25164083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21" o:spid="_x0000_m1163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1" o:spid="_x0000_s1092" type="#polygon21" style="position:absolute;left:0;text-align:left;margin-left:566.55pt;margin-top:323.85pt;width:.5pt;height:.5pt;z-index:-25163980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22" o:spid="_x0000_m1162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2" o:spid="_x0000_s1090" type="#polygon22" style="position:absolute;left:0;text-align:left;margin-left:22.65pt;margin-top:352.15pt;width:.5pt;height:.5pt;z-index:-25163878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23" o:spid="_x0000_m1161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3" o:spid="_x0000_s1088" type="#polygon23" style="position:absolute;left:0;text-align:left;margin-left:566.55pt;margin-top:352.15pt;width:.5pt;height:.5pt;z-index:-25163776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24" o:spid="_x0000_m116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4" o:spid="_x0000_s1086" type="#polygon24" style="position:absolute;left:0;text-align:left;margin-left:22.65pt;margin-top:408.95pt;width:.5pt;height:.5pt;z-index:-25163673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25" o:spid="_x0000_m115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5" o:spid="_x0000_s1084" type="#polygon25" style="position:absolute;left:0;text-align:left;margin-left:566.55pt;margin-top:408.95pt;width:.5pt;height:.5pt;z-index:-25163571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26" o:spid="_x0000_m1158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6" o:spid="_x0000_s1082" type="#polygon26" style="position:absolute;left:0;text-align:left;margin-left:22.65pt;margin-top:437.25pt;width:.5pt;height:.5pt;z-index:-25163468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27" o:spid="_x0000_m115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7" o:spid="_x0000_s1080" type="#polygon27" style="position:absolute;left:0;text-align:left;margin-left:566.55pt;margin-top:437.25pt;width:.5pt;height:.5pt;z-index:-25163366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28" o:spid="_x0000_m1156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8" o:spid="_x0000_s1078" type="#polygon28" style="position:absolute;left:0;text-align:left;margin-left:22.65pt;margin-top:465.6pt;width:.5pt;height:.5pt;z-index:-25163264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29" o:spid="_x0000_m1155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9" o:spid="_x0000_s1076" type="#polygon29" style="position:absolute;left:0;text-align:left;margin-left:566.55pt;margin-top:465.6pt;width:.5pt;height:.5pt;z-index:-25163161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30" o:spid="_x0000_m1154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0" o:spid="_x0000_s1074" type="#polygon30" style="position:absolute;left:0;text-align:left;margin-left:22.65pt;margin-top:550.7pt;width:.5pt;height:.5pt;z-index:-25163059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31" o:spid="_x0000_m1153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1" o:spid="_x0000_s1072" type="#polygon31" style="position:absolute;left:0;text-align:left;margin-left:566.55pt;margin-top:550.7pt;width:.5pt;height:.5pt;z-index:-25162956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32" o:spid="_x0000_m1152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2" o:spid="_x0000_s1070" type="#polygon32" style="position:absolute;left:0;text-align:left;margin-left:22.65pt;margin-top:607.5pt;width:.5pt;height:.5pt;z-index:-25162854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33" o:spid="_x0000_m1151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3" o:spid="_x0000_s1068" type="#polygon33" style="position:absolute;left:0;text-align:left;margin-left:566.55pt;margin-top:607.5pt;width:.5pt;height:.5pt;z-index:-25162752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34" o:spid="_x0000_m115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4" o:spid="_x0000_s1066" type="#polygon34" style="position:absolute;left:0;text-align:left;margin-left:22.65pt;margin-top:692.45pt;width:.5pt;height:.5pt;z-index:-25162649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35" o:spid="_x0000_m114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5" o:spid="_x0000_s1064" type="#polygon35" style="position:absolute;left:0;text-align:left;margin-left:566.55pt;margin-top:692.45pt;width:.5pt;height:.5pt;z-index:-25162547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36" o:spid="_x0000_m1148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6" o:spid="_x0000_s1062" type="#polygon36" style="position:absolute;left:0;text-align:left;margin-left:22.65pt;margin-top:720.9pt;width:.5pt;height:.5pt;z-index:-25162444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37" o:spid="_x0000_m114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7" o:spid="_x0000_s1060" type="#polygon37" style="position:absolute;left:0;text-align:left;margin-left:566.55pt;margin-top:720.9pt;width:.5pt;height:.5pt;z-index:-25162342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9" o:spid="_x0000_m1146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0" o:spid="_x0000_m1145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38" o:spid="_x0000_s1055" style="position:absolute;left:0;text-align:left;margin-left:22.65pt;margin-top:749.25pt;width:.5pt;height:.5pt;z-index:-251622400;mso-position-horizontal-relative:page;mso-position-vertical-relative:page" coordsize="50,45">
            <v:shape id="WS_polygon39" o:spid="_x0000_s1058" type="#polygon39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40" o:spid="_x0000_s1056" type="#polygon40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pict>
          <v:shapetype id="polygon41" o:spid="_x0000_m1144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1" o:spid="_x0000_s1053" type="#polygon41" style="position:absolute;left:0;text-align:left;margin-left:98.95pt;margin-top:749.25pt;width:.5pt;height:.5pt;z-index:-25162137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42" o:spid="_x0000_m1143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2" o:spid="_x0000_s1051" type="#polygon42" style="position:absolute;left:0;text-align:left;margin-left:254.8pt;margin-top:749.25pt;width:.5pt;height:.5pt;z-index:-25162035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43" o:spid="_x0000_m1142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3" o:spid="_x0000_s1049" type="#polygon43" style="position:absolute;left:0;text-align:left;margin-left:283.1pt;margin-top:749.25pt;width:.5pt;height:.5pt;z-index:-25161932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44" o:spid="_x0000_m1141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4" o:spid="_x0000_s1047" type="#polygon44" style="position:absolute;left:0;text-align:left;margin-left:307.45pt;margin-top:749.25pt;width:.5pt;height:.5pt;z-index:-25161830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45" o:spid="_x0000_m1140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5" o:spid="_x0000_s1045" type="#polygon45" style="position:absolute;left:0;text-align:left;margin-left:336.25pt;margin-top:749.25pt;width:.5pt;height:.5pt;z-index:-25161728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46" o:spid="_x0000_m1139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6" o:spid="_x0000_s1043" type="#polygon46" style="position:absolute;left:0;text-align:left;margin-left:365.05pt;margin-top:749.25pt;width:.5pt;height:.5pt;z-index:-25161625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47" o:spid="_x0000_m1138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7" o:spid="_x0000_s1041" type="#polygon47" style="position:absolute;left:0;text-align:left;margin-left:393.35pt;margin-top:749.25pt;width:.5pt;height:.5pt;z-index:-25161523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48" o:spid="_x0000_m1137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8" o:spid="_x0000_s1039" type="#polygon48" style="position:absolute;left:0;text-align:left;margin-left:422.6pt;margin-top:749.25pt;width:.5pt;height:.5pt;z-index:-25161420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49" o:spid="_x0000_m1136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9" o:spid="_x0000_s1037" type="#polygon49" style="position:absolute;left:0;text-align:left;margin-left:451.4pt;margin-top:749.25pt;width:.5pt;height:.5pt;z-index:-25161318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50" o:spid="_x0000_m1135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0" o:spid="_x0000_s1035" type="#polygon50" style="position:absolute;left:0;text-align:left;margin-left:480.2pt;margin-top:749.25pt;width:.5pt;height:.5pt;z-index:-25161216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51" o:spid="_x0000_m1134" coordsize="45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1" o:spid="_x0000_s1033" type="#polygon51" style="position:absolute;left:0;text-align:left;margin-left:509pt;margin-top:749.25pt;width:.5pt;height:.5pt;z-index:-25161113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type id="polygon52" o:spid="_x0000_m1133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2" o:spid="_x0000_s1031" type="#polygon52" style="position:absolute;left:0;text-align:left;margin-left:537.75pt;margin-top:749.25pt;width:.5pt;height:.5pt;z-index:-25161011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4" o:spid="_x0000_m1132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55" o:spid="_x0000_m1131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group id="group53" o:spid="_x0000_s1026" style="position:absolute;left:0;text-align:left;margin-left:566.55pt;margin-top:749.25pt;width:.5pt;height:.5pt;z-index:-251609088;mso-position-horizontal-relative:page;mso-position-vertical-relative:page" coordsize="50,45">
            <v:shape id="WS_polygon54" o:spid="_x0000_s1029" type="#polygon54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55" o:spid="_x0000_s1027" type="#polygon55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</w:p>
    <w:p w:rsidR="003B16EC" w:rsidRDefault="00071F07" w:rsidP="0009050B">
      <w:pPr>
        <w:autoSpaceDE w:val="0"/>
        <w:autoSpaceDN w:val="0"/>
        <w:spacing w:before="14" w:line="221" w:lineRule="exact"/>
        <w:jc w:val="center"/>
      </w:pP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RÁMCOVÝ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3"/>
        </w:rPr>
        <w:t>U</w:t>
      </w:r>
      <w:r>
        <w:rPr>
          <w:rFonts w:ascii="Calibri" w:eastAsia="Calibri" w:hAnsi="Calibri" w:cs="Calibri"/>
          <w:b/>
          <w:bCs/>
          <w:color w:val="000000"/>
        </w:rPr>
        <w:t>ČEBNÝ</w:t>
      </w:r>
      <w:r>
        <w:rPr>
          <w:rFonts w:ascii="Calibri" w:eastAsia="Calibri" w:hAnsi="Calibri" w:cs="Calibri"/>
          <w:b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PLÁN</w:t>
      </w:r>
      <w:r w:rsidR="0009050B">
        <w:rPr>
          <w:rFonts w:ascii="Calibri" w:eastAsia="Calibri" w:hAnsi="Calibri" w:cs="Calibri"/>
          <w:b/>
          <w:bCs/>
          <w:color w:val="000000"/>
        </w:rPr>
        <w:t xml:space="preserve"> -</w:t>
      </w:r>
      <w:bookmarkStart w:id="1" w:name="_GoBack"/>
      <w:bookmarkEnd w:id="1"/>
      <w:r w:rsidR="0009050B">
        <w:rPr>
          <w:rFonts w:ascii="Calibri" w:eastAsia="Calibri" w:hAnsi="Calibri" w:cs="Calibri"/>
          <w:b/>
          <w:bCs/>
          <w:color w:val="000000"/>
        </w:rPr>
        <w:t xml:space="preserve">   </w:t>
      </w:r>
      <w:r>
        <w:rPr>
          <w:rFonts w:ascii="Calibri" w:eastAsia="Calibri" w:hAnsi="Calibri" w:cs="Calibri"/>
          <w:b/>
          <w:bCs/>
          <w:color w:val="000000"/>
        </w:rPr>
        <w:t>pre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ZŠ s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vyučovacím</w:t>
      </w:r>
      <w:r>
        <w:rPr>
          <w:rFonts w:ascii="Calibri" w:eastAsia="Calibri" w:hAnsi="Calibri" w:cs="Calibri"/>
          <w:b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7"/>
        </w:rPr>
        <w:t>jazykom</w:t>
      </w:r>
      <w:r>
        <w:rPr>
          <w:rFonts w:ascii="Calibri" w:eastAsia="Calibri" w:hAnsi="Calibri" w:cs="Calibri"/>
          <w:b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slovenským</w:t>
      </w:r>
    </w:p>
    <w:p w:rsidR="003B16EC" w:rsidRDefault="0009050B">
      <w:pPr>
        <w:spacing w:line="14" w:lineRule="exact"/>
        <w:jc w:val="center"/>
        <w:sectPr w:rsidR="003B16EC">
          <w:type w:val="continuous"/>
          <w:pgSz w:w="11900" w:h="16840"/>
          <w:pgMar w:top="593" w:right="464" w:bottom="992" w:left="458" w:header="593" w:footer="992" w:gutter="0"/>
          <w:cols w:space="0"/>
        </w:sectPr>
      </w:pPr>
    </w:p>
    <w:p w:rsidR="003B16EC" w:rsidRDefault="0009050B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489"/>
        <w:gridCol w:w="3099"/>
        <w:gridCol w:w="571"/>
        <w:gridCol w:w="530"/>
        <w:gridCol w:w="576"/>
        <w:gridCol w:w="575"/>
        <w:gridCol w:w="635"/>
        <w:gridCol w:w="576"/>
        <w:gridCol w:w="576"/>
        <w:gridCol w:w="576"/>
        <w:gridCol w:w="576"/>
        <w:gridCol w:w="575"/>
        <w:gridCol w:w="634"/>
      </w:tblGrid>
      <w:tr w:rsidR="00E96D59" w:rsidTr="003E150A">
        <w:trPr>
          <w:trHeight w:hRule="exact" w:val="8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339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0" w:lineRule="exact"/>
              <w:ind w:left="23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vzdelávacia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480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oblasť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473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691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vyučovací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</w:rPr>
              <w:t>predmet</w:t>
            </w:r>
          </w:p>
        </w:tc>
        <w:tc>
          <w:tcPr>
            <w:tcW w:w="27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55" w:line="221" w:lineRule="exact"/>
              <w:ind w:left="111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5"/>
              </w:rPr>
              <w:t>čník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42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5"/>
                <w:w w:val="105"/>
              </w:rPr>
              <w:t>primárne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vzdelávanie</w:t>
            </w:r>
          </w:p>
        </w:tc>
        <w:tc>
          <w:tcPr>
            <w:tcW w:w="34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55" w:line="221" w:lineRule="exact"/>
              <w:ind w:left="145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5"/>
              </w:rPr>
              <w:t>čník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561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nižšie stredné vzdelávanie</w:t>
            </w:r>
          </w:p>
        </w:tc>
      </w:tr>
      <w:tr w:rsidR="00E96D59">
        <w:trPr>
          <w:trHeight w:hRule="exact" w:val="57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339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0" w:lineRule="exact"/>
              <w:ind w:left="23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vzdelávacia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480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oblasť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473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691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vyučovací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</w:rPr>
              <w:t>predmet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19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</w:rPr>
              <w:t>1.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15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</w:rPr>
              <w:t>2.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02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</w:rPr>
              <w:t>3.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01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</w:rPr>
              <w:t>4.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2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∑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02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</w:rPr>
              <w:t>5.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01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</w:rPr>
              <w:t>6.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02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</w:rPr>
              <w:t>7.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01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</w:rPr>
              <w:t>8.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01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</w:rPr>
              <w:t>9.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2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∑</w:t>
            </w:r>
          </w:p>
        </w:tc>
      </w:tr>
      <w:tr w:rsidR="00E96D59">
        <w:trPr>
          <w:trHeight w:hRule="exact" w:val="55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Jazyk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w w:val="103"/>
              </w:rPr>
              <w:t>komunikácia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slovenský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jazyk a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literatúra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0" w:lineRule="exact"/>
              <w:ind w:left="22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9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91" w:line="220" w:lineRule="exact"/>
              <w:ind w:left="187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8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 w:rsidP="00161FB7">
            <w:pPr>
              <w:autoSpaceDE w:val="0"/>
              <w:autoSpaceDN w:val="0"/>
              <w:spacing w:before="191" w:line="220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7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0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7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0" w:lineRule="exact"/>
              <w:ind w:left="17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31</w:t>
            </w:r>
            <w:r w:rsidR="00161FB7" w:rsidRPr="00161FB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+2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91" w:line="220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5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0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0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0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5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0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0" w:lineRule="exact"/>
              <w:ind w:left="17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24</w:t>
            </w:r>
            <w:r w:rsidR="00161FB7" w:rsidRPr="00161FB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+1</w:t>
            </w:r>
          </w:p>
        </w:tc>
      </w:tr>
      <w:tr w:rsidR="00E96D59" w:rsidTr="00161FB7">
        <w:trPr>
          <w:trHeight w:hRule="exact" w:val="57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339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Jazyk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w w:val="103"/>
              </w:rPr>
              <w:t>komunikácia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anglický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jazyk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D59" w:rsidRPr="00161FB7" w:rsidRDefault="00161FB7" w:rsidP="00161FB7">
            <w:pPr>
              <w:jc w:val="center"/>
              <w:rPr>
                <w:color w:val="FF0000"/>
              </w:rPr>
            </w:pPr>
            <w:r w:rsidRPr="00161FB7">
              <w:rPr>
                <w:color w:val="FF0000"/>
              </w:rPr>
              <w:t>1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D59" w:rsidRPr="00161FB7" w:rsidRDefault="00161FB7" w:rsidP="00161FB7">
            <w:pPr>
              <w:jc w:val="center"/>
              <w:rPr>
                <w:color w:val="FF0000"/>
              </w:rPr>
            </w:pPr>
            <w:r w:rsidRPr="00161FB7">
              <w:rPr>
                <w:color w:val="FF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Pr="00161FB7" w:rsidRDefault="00071F07">
            <w:pPr>
              <w:autoSpaceDE w:val="0"/>
              <w:autoSpaceDN w:val="0"/>
              <w:spacing w:before="190" w:line="220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6</w:t>
            </w:r>
            <w:r w:rsidR="00161FB7">
              <w:rPr>
                <w:rFonts w:ascii="Calibri" w:eastAsia="Calibri" w:hAnsi="Calibri" w:cs="Calibri"/>
                <w:b/>
                <w:bCs/>
                <w:color w:val="FF0000"/>
              </w:rPr>
              <w:t>+2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90" w:line="220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3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7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15</w:t>
            </w:r>
            <w:r w:rsidR="00161FB7" w:rsidRPr="00161FB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+1</w:t>
            </w:r>
          </w:p>
        </w:tc>
      </w:tr>
      <w:tr w:rsidR="00E96D59">
        <w:trPr>
          <w:trHeight w:hRule="exact" w:val="55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205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2"/>
              </w:rPr>
              <w:t>Matematika</w:t>
            </w:r>
          </w:p>
          <w:p w:rsidR="00E96D59" w:rsidRDefault="00071F07">
            <w:pPr>
              <w:autoSpaceDE w:val="0"/>
              <w:autoSpaceDN w:val="0"/>
              <w:spacing w:before="46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práca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s</w:t>
            </w:r>
          </w:p>
          <w:p w:rsidR="00E96D59" w:rsidRDefault="00071F07">
            <w:pPr>
              <w:autoSpaceDE w:val="0"/>
              <w:autoSpaceDN w:val="0"/>
              <w:spacing w:before="48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informáciami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matematika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0" w:lineRule="exact"/>
              <w:ind w:left="22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4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0" w:lineRule="exact"/>
              <w:ind w:left="18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0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0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9" w:line="220" w:lineRule="exact"/>
              <w:ind w:left="17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16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89" w:line="220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4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89" w:line="220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4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89" w:line="220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4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0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89" w:line="220" w:lineRule="exact"/>
              <w:ind w:left="232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5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Pr="00161FB7" w:rsidRDefault="00071F07">
            <w:pPr>
              <w:autoSpaceDE w:val="0"/>
              <w:autoSpaceDN w:val="0"/>
              <w:spacing w:before="189" w:line="220" w:lineRule="exact"/>
              <w:ind w:left="175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21</w:t>
            </w:r>
            <w:r w:rsidR="00161FB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+4</w:t>
            </w:r>
          </w:p>
        </w:tc>
      </w:tr>
      <w:tr w:rsidR="00E96D59">
        <w:trPr>
          <w:trHeight w:hRule="exact" w:val="57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205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2"/>
              </w:rPr>
              <w:t>Matematika</w:t>
            </w:r>
          </w:p>
          <w:p w:rsidR="00E96D59" w:rsidRDefault="00071F07">
            <w:pPr>
              <w:autoSpaceDE w:val="0"/>
              <w:autoSpaceDN w:val="0"/>
              <w:spacing w:before="46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práca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s</w:t>
            </w:r>
          </w:p>
          <w:p w:rsidR="00E96D59" w:rsidRDefault="00071F07">
            <w:pPr>
              <w:autoSpaceDE w:val="0"/>
              <w:autoSpaceDN w:val="0"/>
              <w:spacing w:before="48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informáciami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informatika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</w:p>
        </w:tc>
      </w:tr>
      <w:tr w:rsidR="00E96D59">
        <w:trPr>
          <w:trHeight w:hRule="exact" w:val="55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1190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príroda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08"/>
              <w:jc w:val="left"/>
            </w:pPr>
            <w:proofErr w:type="spellStart"/>
            <w:r>
              <w:rPr>
                <w:rFonts w:ascii="Calibri" w:eastAsia="Calibri" w:hAnsi="Calibri" w:cs="Calibri"/>
                <w:bCs/>
                <w:color w:val="000000"/>
                <w:spacing w:val="-5"/>
                <w:w w:val="105"/>
              </w:rPr>
              <w:t>prvouka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2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8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</w:tr>
      <w:tr w:rsidR="00E96D59">
        <w:trPr>
          <w:trHeight w:hRule="exact" w:val="56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1190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príroda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prírodoveda</w:t>
            </w:r>
            <w:r>
              <w:rPr>
                <w:rFonts w:ascii="Calibri" w:eastAsia="Calibri" w:hAnsi="Calibri" w:cs="Calibri"/>
                <w:bCs/>
                <w:color w:val="000000"/>
                <w:w w:val="4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</w:tr>
      <w:tr w:rsidR="00E96D59">
        <w:trPr>
          <w:trHeight w:hRule="exact" w:val="56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1190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príroda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5"/>
              </w:rPr>
              <w:t>fyzika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6</w:t>
            </w:r>
          </w:p>
        </w:tc>
      </w:tr>
      <w:tr w:rsidR="00E96D59">
        <w:trPr>
          <w:trHeight w:hRule="exact" w:val="56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1190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príroda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5"/>
                <w:w w:val="105"/>
              </w:rPr>
              <w:t>chémia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5</w:t>
            </w:r>
          </w:p>
        </w:tc>
      </w:tr>
      <w:tr w:rsidR="00E96D59">
        <w:trPr>
          <w:trHeight w:hRule="exact" w:val="58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1190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príroda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5"/>
              </w:rPr>
              <w:t>biológia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92" w:line="221" w:lineRule="exact"/>
              <w:ind w:left="232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7</w:t>
            </w:r>
            <w:r w:rsidR="00161FB7" w:rsidRPr="00161FB7">
              <w:rPr>
                <w:rFonts w:ascii="Calibri" w:eastAsia="Calibri" w:hAnsi="Calibri" w:cs="Calibri"/>
                <w:b/>
                <w:bCs/>
                <w:color w:val="FF0000"/>
              </w:rPr>
              <w:t>+1</w:t>
            </w:r>
          </w:p>
        </w:tc>
      </w:tr>
      <w:tr w:rsidR="00E96D59">
        <w:trPr>
          <w:trHeight w:hRule="exact" w:val="55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906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6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spoločnos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ť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vlastiveda</w:t>
            </w:r>
            <w:r>
              <w:rPr>
                <w:rFonts w:ascii="Calibri" w:eastAsia="Calibri" w:hAnsi="Calibri" w:cs="Calibri"/>
                <w:bCs/>
                <w:color w:val="000000"/>
                <w:w w:val="4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</w:tr>
      <w:tr w:rsidR="00E96D59">
        <w:trPr>
          <w:trHeight w:hRule="exact" w:val="56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906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6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spoločnos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ť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dejepis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6</w:t>
            </w:r>
          </w:p>
        </w:tc>
      </w:tr>
      <w:tr w:rsidR="00E96D59">
        <w:trPr>
          <w:trHeight w:hRule="exact" w:val="56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906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6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spoločnos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ť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geografia</w:t>
            </w:r>
            <w:r>
              <w:rPr>
                <w:rFonts w:ascii="Calibri" w:eastAsia="Calibri" w:hAnsi="Calibri" w:cs="Calibri"/>
                <w:bCs/>
                <w:color w:val="000000"/>
                <w:w w:val="4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Pr="00161FB7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6</w:t>
            </w:r>
            <w:r w:rsidR="00161FB7">
              <w:rPr>
                <w:rFonts w:ascii="Calibri" w:eastAsia="Calibri" w:hAnsi="Calibri" w:cs="Calibri"/>
                <w:b/>
                <w:bCs/>
                <w:color w:val="FF0000"/>
              </w:rPr>
              <w:t>+1</w:t>
            </w:r>
          </w:p>
        </w:tc>
      </w:tr>
      <w:tr w:rsidR="00E96D59">
        <w:trPr>
          <w:trHeight w:hRule="exact" w:val="58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906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6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spoločnos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ť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občianska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</w:rPr>
              <w:t>náuka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</w:p>
        </w:tc>
      </w:tr>
      <w:tr w:rsidR="00E96D59" w:rsidTr="00161FB7">
        <w:trPr>
          <w:trHeight w:hRule="exact" w:val="6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54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97"/>
              </w:rPr>
              <w:t>hodnoty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54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3"/>
              </w:rPr>
              <w:t>tická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výchova/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</w:rPr>
              <w:t>nábo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w w:val="4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</w:rPr>
              <w:t>ženská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výchova/náboženstvo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2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161FB7" w:rsidRP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89" w:line="221" w:lineRule="exact"/>
              <w:ind w:left="187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161FB7" w:rsidRP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89" w:line="221" w:lineRule="exact"/>
              <w:ind w:left="232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Pr="00161FB7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  <w:r w:rsidR="00161FB7">
              <w:rPr>
                <w:rFonts w:ascii="Calibri" w:eastAsia="Calibri" w:hAnsi="Calibri" w:cs="Calibri"/>
                <w:b/>
                <w:bCs/>
                <w:color w:val="FF0000"/>
              </w:rPr>
              <w:t>+4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Pr="00161FB7" w:rsidRDefault="00071F07">
            <w:pPr>
              <w:autoSpaceDE w:val="0"/>
              <w:autoSpaceDN w:val="0"/>
              <w:spacing w:before="189" w:line="221" w:lineRule="exact"/>
              <w:ind w:left="232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  <w:r w:rsidR="00161FB7">
              <w:rPr>
                <w:rFonts w:ascii="Calibri" w:eastAsia="Calibri" w:hAnsi="Calibri" w:cs="Calibri"/>
                <w:bCs/>
                <w:color w:val="FF0000"/>
              </w:rPr>
              <w:t>+1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Pr="00161FB7" w:rsidRDefault="00071F07">
            <w:pPr>
              <w:autoSpaceDE w:val="0"/>
              <w:autoSpaceDN w:val="0"/>
              <w:spacing w:before="189" w:line="221" w:lineRule="exact"/>
              <w:ind w:left="233"/>
              <w:jc w:val="left"/>
              <w:rPr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5</w:t>
            </w:r>
            <w:r w:rsidR="00161FB7">
              <w:rPr>
                <w:rFonts w:ascii="Calibri" w:eastAsia="Calibri" w:hAnsi="Calibri" w:cs="Calibri"/>
                <w:b/>
                <w:bCs/>
                <w:color w:val="FF0000"/>
              </w:rPr>
              <w:t>+5</w:t>
            </w:r>
          </w:p>
        </w:tc>
      </w:tr>
      <w:tr w:rsidR="00E96D59">
        <w:trPr>
          <w:trHeight w:hRule="exact" w:val="55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339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6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</w:rPr>
              <w:t>svet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0"/>
                <w:w w:val="90"/>
              </w:rPr>
              <w:t>práce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pracovné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5"/>
                <w:w w:val="105"/>
              </w:rPr>
              <w:t>vyu</w:t>
            </w:r>
            <w:r>
              <w:rPr>
                <w:rFonts w:ascii="Calibri" w:eastAsia="Calibri" w:hAnsi="Calibri" w:cs="Calibri"/>
                <w:bCs/>
                <w:color w:val="000000"/>
              </w:rPr>
              <w:t>čovanie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</w:tr>
      <w:tr w:rsidR="00E96D59">
        <w:trPr>
          <w:trHeight w:hRule="exact" w:val="57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339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</w:rPr>
              <w:t>Človek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</w:p>
          <w:p w:rsidR="00E96D59" w:rsidRDefault="00071F07">
            <w:pPr>
              <w:autoSpaceDE w:val="0"/>
              <w:autoSpaceDN w:val="0"/>
              <w:spacing w:before="46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</w:rPr>
              <w:t>svet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0"/>
                <w:w w:val="90"/>
              </w:rPr>
              <w:t>práce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technika</w:t>
            </w:r>
            <w:r>
              <w:rPr>
                <w:rFonts w:ascii="Calibri" w:eastAsia="Calibri" w:hAnsi="Calibri" w:cs="Calibri"/>
                <w:bCs/>
                <w:color w:val="000000"/>
                <w:w w:val="4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5</w:t>
            </w:r>
          </w:p>
        </w:tc>
      </w:tr>
      <w:tr w:rsidR="00E96D59">
        <w:trPr>
          <w:trHeight w:hRule="exact" w:val="55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340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Umenie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kultúra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hudobná výchova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2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8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4</w:t>
            </w:r>
          </w:p>
        </w:tc>
      </w:tr>
      <w:tr w:rsidR="00E96D59">
        <w:trPr>
          <w:trHeight w:hRule="exact" w:val="57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>
            <w:pPr>
              <w:autoSpaceDE w:val="0"/>
              <w:autoSpaceDN w:val="0"/>
              <w:spacing w:line="340" w:lineRule="exact"/>
              <w:jc w:val="left"/>
            </w:pPr>
          </w:p>
          <w:p w:rsidR="00E96D59" w:rsidRDefault="00071F07">
            <w:pPr>
              <w:autoSpaceDE w:val="0"/>
              <w:autoSpaceDN w:val="0"/>
              <w:spacing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Umenie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a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kultúra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výtvarná výchova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2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18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5</w:t>
            </w:r>
          </w:p>
        </w:tc>
      </w:tr>
      <w:tr w:rsidR="00E96D59" w:rsidTr="00161FB7">
        <w:trPr>
          <w:trHeight w:hRule="exact" w:val="69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54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Zdravie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5"/>
              </w:rPr>
              <w:t xml:space="preserve"> </w:t>
            </w:r>
          </w:p>
          <w:p w:rsidR="00E96D59" w:rsidRDefault="00071F0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pohyb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5"/>
              </w:rPr>
              <w:t>telesná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športová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5"/>
                <w:w w:val="105"/>
              </w:rPr>
              <w:t>výchova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2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18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88" w:line="221" w:lineRule="exact"/>
              <w:ind w:left="17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10</w:t>
            </w:r>
          </w:p>
        </w:tc>
      </w:tr>
      <w:tr w:rsidR="00161FB7">
        <w:trPr>
          <w:trHeight w:hRule="exact" w:val="55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244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základ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7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20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23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25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7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88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24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25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26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27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25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1" w:line="221" w:lineRule="exact"/>
              <w:ind w:left="120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127</w:t>
            </w:r>
          </w:p>
        </w:tc>
      </w:tr>
      <w:tr w:rsidR="00E96D59">
        <w:trPr>
          <w:trHeight w:hRule="exact" w:val="56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E96D59"/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4"/>
              </w:rPr>
              <w:t>olite</w:t>
            </w:r>
            <w:r>
              <w:rPr>
                <w:rFonts w:ascii="Calibri" w:eastAsia="Calibri" w:hAnsi="Calibri" w:cs="Calibri"/>
                <w:bCs/>
                <w:color w:val="000000"/>
              </w:rPr>
              <w:t>ľné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(disponibilné)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</w:rPr>
              <w:t>hodiny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2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187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3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15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2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2" w:line="221" w:lineRule="exact"/>
              <w:ind w:left="17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19</w:t>
            </w:r>
          </w:p>
        </w:tc>
      </w:tr>
      <w:tr w:rsidR="00161FB7">
        <w:trPr>
          <w:trHeight w:hRule="exact" w:val="56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E96D59"/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2524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spolu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7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22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32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25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26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7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96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27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29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30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30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30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6D59" w:rsidRDefault="00071F07">
            <w:pPr>
              <w:autoSpaceDE w:val="0"/>
              <w:autoSpaceDN w:val="0"/>
              <w:spacing w:before="190" w:line="220" w:lineRule="exact"/>
              <w:ind w:left="120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146</w:t>
            </w:r>
          </w:p>
        </w:tc>
      </w:tr>
    </w:tbl>
    <w:p w:rsidR="003B16EC" w:rsidRDefault="0009050B">
      <w:pPr>
        <w:spacing w:line="14" w:lineRule="exact"/>
        <w:jc w:val="center"/>
        <w:sectPr w:rsidR="003B16EC">
          <w:type w:val="continuous"/>
          <w:pgSz w:w="11900" w:h="16840"/>
          <w:pgMar w:top="593" w:right="464" w:bottom="992" w:left="458" w:header="593" w:footer="992" w:gutter="0"/>
          <w:cols w:space="0"/>
        </w:sectPr>
      </w:pPr>
    </w:p>
    <w:p w:rsidR="003B16EC" w:rsidRDefault="0009050B">
      <w:pPr>
        <w:spacing w:line="14" w:lineRule="exact"/>
        <w:jc w:val="center"/>
        <w:sectPr w:rsidR="003B16EC">
          <w:pgSz w:w="11900" w:h="16840"/>
          <w:pgMar w:top="1426" w:right="1312" w:bottom="992" w:left="1418" w:header="851" w:footer="992" w:gutter="0"/>
          <w:cols w:space="708"/>
        </w:sectPr>
      </w:pPr>
      <w:bookmarkStart w:id="2" w:name="_bookmark1"/>
      <w:bookmarkEnd w:id="2"/>
    </w:p>
    <w:p w:rsidR="003B16EC" w:rsidRDefault="00071F07">
      <w:pPr>
        <w:autoSpaceDE w:val="0"/>
        <w:autoSpaceDN w:val="0"/>
        <w:spacing w:line="244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lastRenderedPageBreak/>
        <w:t>Poznámky</w:t>
      </w:r>
    </w:p>
    <w:p w:rsidR="003B16EC" w:rsidRDefault="00071F07">
      <w:pPr>
        <w:numPr>
          <w:ilvl w:val="0"/>
          <w:numId w:val="1"/>
        </w:numPr>
        <w:autoSpaceDE w:val="0"/>
        <w:autoSpaceDN w:val="0"/>
        <w:spacing w:before="197" w:line="252" w:lineRule="exact"/>
        <w:ind w:left="427" w:right="47" w:hanging="427"/>
      </w:pPr>
      <w:r>
        <w:rPr>
          <w:rFonts w:ascii="Times New Roman" w:eastAsia="Times New Roman" w:hAnsi="Times New Roman" w:cs="Times New Roman"/>
          <w:bCs/>
          <w:color w:val="000000"/>
        </w:rPr>
        <w:t>Rozdelenie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tried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skupiny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zriaďovanie</w:t>
      </w:r>
      <w:r>
        <w:rPr>
          <w:rFonts w:ascii="Times New Roman" w:eastAsia="Times New Roman" w:hAnsi="Times New Roman" w:cs="Times New Roman"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skupín</w:t>
      </w:r>
      <w:r>
        <w:rPr>
          <w:rFonts w:ascii="Times New Roman" w:eastAsia="Times New Roman" w:hAnsi="Times New Roman" w:cs="Times New Roman"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sa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uskutočňuje</w:t>
      </w:r>
      <w:r>
        <w:rPr>
          <w:rFonts w:ascii="Times New Roman" w:eastAsia="Times New Roman" w:hAnsi="Times New Roman" w:cs="Times New Roman"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zmysle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vyhlá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šky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MŠ</w:t>
      </w:r>
      <w:r>
        <w:rPr>
          <w:rFonts w:ascii="Times New Roman" w:eastAsia="Times New Roman" w:hAnsi="Times New Roman" w:cs="Times New Roman"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SR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č.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320/2008</w:t>
      </w:r>
      <w:r>
        <w:rPr>
          <w:rFonts w:ascii="Times New Roman" w:eastAsia="Times New Roman" w:hAnsi="Times New Roman" w:cs="Times New Roman"/>
          <w:b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Z.</w:t>
      </w:r>
      <w:r>
        <w:rPr>
          <w:rFonts w:ascii="Times New Roman" w:eastAsia="Times New Roman" w:hAnsi="Times New Roman" w:cs="Times New Roman"/>
          <w:b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z.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základnej</w:t>
      </w:r>
      <w:r>
        <w:rPr>
          <w:rFonts w:ascii="Times New Roman" w:eastAsia="Times New Roman" w:hAnsi="Times New Roman" w:cs="Times New Roman"/>
          <w:b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škole</w:t>
      </w:r>
      <w:r>
        <w:rPr>
          <w:rFonts w:ascii="Times New Roman" w:eastAsia="Times New Roman" w:hAnsi="Times New Roman" w:cs="Times New Roman"/>
          <w:b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znení</w:t>
      </w:r>
      <w:r>
        <w:rPr>
          <w:rFonts w:ascii="Times New Roman" w:eastAsia="Times New Roman" w:hAnsi="Times New Roman" w:cs="Times New Roman"/>
          <w:b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vyhlá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šky</w:t>
      </w:r>
      <w:r>
        <w:rPr>
          <w:rFonts w:ascii="Times New Roman" w:eastAsia="Times New Roman" w:hAnsi="Times New Roman" w:cs="Times New Roman"/>
          <w:bCs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7"/>
        </w:rPr>
        <w:t>ŠVV</w:t>
      </w:r>
      <w:r>
        <w:rPr>
          <w:rFonts w:ascii="Times New Roman" w:eastAsia="Times New Roman" w:hAnsi="Times New Roman" w:cs="Times New Roman"/>
          <w:bCs/>
          <w:color w:val="000000"/>
          <w:w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SR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č.</w:t>
      </w:r>
      <w:r>
        <w:rPr>
          <w:rFonts w:ascii="Times New Roman" w:eastAsia="Times New Roman" w:hAnsi="Times New Roman" w:cs="Times New Roman"/>
          <w:b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224/2011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Z.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z.</w:t>
      </w:r>
      <w:r>
        <w:rPr>
          <w:rFonts w:ascii="Times New Roman" w:eastAsia="Times New Roman" w:hAnsi="Times New Roman" w:cs="Times New Roman"/>
          <w:b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pod</w:t>
      </w:r>
      <w:r>
        <w:rPr>
          <w:rFonts w:ascii="Times New Roman" w:eastAsia="Times New Roman" w:hAnsi="Times New Roman" w:cs="Times New Roman"/>
          <w:bCs/>
          <w:color w:val="000000"/>
        </w:rPr>
        <w:t>ľa podmienok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školy. V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vyučovacích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predmetoch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vzdelávacej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oblasti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Človek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príroda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sa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rozdelenie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žiakov</w:t>
      </w:r>
      <w:r>
        <w:rPr>
          <w:rFonts w:ascii="Times New Roman" w:eastAsia="Times New Roman" w:hAnsi="Times New Roman" w:cs="Times New Roman"/>
          <w:bCs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odporú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ča</w:t>
      </w:r>
      <w:r>
        <w:rPr>
          <w:rFonts w:ascii="Times New Roman" w:eastAsia="Times New Roman" w:hAnsi="Times New Roman" w:cs="Times New Roman"/>
          <w:bCs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pri</w:t>
      </w:r>
      <w:r>
        <w:rPr>
          <w:rFonts w:ascii="Times New Roman" w:eastAsia="Times New Roman" w:hAnsi="Times New Roman" w:cs="Times New Roman"/>
          <w:bCs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tých</w:t>
      </w:r>
      <w:r>
        <w:rPr>
          <w:rFonts w:ascii="Times New Roman" w:eastAsia="Times New Roman" w:hAnsi="Times New Roman" w:cs="Times New Roman"/>
          <w:bCs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témach,</w:t>
      </w:r>
      <w:r>
        <w:rPr>
          <w:rFonts w:ascii="Times New Roman" w:eastAsia="Times New Roman" w:hAnsi="Times New Roman" w:cs="Times New Roman"/>
          <w:bCs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kde</w:t>
      </w:r>
      <w:r>
        <w:rPr>
          <w:rFonts w:ascii="Times New Roman" w:eastAsia="Times New Roman" w:hAnsi="Times New Roman" w:cs="Times New Roman"/>
          <w:bCs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sa</w:t>
      </w:r>
      <w:r>
        <w:rPr>
          <w:rFonts w:ascii="Times New Roman" w:eastAsia="Times New Roman" w:hAnsi="Times New Roman" w:cs="Times New Roman"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vy</w:t>
      </w:r>
      <w:r>
        <w:rPr>
          <w:rFonts w:ascii="Times New Roman" w:eastAsia="Times New Roman" w:hAnsi="Times New Roman" w:cs="Times New Roman"/>
          <w:bCs/>
          <w:color w:val="000000"/>
        </w:rPr>
        <w:t>žaduje</w:t>
      </w:r>
      <w:r>
        <w:rPr>
          <w:rFonts w:ascii="Times New Roman" w:eastAsia="Times New Roman" w:hAnsi="Times New Roman" w:cs="Times New Roman"/>
          <w:b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nadobúdanie</w:t>
      </w:r>
      <w:r>
        <w:rPr>
          <w:rFonts w:ascii="Times New Roman" w:eastAsia="Times New Roman" w:hAnsi="Times New Roman" w:cs="Times New Roman"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overovanie</w:t>
      </w:r>
      <w:r>
        <w:rPr>
          <w:rFonts w:ascii="Times New Roman" w:eastAsia="Times New Roman" w:hAnsi="Times New Roman" w:cs="Times New Roman"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praktických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zručností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žiakov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3B16EC" w:rsidRDefault="00071F07">
      <w:pPr>
        <w:numPr>
          <w:ilvl w:val="0"/>
          <w:numId w:val="1"/>
        </w:numPr>
        <w:autoSpaceDE w:val="0"/>
        <w:autoSpaceDN w:val="0"/>
        <w:spacing w:before="2" w:line="252" w:lineRule="exact"/>
        <w:ind w:left="427" w:right="45" w:hanging="427"/>
      </w:pPr>
      <w:r>
        <w:rPr>
          <w:rFonts w:ascii="Times New Roman" w:eastAsia="Times New Roman" w:hAnsi="Times New Roman" w:cs="Times New Roman"/>
          <w:bCs/>
          <w:color w:val="000000"/>
          <w:spacing w:val="1"/>
        </w:rPr>
        <w:t>Vo</w:t>
      </w:r>
      <w:r>
        <w:rPr>
          <w:rFonts w:ascii="Times New Roman" w:eastAsia="Times New Roman" w:hAnsi="Times New Roman" w:cs="Times New Roman"/>
          <w:bCs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vyučovacom</w:t>
      </w:r>
      <w:r>
        <w:rPr>
          <w:rFonts w:ascii="Times New Roman" w:eastAsia="Times New Roman" w:hAnsi="Times New Roman" w:cs="Times New Roman"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predmete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technika</w:t>
      </w:r>
      <w:r>
        <w:rPr>
          <w:rFonts w:ascii="Times New Roman" w:eastAsia="Times New Roman" w:hAnsi="Times New Roman" w:cs="Times New Roman"/>
          <w:bCs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riadite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ľ</w:t>
      </w:r>
      <w:r>
        <w:rPr>
          <w:rFonts w:ascii="Times New Roman" w:eastAsia="Times New Roman" w:hAnsi="Times New Roman" w:cs="Times New Roman"/>
          <w:bCs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zoh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ľadní</w:t>
      </w:r>
      <w:r>
        <w:rPr>
          <w:rFonts w:ascii="Times New Roman" w:eastAsia="Times New Roman" w:hAnsi="Times New Roman" w:cs="Times New Roman"/>
          <w:bCs/>
          <w:color w:val="000000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personálno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-</w:t>
      </w:r>
      <w:r>
        <w:rPr>
          <w:rFonts w:ascii="Times New Roman" w:eastAsia="Times New Roman" w:hAnsi="Times New Roman" w:cs="Times New Roman"/>
          <w:bCs/>
          <w:color w:val="000000"/>
        </w:rPr>
        <w:t>odborné</w:t>
      </w:r>
      <w:r>
        <w:rPr>
          <w:rFonts w:ascii="Times New Roman" w:eastAsia="Times New Roman" w:hAnsi="Times New Roman" w:cs="Times New Roman"/>
          <w:bCs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materiálno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</w:rPr>
        <w:t>-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technické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podmienky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tak,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aby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ka</w:t>
      </w:r>
      <w:r>
        <w:rPr>
          <w:rFonts w:ascii="Times New Roman" w:eastAsia="Times New Roman" w:hAnsi="Times New Roman" w:cs="Times New Roman"/>
          <w:bCs/>
          <w:color w:val="000000"/>
          <w:w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ždom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ročníku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boli</w:t>
      </w:r>
      <w:r>
        <w:rPr>
          <w:rFonts w:ascii="Times New Roman" w:eastAsia="Times New Roman" w:hAnsi="Times New Roman" w:cs="Times New Roman"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zastúpené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témy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tematických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celkov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Technika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Ekonomika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domácnosti</w:t>
      </w:r>
      <w:r>
        <w:rPr>
          <w:rFonts w:ascii="Times New Roman" w:eastAsia="Times New Roman" w:hAnsi="Times New Roman" w:cs="Times New Roman"/>
          <w:bCs/>
          <w:color w:val="000000"/>
          <w:w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3B16EC" w:rsidRDefault="00071F07">
      <w:pPr>
        <w:numPr>
          <w:ilvl w:val="0"/>
          <w:numId w:val="1"/>
        </w:numPr>
        <w:autoSpaceDE w:val="0"/>
        <w:autoSpaceDN w:val="0"/>
        <w:spacing w:before="3" w:line="252" w:lineRule="exact"/>
        <w:ind w:left="427" w:right="51" w:hanging="427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Volite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ľné</w:t>
      </w:r>
      <w:r>
        <w:rPr>
          <w:rFonts w:ascii="Times New Roman" w:eastAsia="Times New Roman" w:hAnsi="Times New Roman" w:cs="Times New Roman"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(disponibilné)</w:t>
      </w:r>
      <w:r>
        <w:rPr>
          <w:rFonts w:ascii="Times New Roman" w:eastAsia="Times New Roman" w:hAnsi="Times New Roman" w:cs="Times New Roman"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hodiny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pou</w:t>
      </w:r>
      <w:r>
        <w:rPr>
          <w:rFonts w:ascii="Times New Roman" w:eastAsia="Times New Roman" w:hAnsi="Times New Roman" w:cs="Times New Roman"/>
          <w:bCs/>
          <w:color w:val="000000"/>
        </w:rPr>
        <w:t>žije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dotvorenie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školského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vzdelávacieho</w:t>
      </w:r>
      <w:r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programu.</w:t>
      </w:r>
      <w:r>
        <w:rPr>
          <w:rFonts w:ascii="Times New Roman" w:eastAsia="Times New Roman" w:hAnsi="Times New Roman" w:cs="Times New Roman"/>
          <w:bCs/>
          <w:color w:val="000000"/>
          <w:w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Volite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ľné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(disponibilné)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hodiny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4"/>
        </w:rPr>
        <w:t>je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mo</w:t>
      </w:r>
      <w:r>
        <w:rPr>
          <w:rFonts w:ascii="Times New Roman" w:eastAsia="Times New Roman" w:hAnsi="Times New Roman" w:cs="Times New Roman"/>
          <w:bCs/>
          <w:color w:val="000000"/>
        </w:rPr>
        <w:t>žné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vyu</w:t>
      </w:r>
      <w:r>
        <w:rPr>
          <w:rFonts w:ascii="Times New Roman" w:eastAsia="Times New Roman" w:hAnsi="Times New Roman" w:cs="Times New Roman"/>
          <w:bCs/>
          <w:color w:val="000000"/>
          <w:spacing w:val="-3"/>
        </w:rPr>
        <w:t>ži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ť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na:</w:t>
      </w:r>
    </w:p>
    <w:p w:rsidR="003B16EC" w:rsidRDefault="00071F07">
      <w:pPr>
        <w:numPr>
          <w:ilvl w:val="0"/>
          <w:numId w:val="2"/>
        </w:numPr>
        <w:autoSpaceDE w:val="0"/>
        <w:autoSpaceDN w:val="0"/>
        <w:spacing w:before="2" w:line="252" w:lineRule="exact"/>
        <w:ind w:left="993" w:right="46" w:hanging="424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vyučovacie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predmety,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ktoré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roz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širujú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prehlbujú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obsah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predmetov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zaradených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do</w:t>
      </w:r>
      <w:r>
        <w:rPr>
          <w:rFonts w:ascii="Times New Roman" w:eastAsia="Times New Roman" w:hAnsi="Times New Roman" w:cs="Times New Roman"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štátneho vzdelávacieho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programu;</w:t>
      </w:r>
    </w:p>
    <w:p w:rsidR="003B16EC" w:rsidRDefault="00071F07">
      <w:pPr>
        <w:numPr>
          <w:ilvl w:val="0"/>
          <w:numId w:val="2"/>
        </w:numPr>
        <w:autoSpaceDE w:val="0"/>
        <w:autoSpaceDN w:val="0"/>
        <w:spacing w:line="253" w:lineRule="exact"/>
        <w:ind w:left="993" w:right="53" w:hanging="424"/>
      </w:pPr>
      <w:r>
        <w:rPr>
          <w:rFonts w:ascii="Times New Roman" w:eastAsia="Times New Roman" w:hAnsi="Times New Roman" w:cs="Times New Roman"/>
          <w:bCs/>
          <w:color w:val="000000"/>
        </w:rPr>
        <w:t>vyučovacie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predmety,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ktoré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si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sama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zvolí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sama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si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pripraví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ich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obsah,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vrátane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predmetov</w:t>
      </w:r>
      <w:r>
        <w:rPr>
          <w:rFonts w:ascii="Times New Roman" w:eastAsia="Times New Roman" w:hAnsi="Times New Roman" w:cs="Times New Roman"/>
          <w:bCs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vytvárajúcich</w:t>
      </w:r>
      <w:r>
        <w:rPr>
          <w:rFonts w:ascii="Times New Roman" w:eastAsia="Times New Roman" w:hAnsi="Times New Roman" w:cs="Times New Roman"/>
          <w:bCs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profiláciu</w:t>
      </w:r>
      <w:r>
        <w:rPr>
          <w:rFonts w:ascii="Times New Roman" w:eastAsia="Times New Roman" w:hAnsi="Times New Roman" w:cs="Times New Roman"/>
          <w:bCs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experimentálne</w:t>
      </w:r>
      <w:r>
        <w:rPr>
          <w:rFonts w:ascii="Times New Roman" w:eastAsia="Times New Roman" w:hAnsi="Times New Roman" w:cs="Times New Roman"/>
          <w:bCs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overených</w:t>
      </w:r>
      <w:r>
        <w:rPr>
          <w:rFonts w:ascii="Times New Roman" w:eastAsia="Times New Roman" w:hAnsi="Times New Roman" w:cs="Times New Roman"/>
          <w:bCs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inova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čných</w:t>
      </w:r>
      <w:r>
        <w:rPr>
          <w:rFonts w:ascii="Times New Roman" w:eastAsia="Times New Roman" w:hAnsi="Times New Roman" w:cs="Times New Roman"/>
          <w:bCs/>
          <w:color w:val="000000"/>
          <w:w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programov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zavedených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vyu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čovacej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praxe;</w:t>
      </w:r>
    </w:p>
    <w:p w:rsidR="003B16EC" w:rsidRDefault="00071F07">
      <w:pPr>
        <w:numPr>
          <w:ilvl w:val="0"/>
          <w:numId w:val="2"/>
        </w:numPr>
        <w:autoSpaceDE w:val="0"/>
        <w:autoSpaceDN w:val="0"/>
        <w:spacing w:before="3" w:line="252" w:lineRule="exact"/>
        <w:ind w:left="993" w:right="54" w:hanging="424"/>
      </w:pPr>
      <w:r>
        <w:rPr>
          <w:rFonts w:ascii="Times New Roman" w:eastAsia="Times New Roman" w:hAnsi="Times New Roman" w:cs="Times New Roman"/>
          <w:bCs/>
          <w:color w:val="000000"/>
        </w:rPr>
        <w:t>vyučovacie</w:t>
      </w:r>
      <w:r>
        <w:rPr>
          <w:rFonts w:ascii="Times New Roman" w:eastAsia="Times New Roman" w:hAnsi="Times New Roman" w:cs="Times New Roman"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predmety,</w:t>
      </w:r>
      <w:r>
        <w:rPr>
          <w:rFonts w:ascii="Times New Roman" w:eastAsia="Times New Roman" w:hAnsi="Times New Roman" w:cs="Times New Roman"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ktorých</w:t>
      </w:r>
      <w:r>
        <w:rPr>
          <w:rFonts w:ascii="Times New Roman" w:eastAsia="Times New Roman" w:hAnsi="Times New Roman" w:cs="Times New Roman"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obsah</w:t>
      </w:r>
      <w:r>
        <w:rPr>
          <w:rFonts w:ascii="Times New Roman" w:eastAsia="Times New Roman" w:hAnsi="Times New Roman" w:cs="Times New Roman"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je</w:t>
      </w:r>
      <w:r>
        <w:rPr>
          <w:rFonts w:ascii="Times New Roman" w:eastAsia="Times New Roman" w:hAnsi="Times New Roman" w:cs="Times New Roman"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doplnením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vyu</w:t>
      </w:r>
      <w:r>
        <w:rPr>
          <w:rFonts w:ascii="Times New Roman" w:eastAsia="Times New Roman" w:hAnsi="Times New Roman" w:cs="Times New Roman"/>
          <w:bCs/>
          <w:color w:val="000000"/>
        </w:rPr>
        <w:t>čovacieho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predmetu</w:t>
      </w:r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pre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žiakov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so špeciálnymi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výchovno</w:t>
      </w:r>
      <w:r>
        <w:rPr>
          <w:rFonts w:ascii="Times New Roman" w:eastAsia="Times New Roman" w:hAnsi="Times New Roman" w:cs="Times New Roman"/>
          <w:bCs/>
          <w:color w:val="000000"/>
        </w:rPr>
        <w:t>-vzdelávacími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potrebami,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ktorí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nemô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žu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napredova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ť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rámci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be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žných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vyučovacích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hodín 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ktorí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postupujú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pod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ľa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individuálnych vzdelávacích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programov;</w:t>
      </w:r>
    </w:p>
    <w:p w:rsidR="003B16EC" w:rsidRDefault="00071F07">
      <w:pPr>
        <w:numPr>
          <w:ilvl w:val="0"/>
          <w:numId w:val="2"/>
        </w:numPr>
        <w:autoSpaceDE w:val="0"/>
        <w:autoSpaceDN w:val="0"/>
        <w:spacing w:line="252" w:lineRule="exact"/>
        <w:ind w:left="993" w:right="48" w:hanging="424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špecifické</w:t>
      </w:r>
      <w:r>
        <w:rPr>
          <w:rFonts w:ascii="Times New Roman" w:eastAsia="Times New Roman" w:hAnsi="Times New Roman" w:cs="Times New Roman"/>
          <w:bCs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vyu</w:t>
      </w:r>
      <w:r>
        <w:rPr>
          <w:rFonts w:ascii="Times New Roman" w:eastAsia="Times New Roman" w:hAnsi="Times New Roman" w:cs="Times New Roman"/>
          <w:bCs/>
          <w:color w:val="000000"/>
        </w:rPr>
        <w:t>čovacie</w:t>
      </w:r>
      <w:r>
        <w:rPr>
          <w:rFonts w:ascii="Times New Roman" w:eastAsia="Times New Roman" w:hAnsi="Times New Roman" w:cs="Times New Roman"/>
          <w:bCs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predmety</w:t>
      </w:r>
      <w:r>
        <w:rPr>
          <w:rFonts w:ascii="Times New Roman" w:eastAsia="Times New Roman" w:hAnsi="Times New Roman" w:cs="Times New Roman"/>
          <w:bCs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pre</w:t>
      </w:r>
      <w:r>
        <w:rPr>
          <w:rFonts w:ascii="Times New Roman" w:eastAsia="Times New Roman" w:hAnsi="Times New Roman" w:cs="Times New Roman"/>
          <w:bCs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žiakov</w:t>
      </w:r>
      <w:r>
        <w:rPr>
          <w:rFonts w:ascii="Times New Roman" w:eastAsia="Times New Roman" w:hAnsi="Times New Roman" w:cs="Times New Roman"/>
          <w:bCs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so</w:t>
      </w:r>
      <w:r>
        <w:rPr>
          <w:rFonts w:ascii="Times New Roman" w:eastAsia="Times New Roman" w:hAnsi="Times New Roman" w:cs="Times New Roman"/>
          <w:bCs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špeciálnymi</w:t>
      </w:r>
      <w:r>
        <w:rPr>
          <w:rFonts w:ascii="Times New Roman" w:eastAsia="Times New Roman" w:hAnsi="Times New Roman" w:cs="Times New Roman"/>
          <w:bCs/>
          <w:color w:val="000000"/>
          <w:spacing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vý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chovno-</w:t>
      </w:r>
      <w:r>
        <w:rPr>
          <w:rFonts w:ascii="Times New Roman" w:eastAsia="Times New Roman" w:hAnsi="Times New Roman" w:cs="Times New Roman"/>
          <w:bCs/>
          <w:color w:val="000000"/>
        </w:rPr>
        <w:t>vzdelávacími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potrebami.</w:t>
      </w:r>
    </w:p>
    <w:p w:rsidR="003B16EC" w:rsidRDefault="00071F07">
      <w:pPr>
        <w:numPr>
          <w:ilvl w:val="0"/>
          <w:numId w:val="3"/>
        </w:numPr>
        <w:autoSpaceDE w:val="0"/>
        <w:autoSpaceDN w:val="0"/>
        <w:spacing w:before="3" w:line="252" w:lineRule="exact"/>
        <w:ind w:left="427" w:right="54" w:hanging="427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Ak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má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vhodné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podmienky</w:t>
      </w:r>
      <w:r>
        <w:rPr>
          <w:rFonts w:ascii="Times New Roman" w:eastAsia="Times New Roman" w:hAnsi="Times New Roman" w:cs="Times New Roman"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vyu</w:t>
      </w:r>
      <w:r>
        <w:rPr>
          <w:rFonts w:ascii="Times New Roman" w:eastAsia="Times New Roman" w:hAnsi="Times New Roman" w:cs="Times New Roman"/>
          <w:bCs/>
          <w:color w:val="000000"/>
        </w:rPr>
        <w:t>čovanie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predmetu</w:t>
      </w:r>
      <w:r>
        <w:rPr>
          <w:rFonts w:ascii="Times New Roman" w:eastAsia="Times New Roman" w:hAnsi="Times New Roman" w:cs="Times New Roman"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telesná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športová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výchova,</w:t>
      </w:r>
      <w:r>
        <w:rPr>
          <w:rFonts w:ascii="Times New Roman" w:eastAsia="Times New Roman" w:hAnsi="Times New Roman" w:cs="Times New Roman"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vyu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žije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volite</w:t>
      </w:r>
      <w:r>
        <w:rPr>
          <w:rFonts w:ascii="Times New Roman" w:eastAsia="Times New Roman" w:hAnsi="Times New Roman" w:cs="Times New Roman"/>
          <w:bCs/>
          <w:color w:val="000000"/>
        </w:rPr>
        <w:t>ľné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(disponibilné</w:t>
      </w:r>
      <w:r>
        <w:rPr>
          <w:rFonts w:ascii="Times New Roman" w:eastAsia="Times New Roman" w:hAnsi="Times New Roman" w:cs="Times New Roman"/>
          <w:bCs/>
          <w:color w:val="000000"/>
          <w:w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hodiny</w:t>
      </w:r>
      <w:r>
        <w:rPr>
          <w:rFonts w:ascii="Times New Roman" w:eastAsia="Times New Roman" w:hAnsi="Times New Roman" w:cs="Times New Roman"/>
          <w:bCs/>
          <w:color w:val="000000"/>
          <w:w w:val="8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primárnom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vzdelávaní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posilnenie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uvedeného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predmetu.</w:t>
      </w:r>
      <w:r>
        <w:rPr>
          <w:rFonts w:ascii="Times New Roman" w:eastAsia="Times New Roman" w:hAnsi="Times New Roman" w:cs="Times New Roman"/>
          <w:bCs/>
          <w:color w:val="000000"/>
          <w:w w:val="3"/>
        </w:rPr>
        <w:t xml:space="preserve"> </w:t>
      </w:r>
    </w:p>
    <w:p w:rsidR="003B16EC" w:rsidRDefault="00071F07">
      <w:pPr>
        <w:numPr>
          <w:ilvl w:val="0"/>
          <w:numId w:val="3"/>
        </w:numPr>
        <w:autoSpaceDE w:val="0"/>
        <w:autoSpaceDN w:val="0"/>
        <w:spacing w:before="2" w:line="252" w:lineRule="exact"/>
        <w:ind w:left="427" w:right="50" w:hanging="427"/>
      </w:pPr>
      <w:r>
        <w:rPr>
          <w:rFonts w:ascii="Times New Roman" w:eastAsia="Times New Roman" w:hAnsi="Times New Roman" w:cs="Times New Roman"/>
          <w:bCs/>
          <w:color w:val="000000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1"/>
        </w:rPr>
        <w:t>je</w:t>
      </w:r>
      <w:r>
        <w:rPr>
          <w:rFonts w:ascii="Times New Roman" w:eastAsia="Times New Roman" w:hAnsi="Times New Roman" w:cs="Times New Roman"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povinná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rámca</w:t>
      </w:r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volite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ľných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hodín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ponúknu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ť</w:t>
      </w:r>
      <w:r>
        <w:rPr>
          <w:rFonts w:ascii="Times New Roman" w:eastAsia="Times New Roman" w:hAnsi="Times New Roman" w:cs="Times New Roman"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žiakom</w:t>
      </w:r>
      <w:r>
        <w:rPr>
          <w:rFonts w:ascii="Times New Roman" w:eastAsia="Times New Roman" w:hAnsi="Times New Roman" w:cs="Times New Roman"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7.</w:t>
      </w:r>
      <w:r>
        <w:rPr>
          <w:rFonts w:ascii="Times New Roman" w:eastAsia="Times New Roman" w:hAnsi="Times New Roman" w:cs="Times New Roman"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9.</w:t>
      </w:r>
      <w:r>
        <w:rPr>
          <w:rFonts w:ascii="Times New Roman" w:eastAsia="Times New Roman" w:hAnsi="Times New Roman" w:cs="Times New Roman"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ro</w:t>
      </w:r>
      <w:r>
        <w:rPr>
          <w:rFonts w:ascii="Times New Roman" w:eastAsia="Times New Roman" w:hAnsi="Times New Roman" w:cs="Times New Roman"/>
          <w:bCs/>
          <w:color w:val="000000"/>
        </w:rPr>
        <w:t>čníka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ako</w:t>
      </w:r>
      <w:r>
        <w:rPr>
          <w:rFonts w:ascii="Times New Roman" w:eastAsia="Times New Roman" w:hAnsi="Times New Roman" w:cs="Times New Roman"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druhý</w:t>
      </w:r>
      <w:r>
        <w:rPr>
          <w:rFonts w:ascii="Times New Roman" w:eastAsia="Times New Roman" w:hAnsi="Times New Roman" w:cs="Times New Roman"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cudzí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jazyk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jeden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jazykov: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francúzsky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jazyk,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nemecký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jazyk,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ruský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jazyk,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španielsky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jazyk,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taliansky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jazyk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pod</w:t>
      </w:r>
      <w:r>
        <w:rPr>
          <w:rFonts w:ascii="Times New Roman" w:eastAsia="Times New Roman" w:hAnsi="Times New Roman" w:cs="Times New Roman"/>
          <w:bCs/>
          <w:color w:val="000000"/>
        </w:rPr>
        <w:t>ľa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možností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z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áujmu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žiakov, 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to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najmenej</w:t>
      </w:r>
      <w:r>
        <w:rPr>
          <w:rFonts w:ascii="Times New Roman" w:eastAsia="Times New Roman" w:hAnsi="Times New Roman" w:cs="Times New Roman"/>
          <w:bCs/>
          <w:color w:val="000000"/>
          <w:w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2 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vyu</w:t>
      </w:r>
      <w:r>
        <w:rPr>
          <w:rFonts w:ascii="Times New Roman" w:eastAsia="Times New Roman" w:hAnsi="Times New Roman" w:cs="Times New Roman"/>
          <w:bCs/>
          <w:color w:val="000000"/>
        </w:rPr>
        <w:t>čovacie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hodiny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týždenne.</w:t>
      </w:r>
    </w:p>
    <w:p w:rsidR="003B16EC" w:rsidRDefault="00071F07">
      <w:pPr>
        <w:numPr>
          <w:ilvl w:val="0"/>
          <w:numId w:val="3"/>
        </w:numPr>
        <w:autoSpaceDE w:val="0"/>
        <w:autoSpaceDN w:val="0"/>
        <w:spacing w:before="2" w:line="252" w:lineRule="exact"/>
        <w:ind w:left="427" w:right="47" w:hanging="427"/>
      </w:pPr>
      <w:r>
        <w:rPr>
          <w:rFonts w:ascii="Times New Roman" w:eastAsia="Times New Roman" w:hAnsi="Times New Roman" w:cs="Times New Roman"/>
          <w:bCs/>
          <w:color w:val="000000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mô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že</w:t>
      </w:r>
      <w:r>
        <w:rPr>
          <w:rFonts w:ascii="Times New Roman" w:eastAsia="Times New Roman" w:hAnsi="Times New Roman" w:cs="Times New Roman"/>
          <w:bCs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poskytovať</w:t>
      </w:r>
      <w:r>
        <w:rPr>
          <w:rFonts w:ascii="Times New Roman" w:eastAsia="Times New Roman" w:hAnsi="Times New Roman" w:cs="Times New Roman"/>
          <w:bCs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vzdelávanie</w:t>
      </w:r>
      <w:r>
        <w:rPr>
          <w:rFonts w:ascii="Times New Roman" w:eastAsia="Times New Roman" w:hAnsi="Times New Roman" w:cs="Times New Roman"/>
          <w:bCs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rámci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primárneho</w:t>
      </w:r>
      <w:r>
        <w:rPr>
          <w:rFonts w:ascii="Times New Roman" w:eastAsia="Times New Roman" w:hAnsi="Times New Roman" w:cs="Times New Roman"/>
          <w:bCs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vzdelávania</w:t>
      </w:r>
      <w:r>
        <w:rPr>
          <w:rFonts w:ascii="Times New Roman" w:eastAsia="Times New Roman" w:hAnsi="Times New Roman" w:cs="Times New Roman"/>
          <w:bCs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aj</w:t>
      </w:r>
      <w:r>
        <w:rPr>
          <w:rFonts w:ascii="Times New Roman" w:eastAsia="Times New Roman" w:hAnsi="Times New Roman" w:cs="Times New Roman"/>
          <w:bCs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nultom</w:t>
      </w:r>
      <w:r>
        <w:rPr>
          <w:rFonts w:ascii="Times New Roman" w:eastAsia="Times New Roman" w:hAnsi="Times New Roman" w:cs="Times New Roman"/>
          <w:b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ro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čníku.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Celkový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tý</w:t>
      </w:r>
      <w:r>
        <w:rPr>
          <w:rFonts w:ascii="Times New Roman" w:eastAsia="Times New Roman" w:hAnsi="Times New Roman" w:cs="Times New Roman"/>
          <w:bCs/>
          <w:color w:val="000000"/>
        </w:rPr>
        <w:t>ždenný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po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čet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vyu</w:t>
      </w:r>
      <w:r>
        <w:rPr>
          <w:rFonts w:ascii="Times New Roman" w:eastAsia="Times New Roman" w:hAnsi="Times New Roman" w:cs="Times New Roman"/>
          <w:bCs/>
          <w:color w:val="000000"/>
        </w:rPr>
        <w:t>čovacích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hodín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nultom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ro</w:t>
      </w:r>
      <w:r>
        <w:rPr>
          <w:rFonts w:ascii="Times New Roman" w:eastAsia="Times New Roman" w:hAnsi="Times New Roman" w:cs="Times New Roman"/>
          <w:bCs/>
          <w:color w:val="000000"/>
        </w:rPr>
        <w:t>čníku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1"/>
        </w:rPr>
        <w:t>je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22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hodín.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čebný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plán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učebné osnovy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pre</w:t>
      </w:r>
      <w:r>
        <w:rPr>
          <w:rFonts w:ascii="Times New Roman" w:eastAsia="Times New Roman" w:hAnsi="Times New Roman" w:cs="Times New Roman"/>
          <w:bCs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nultý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ro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čník</w:t>
      </w:r>
      <w:r>
        <w:rPr>
          <w:rFonts w:ascii="Times New Roman" w:eastAsia="Times New Roman" w:hAnsi="Times New Roman" w:cs="Times New Roman"/>
          <w:b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vypracuje</w:t>
      </w:r>
      <w:r>
        <w:rPr>
          <w:rFonts w:ascii="Times New Roman" w:eastAsia="Times New Roman" w:hAnsi="Times New Roman" w:cs="Times New Roman"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podľa</w:t>
      </w:r>
      <w:r>
        <w:rPr>
          <w:rFonts w:ascii="Times New Roman" w:eastAsia="Times New Roman" w:hAnsi="Times New Roman" w:cs="Times New Roman"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potrieb</w:t>
      </w:r>
      <w:r>
        <w:rPr>
          <w:rFonts w:ascii="Times New Roman" w:eastAsia="Times New Roman" w:hAnsi="Times New Roman" w:cs="Times New Roman"/>
          <w:bCs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rozvojových</w:t>
      </w:r>
      <w:r>
        <w:rPr>
          <w:rFonts w:ascii="Times New Roman" w:eastAsia="Times New Roman" w:hAnsi="Times New Roman" w:cs="Times New Roman"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mo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žností</w:t>
      </w:r>
      <w:r>
        <w:rPr>
          <w:rFonts w:ascii="Times New Roman" w:eastAsia="Times New Roman" w:hAnsi="Times New Roman" w:cs="Times New Roman"/>
          <w:bCs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konkrétnej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skupiny</w:t>
      </w:r>
      <w:r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žiakov,</w:t>
      </w:r>
      <w:r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vychádzajúc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zo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štátnych</w:t>
      </w:r>
      <w:r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vzdelávacích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programov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pre</w:t>
      </w:r>
      <w:r>
        <w:rPr>
          <w:rFonts w:ascii="Times New Roman" w:eastAsia="Times New Roman" w:hAnsi="Times New Roman" w:cs="Times New Roman"/>
          <w:bCs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predprimárne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vzdelávanie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primárne vzdelávanie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.</w:t>
      </w:r>
    </w:p>
    <w:p w:rsidR="003B16EC" w:rsidRDefault="00071F07">
      <w:pPr>
        <w:numPr>
          <w:ilvl w:val="0"/>
          <w:numId w:val="3"/>
        </w:numPr>
        <w:autoSpaceDE w:val="0"/>
        <w:autoSpaceDN w:val="0"/>
        <w:spacing w:before="2" w:line="252" w:lineRule="exact"/>
        <w:ind w:left="427" w:right="47" w:hanging="427"/>
      </w:pPr>
      <w:r>
        <w:rPr>
          <w:rFonts w:ascii="Times New Roman" w:eastAsia="Times New Roman" w:hAnsi="Times New Roman" w:cs="Times New Roman"/>
          <w:bCs/>
          <w:color w:val="000000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spacing w:val="1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w w:val="99"/>
        </w:rPr>
        <w:t>mô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že</w:t>
      </w:r>
      <w:r>
        <w:rPr>
          <w:rFonts w:ascii="Times New Roman" w:eastAsia="Times New Roman" w:hAnsi="Times New Roman" w:cs="Times New Roman"/>
          <w:bCs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pri</w:t>
      </w:r>
      <w:r>
        <w:rPr>
          <w:rFonts w:ascii="Times New Roman" w:eastAsia="Times New Roman" w:hAnsi="Times New Roman" w:cs="Times New Roman"/>
          <w:bCs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tvorbe</w:t>
      </w:r>
      <w:r>
        <w:rPr>
          <w:rFonts w:ascii="Times New Roman" w:eastAsia="Times New Roman" w:hAnsi="Times New Roman" w:cs="Times New Roman"/>
          <w:bCs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školského</w:t>
      </w:r>
      <w:r>
        <w:rPr>
          <w:rFonts w:ascii="Times New Roman" w:eastAsia="Times New Roman" w:hAnsi="Times New Roman" w:cs="Times New Roman"/>
          <w:bCs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vzdelávacieho</w:t>
      </w:r>
      <w:r>
        <w:rPr>
          <w:rFonts w:ascii="Times New Roman" w:eastAsia="Times New Roman" w:hAnsi="Times New Roman" w:cs="Times New Roman"/>
          <w:bCs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programu</w:t>
      </w:r>
      <w:r>
        <w:rPr>
          <w:rFonts w:ascii="Times New Roman" w:eastAsia="Times New Roman" w:hAnsi="Times New Roman" w:cs="Times New Roman"/>
          <w:bCs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rozdeli</w:t>
      </w:r>
      <w:r>
        <w:rPr>
          <w:rFonts w:ascii="Times New Roman" w:eastAsia="Times New Roman" w:hAnsi="Times New Roman" w:cs="Times New Roman"/>
          <w:bCs/>
          <w:color w:val="000000"/>
        </w:rPr>
        <w:t>ť</w:t>
      </w:r>
      <w:r>
        <w:rPr>
          <w:rFonts w:ascii="Times New Roman" w:eastAsia="Times New Roman" w:hAnsi="Times New Roman" w:cs="Times New Roman"/>
          <w:bCs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hodinové</w:t>
      </w:r>
      <w:r>
        <w:rPr>
          <w:rFonts w:ascii="Times New Roman" w:eastAsia="Times New Roman" w:hAnsi="Times New Roman" w:cs="Times New Roman"/>
          <w:bCs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dotácie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vzdelávacie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štandardy</w:t>
      </w:r>
      <w:r>
        <w:rPr>
          <w:rFonts w:ascii="Times New Roman" w:eastAsia="Times New Roman" w:hAnsi="Times New Roman" w:cs="Times New Roman"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celý</w:t>
      </w:r>
      <w:r>
        <w:rPr>
          <w:rFonts w:ascii="Times New Roman" w:eastAsia="Times New Roman" w:hAnsi="Times New Roman" w:cs="Times New Roman"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stupe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ň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vzdelávania</w:t>
      </w:r>
      <w:r>
        <w:rPr>
          <w:rFonts w:ascii="Times New Roman" w:eastAsia="Times New Roman" w:hAnsi="Times New Roman" w:cs="Times New Roman"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pri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zachovaní</w:t>
      </w:r>
      <w:r>
        <w:rPr>
          <w:rFonts w:ascii="Times New Roman" w:eastAsia="Times New Roman" w:hAnsi="Times New Roman" w:cs="Times New Roman"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postupnosti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jednotlivých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vzdelávacích</w:t>
      </w:r>
      <w:r>
        <w:rPr>
          <w:rFonts w:ascii="Times New Roman" w:eastAsia="Times New Roman" w:hAnsi="Times New Roman" w:cs="Times New Roman"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štandardov</w:t>
      </w:r>
      <w:r>
        <w:rPr>
          <w:rFonts w:ascii="Times New Roman" w:eastAsia="Times New Roman" w:hAnsi="Times New Roman" w:cs="Times New Roman"/>
          <w:bCs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celkového</w:t>
      </w:r>
      <w:r>
        <w:rPr>
          <w:rFonts w:ascii="Times New Roman" w:eastAsia="Times New Roman" w:hAnsi="Times New Roman" w:cs="Times New Roman"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čtu</w:t>
      </w:r>
      <w:r>
        <w:rPr>
          <w:rFonts w:ascii="Times New Roman" w:eastAsia="Times New Roman" w:hAnsi="Times New Roman" w:cs="Times New Roman"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vyu</w:t>
      </w:r>
      <w:r>
        <w:rPr>
          <w:rFonts w:ascii="Times New Roman" w:eastAsia="Times New Roman" w:hAnsi="Times New Roman" w:cs="Times New Roman"/>
          <w:bCs/>
          <w:color w:val="000000"/>
        </w:rPr>
        <w:t>čovacích</w:t>
      </w:r>
      <w:r>
        <w:rPr>
          <w:rFonts w:ascii="Times New Roman" w:eastAsia="Times New Roman" w:hAnsi="Times New Roman" w:cs="Times New Roman"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hodín</w:t>
      </w:r>
      <w:r>
        <w:rPr>
          <w:rFonts w:ascii="Times New Roman" w:eastAsia="Times New Roman" w:hAnsi="Times New Roman" w:cs="Times New Roman"/>
          <w:bCs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jednotlivých</w:t>
      </w:r>
      <w:r>
        <w:rPr>
          <w:rFonts w:ascii="Times New Roman" w:eastAsia="Times New Roman" w:hAnsi="Times New Roman" w:cs="Times New Roman"/>
          <w:bCs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vyučovacích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predmetov</w:t>
      </w:r>
      <w:r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za</w:t>
      </w:r>
      <w:r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predpokladu,</w:t>
      </w:r>
      <w:r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že</w:t>
      </w:r>
      <w:r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zachová</w:t>
      </w:r>
      <w:r>
        <w:rPr>
          <w:rFonts w:ascii="Times New Roman" w:eastAsia="Times New Roman" w:hAnsi="Times New Roman" w:cs="Times New Roman"/>
          <w:bCs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ich</w:t>
      </w:r>
      <w:r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vnútornú</w:t>
      </w:r>
      <w:r>
        <w:rPr>
          <w:rFonts w:ascii="Times New Roman" w:eastAsia="Times New Roman" w:hAnsi="Times New Roman" w:cs="Times New Roman"/>
          <w:bCs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logickú</w:t>
      </w:r>
      <w:r>
        <w:rPr>
          <w:rFonts w:ascii="Times New Roman" w:eastAsia="Times New Roman" w:hAnsi="Times New Roman" w:cs="Times New Roman"/>
          <w:bCs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štruktúru</w:t>
      </w:r>
      <w:r>
        <w:rPr>
          <w:rFonts w:ascii="Times New Roman" w:eastAsia="Times New Roman" w:hAnsi="Times New Roman" w:cs="Times New Roman"/>
          <w:bCs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zásadu</w:t>
      </w:r>
      <w:r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veku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primeranosti.</w:t>
      </w:r>
    </w:p>
    <w:p w:rsidR="003B16EC" w:rsidRDefault="00071F07">
      <w:pPr>
        <w:numPr>
          <w:ilvl w:val="0"/>
          <w:numId w:val="3"/>
        </w:numPr>
        <w:autoSpaceDE w:val="0"/>
        <w:autoSpaceDN w:val="0"/>
        <w:spacing w:before="1" w:line="252" w:lineRule="exact"/>
        <w:ind w:left="427" w:right="47" w:hanging="427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Pri</w:t>
      </w:r>
      <w:r>
        <w:rPr>
          <w:rFonts w:ascii="Times New Roman" w:eastAsia="Times New Roman" w:hAnsi="Times New Roman" w:cs="Times New Roman"/>
          <w:bCs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prestupe</w:t>
      </w:r>
      <w:r>
        <w:rPr>
          <w:rFonts w:ascii="Times New Roman" w:eastAsia="Times New Roman" w:hAnsi="Times New Roman" w:cs="Times New Roman"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žiaka</w:t>
      </w:r>
      <w:r>
        <w:rPr>
          <w:rFonts w:ascii="Times New Roman" w:eastAsia="Times New Roman" w:hAnsi="Times New Roman" w:cs="Times New Roman"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prijímajúca</w:t>
      </w:r>
      <w:r>
        <w:rPr>
          <w:rFonts w:ascii="Times New Roman" w:eastAsia="Times New Roman" w:hAnsi="Times New Roman" w:cs="Times New Roman"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prípade</w:t>
      </w:r>
      <w:r>
        <w:rPr>
          <w:rFonts w:ascii="Times New Roman" w:eastAsia="Times New Roman" w:hAnsi="Times New Roman" w:cs="Times New Roman"/>
          <w:bCs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zistených</w:t>
      </w:r>
      <w:r>
        <w:rPr>
          <w:rFonts w:ascii="Times New Roman" w:eastAsia="Times New Roman" w:hAnsi="Times New Roman" w:cs="Times New Roman"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odlišností</w:t>
      </w:r>
      <w:r>
        <w:rPr>
          <w:rFonts w:ascii="Times New Roman" w:eastAsia="Times New Roman" w:hAnsi="Times New Roman" w:cs="Times New Roman"/>
          <w:bCs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zoh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ľadní</w:t>
      </w:r>
      <w:r>
        <w:rPr>
          <w:rFonts w:ascii="Times New Roman" w:eastAsia="Times New Roman" w:hAnsi="Times New Roman" w:cs="Times New Roman"/>
          <w:bCs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žiakovi</w:t>
      </w:r>
      <w:r>
        <w:rPr>
          <w:rFonts w:ascii="Times New Roman" w:eastAsia="Times New Roman" w:hAnsi="Times New Roman" w:cs="Times New Roman"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ich kompenzáciu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spravidla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priebehu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jedného školského rok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u.</w:t>
      </w:r>
    </w:p>
    <w:p w:rsidR="003B16EC" w:rsidRDefault="00071F07">
      <w:pPr>
        <w:numPr>
          <w:ilvl w:val="0"/>
          <w:numId w:val="3"/>
        </w:numPr>
        <w:autoSpaceDE w:val="0"/>
        <w:autoSpaceDN w:val="0"/>
        <w:spacing w:before="3" w:line="252" w:lineRule="exact"/>
        <w:ind w:left="427" w:right="54" w:hanging="427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Športové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triedy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majú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navýšenú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hodinovú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dotáciu</w:t>
      </w:r>
      <w:r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vo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šetkých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ro</w:t>
      </w:r>
      <w:r>
        <w:rPr>
          <w:rFonts w:ascii="Times New Roman" w:eastAsia="Times New Roman" w:hAnsi="Times New Roman" w:cs="Times New Roman"/>
          <w:bCs/>
          <w:color w:val="000000"/>
        </w:rPr>
        <w:t>čníkoch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3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hodiny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predmet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športová príprava.</w:t>
      </w:r>
    </w:p>
    <w:p w:rsidR="003B16EC" w:rsidRDefault="00071F07">
      <w:pPr>
        <w:numPr>
          <w:ilvl w:val="0"/>
          <w:numId w:val="3"/>
        </w:numPr>
        <w:autoSpaceDE w:val="0"/>
        <w:autoSpaceDN w:val="0"/>
        <w:spacing w:line="252" w:lineRule="exact"/>
        <w:ind w:left="427" w:right="47" w:hanging="427"/>
      </w:pPr>
      <w:r>
        <w:rPr>
          <w:rFonts w:ascii="Times New Roman" w:eastAsia="Times New Roman" w:hAnsi="Times New Roman" w:cs="Times New Roman"/>
          <w:bCs/>
          <w:color w:val="000000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mô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že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prerokovaní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rade</w:t>
      </w:r>
      <w:r>
        <w:rPr>
          <w:rFonts w:ascii="Times New Roman" w:eastAsia="Times New Roman" w:hAnsi="Times New Roman" w:cs="Times New Roman"/>
          <w:bCs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školskom</w:t>
      </w:r>
      <w:r>
        <w:rPr>
          <w:rFonts w:ascii="Times New Roman" w:eastAsia="Times New Roman" w:hAnsi="Times New Roman" w:cs="Times New Roman"/>
          <w:bCs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vzdelávacom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programe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stanoviť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vy</w:t>
      </w:r>
      <w:r>
        <w:rPr>
          <w:rFonts w:ascii="Times New Roman" w:eastAsia="Times New Roman" w:hAnsi="Times New Roman" w:cs="Times New Roman"/>
          <w:bCs/>
          <w:color w:val="000000"/>
        </w:rPr>
        <w:t>šší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celkový</w:t>
      </w:r>
      <w:r>
        <w:rPr>
          <w:rFonts w:ascii="Times New Roman" w:eastAsia="Times New Roman" w:hAnsi="Times New Roman" w:cs="Times New Roman"/>
          <w:bCs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čet</w:t>
      </w:r>
      <w:r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hodín,</w:t>
      </w:r>
      <w:r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najviac</w:t>
      </w:r>
      <w:r>
        <w:rPr>
          <w:rFonts w:ascii="Times New Roman" w:eastAsia="Times New Roman" w:hAnsi="Times New Roman" w:cs="Times New Roman"/>
          <w:bCs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v</w:t>
      </w:r>
      <w:r>
        <w:rPr>
          <w:rFonts w:ascii="Times New Roman" w:eastAsia="Times New Roman" w:hAnsi="Times New Roman" w:cs="Times New Roman"/>
          <w:bCs/>
          <w:color w:val="000000"/>
        </w:rPr>
        <w:t>šak</w:t>
      </w:r>
      <w:r>
        <w:rPr>
          <w:rFonts w:ascii="Times New Roman" w:eastAsia="Times New Roman" w:hAnsi="Times New Roman" w:cs="Times New Roman"/>
          <w:bCs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108</w:t>
      </w:r>
      <w:r>
        <w:rPr>
          <w:rFonts w:ascii="Times New Roman" w:eastAsia="Times New Roman" w:hAnsi="Times New Roman" w:cs="Times New Roman"/>
          <w:bCs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hodín</w:t>
      </w:r>
      <w:r>
        <w:rPr>
          <w:rFonts w:ascii="Times New Roman" w:eastAsia="Times New Roman" w:hAnsi="Times New Roman" w:cs="Times New Roman"/>
          <w:bCs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1.</w:t>
      </w:r>
      <w:r>
        <w:rPr>
          <w:rFonts w:ascii="Times New Roman" w:eastAsia="Times New Roman" w:hAnsi="Times New Roman" w:cs="Times New Roman"/>
          <w:bCs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stupni</w:t>
      </w:r>
      <w:r>
        <w:rPr>
          <w:rFonts w:ascii="Times New Roman" w:eastAsia="Times New Roman" w:hAnsi="Times New Roman" w:cs="Times New Roman"/>
          <w:bCs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161</w:t>
      </w:r>
      <w:r>
        <w:rPr>
          <w:rFonts w:ascii="Times New Roman" w:eastAsia="Times New Roman" w:hAnsi="Times New Roman" w:cs="Times New Roman"/>
          <w:bCs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hodín</w:t>
      </w:r>
      <w:r>
        <w:rPr>
          <w:rFonts w:ascii="Times New Roman" w:eastAsia="Times New Roman" w:hAnsi="Times New Roman" w:cs="Times New Roman"/>
          <w:bCs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2.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stupni.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Ak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rozhodne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zvý</w:t>
      </w:r>
      <w:r>
        <w:rPr>
          <w:rFonts w:ascii="Times New Roman" w:eastAsia="Times New Roman" w:hAnsi="Times New Roman" w:cs="Times New Roman"/>
          <w:bCs/>
          <w:color w:val="000000"/>
        </w:rPr>
        <w:t>ši</w:t>
      </w:r>
      <w:r>
        <w:rPr>
          <w:rFonts w:ascii="Times New Roman" w:eastAsia="Times New Roman" w:hAnsi="Times New Roman" w:cs="Times New Roman"/>
          <w:bCs/>
          <w:color w:val="000000"/>
          <w:w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ť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čet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hodín,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tieto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sú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financované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vlastných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zdrojov.</w:t>
      </w:r>
    </w:p>
    <w:p w:rsidR="003B16EC" w:rsidRDefault="00071F07">
      <w:pPr>
        <w:numPr>
          <w:ilvl w:val="0"/>
          <w:numId w:val="3"/>
        </w:numPr>
        <w:autoSpaceDE w:val="0"/>
        <w:autoSpaceDN w:val="0"/>
        <w:spacing w:before="3" w:line="252" w:lineRule="exact"/>
        <w:ind w:left="427" w:right="49" w:hanging="427"/>
      </w:pPr>
      <w:r>
        <w:rPr>
          <w:rFonts w:ascii="Times New Roman" w:eastAsia="Times New Roman" w:hAnsi="Times New Roman" w:cs="Times New Roman"/>
          <w:bCs/>
          <w:color w:val="000000"/>
        </w:rPr>
        <w:t>Podľa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tohto</w:t>
      </w:r>
      <w:r>
        <w:rPr>
          <w:rFonts w:ascii="Times New Roman" w:eastAsia="Times New Roman" w:hAnsi="Times New Roman" w:cs="Times New Roman"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rámcového</w:t>
      </w:r>
      <w:r>
        <w:rPr>
          <w:rFonts w:ascii="Times New Roman" w:eastAsia="Times New Roman" w:hAnsi="Times New Roman" w:cs="Times New Roman"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čebného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plánu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sa</w:t>
      </w:r>
      <w:r>
        <w:rPr>
          <w:rFonts w:ascii="Times New Roman" w:eastAsia="Times New Roman" w:hAnsi="Times New Roman" w:cs="Times New Roman"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vzdelávajú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aj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žiaci</w:t>
      </w:r>
      <w:r>
        <w:rPr>
          <w:rFonts w:ascii="Times New Roman" w:eastAsia="Times New Roman" w:hAnsi="Times New Roman" w:cs="Times New Roman"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so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zdravotným</w:t>
      </w:r>
      <w:r>
        <w:rPr>
          <w:rFonts w:ascii="Times New Roman" w:eastAsia="Times New Roman" w:hAnsi="Times New Roman" w:cs="Times New Roman"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znevýhodnením,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ktorí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sú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triede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začlenení</w:t>
      </w:r>
      <w:r>
        <w:rPr>
          <w:rFonts w:ascii="Times New Roman" w:eastAsia="Times New Roman" w:hAnsi="Times New Roman" w:cs="Times New Roman"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rámci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školskej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integrácie,</w:t>
      </w:r>
      <w:r>
        <w:rPr>
          <w:rFonts w:ascii="Times New Roman" w:eastAsia="Times New Roman" w:hAnsi="Times New Roman" w:cs="Times New Roman"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uplatnením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špecifík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lastRenderedPageBreak/>
        <w:t>pod</w:t>
      </w:r>
      <w:r>
        <w:rPr>
          <w:rFonts w:ascii="Times New Roman" w:eastAsia="Times New Roman" w:hAnsi="Times New Roman" w:cs="Times New Roman"/>
          <w:bCs/>
          <w:color w:val="000000"/>
        </w:rPr>
        <w:t>ľa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bodu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7.1.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Výchova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vzdelávanie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žiakov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so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zdravotným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znevýhodnením.</w:t>
      </w:r>
    </w:p>
    <w:p w:rsidR="003B16EC" w:rsidRDefault="00071F07">
      <w:pPr>
        <w:autoSpaceDE w:val="0"/>
        <w:autoSpaceDN w:val="0"/>
        <w:spacing w:line="272" w:lineRule="exact"/>
        <w:ind w:right="41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Schválilo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Ministerstvo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školstva,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vedy,</w:t>
      </w:r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výskumu</w:t>
      </w:r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športu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Slovenskej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</w:rPr>
        <w:t>republiky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>ňa</w:t>
      </w:r>
      <w:r>
        <w:rPr>
          <w:rFonts w:ascii="Times New Roman" w:eastAsia="Times New Roman" w:hAnsi="Times New Roman" w:cs="Times New Roman"/>
          <w:bCs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pod</w:t>
      </w:r>
      <w:r>
        <w:rPr>
          <w:rFonts w:ascii="Times New Roman" w:eastAsia="Times New Roman" w:hAnsi="Times New Roman" w:cs="Times New Roman"/>
          <w:bCs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číslom</w:t>
      </w:r>
      <w:r>
        <w:rPr>
          <w:rFonts w:ascii="Times New Roman" w:eastAsia="Times New Roman" w:hAnsi="Times New Roman" w:cs="Times New Roman"/>
          <w:bCs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-5130/1760:1-10A0</w:t>
      </w:r>
      <w:r>
        <w:rPr>
          <w:rFonts w:ascii="Times New Roman" w:eastAsia="Times New Roman" w:hAnsi="Times New Roman" w:cs="Times New Roman"/>
          <w:bCs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ako</w:t>
      </w:r>
      <w:r>
        <w:rPr>
          <w:rFonts w:ascii="Times New Roman" w:eastAsia="Times New Roman" w:hAnsi="Times New Roman" w:cs="Times New Roman"/>
          <w:bCs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súčasť</w:t>
      </w:r>
      <w:r>
        <w:rPr>
          <w:rFonts w:ascii="Times New Roman" w:eastAsia="Times New Roman" w:hAnsi="Times New Roman" w:cs="Times New Roman"/>
          <w:bCs/>
          <w:color w:val="000000"/>
          <w:spacing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Štátneho</w:t>
      </w:r>
      <w:r>
        <w:rPr>
          <w:rFonts w:ascii="Times New Roman" w:eastAsia="Times New Roman" w:hAnsi="Times New Roman" w:cs="Times New Roman"/>
          <w:bCs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vzdelávacieho</w:t>
      </w:r>
      <w:r>
        <w:rPr>
          <w:rFonts w:ascii="Times New Roman" w:eastAsia="Times New Roman" w:hAnsi="Times New Roman" w:cs="Times New Roman"/>
          <w:bCs/>
          <w:color w:val="000000"/>
          <w:spacing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programu</w:t>
      </w:r>
      <w:r>
        <w:rPr>
          <w:rFonts w:ascii="Times New Roman" w:eastAsia="Times New Roman" w:hAnsi="Times New Roman" w:cs="Times New Roman"/>
          <w:bCs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základné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platnos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4"/>
        </w:rPr>
        <w:t>ťou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od 1. 9.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2015.</w:t>
      </w:r>
    </w:p>
    <w:p w:rsidR="003B16EC" w:rsidRDefault="0009050B">
      <w:pPr>
        <w:spacing w:line="14" w:lineRule="exact"/>
        <w:jc w:val="center"/>
        <w:sectPr w:rsidR="003B16EC">
          <w:type w:val="continuous"/>
          <w:pgSz w:w="11900" w:h="16840"/>
          <w:pgMar w:top="1426" w:right="1312" w:bottom="992" w:left="1418" w:header="851" w:footer="992" w:gutter="0"/>
          <w:cols w:space="0"/>
        </w:sectPr>
      </w:pPr>
    </w:p>
    <w:p w:rsidR="003B16EC" w:rsidRDefault="0009050B">
      <w:pPr>
        <w:spacing w:line="14" w:lineRule="exact"/>
        <w:jc w:val="center"/>
        <w:sectPr w:rsidR="003B16EC">
          <w:pgSz w:w="11900" w:h="16840"/>
          <w:pgMar w:top="1426" w:right="1800" w:bottom="1440" w:left="1800" w:header="851" w:footer="992" w:gutter="0"/>
          <w:cols w:space="708"/>
        </w:sectPr>
      </w:pPr>
      <w:bookmarkStart w:id="3" w:name="_bookmark2"/>
      <w:bookmarkEnd w:id="3"/>
    </w:p>
    <w:p w:rsidR="00071F07" w:rsidRDefault="00071F07"/>
    <w:sectPr w:rsidR="00071F07">
      <w:type w:val="continuous"/>
      <w:pgSz w:w="11900" w:h="16840"/>
      <w:pgMar w:top="1426" w:right="1800" w:bottom="1440" w:left="180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958"/>
    <w:multiLevelType w:val="hybridMultilevel"/>
    <w:tmpl w:val="21B482DA"/>
    <w:lvl w:ilvl="0" w:tplc="45D67F7A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58"/>
        <w:w w:val="100"/>
        <w:sz w:val="22"/>
      </w:rPr>
    </w:lvl>
    <w:lvl w:ilvl="1" w:tplc="07045CE6">
      <w:start w:val="1"/>
      <w:numFmt w:val="bullet"/>
      <w:lvlText w:val="•"/>
      <w:lvlJc w:val="left"/>
      <w:pPr>
        <w:ind w:left="840" w:hanging="420"/>
      </w:pPr>
    </w:lvl>
    <w:lvl w:ilvl="2" w:tplc="6D6E6C06">
      <w:start w:val="1"/>
      <w:numFmt w:val="bullet"/>
      <w:lvlText w:val="•"/>
      <w:lvlJc w:val="left"/>
      <w:pPr>
        <w:ind w:left="1260" w:hanging="420"/>
      </w:pPr>
    </w:lvl>
    <w:lvl w:ilvl="3" w:tplc="B06467F8">
      <w:start w:val="1"/>
      <w:numFmt w:val="bullet"/>
      <w:lvlText w:val="•"/>
      <w:lvlJc w:val="left"/>
      <w:pPr>
        <w:ind w:left="1680" w:hanging="420"/>
      </w:pPr>
    </w:lvl>
    <w:lvl w:ilvl="4" w:tplc="234A2DEE">
      <w:start w:val="1"/>
      <w:numFmt w:val="bullet"/>
      <w:lvlText w:val="•"/>
      <w:lvlJc w:val="left"/>
      <w:pPr>
        <w:ind w:left="2100" w:hanging="420"/>
      </w:pPr>
    </w:lvl>
    <w:lvl w:ilvl="5" w:tplc="840E81F4">
      <w:start w:val="1"/>
      <w:numFmt w:val="bullet"/>
      <w:lvlText w:val="•"/>
      <w:lvlJc w:val="left"/>
      <w:pPr>
        <w:ind w:left="2520" w:hanging="420"/>
      </w:pPr>
    </w:lvl>
    <w:lvl w:ilvl="6" w:tplc="009CB3B8">
      <w:start w:val="1"/>
      <w:numFmt w:val="bullet"/>
      <w:lvlText w:val="•"/>
      <w:lvlJc w:val="left"/>
      <w:pPr>
        <w:ind w:left="2940" w:hanging="420"/>
      </w:pPr>
    </w:lvl>
    <w:lvl w:ilvl="7" w:tplc="2A7EA79A">
      <w:start w:val="1"/>
      <w:numFmt w:val="bullet"/>
      <w:lvlText w:val="•"/>
      <w:lvlJc w:val="left"/>
      <w:pPr>
        <w:ind w:left="3360" w:hanging="420"/>
      </w:pPr>
    </w:lvl>
    <w:lvl w:ilvl="8" w:tplc="68DE959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CB0503C"/>
    <w:multiLevelType w:val="hybridMultilevel"/>
    <w:tmpl w:val="865C186E"/>
    <w:lvl w:ilvl="0" w:tplc="9BCED50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58"/>
        <w:w w:val="100"/>
        <w:sz w:val="22"/>
      </w:rPr>
    </w:lvl>
    <w:lvl w:ilvl="1" w:tplc="1FD44C26">
      <w:start w:val="1"/>
      <w:numFmt w:val="bullet"/>
      <w:lvlText w:val="•"/>
      <w:lvlJc w:val="left"/>
      <w:pPr>
        <w:ind w:left="840" w:hanging="420"/>
      </w:pPr>
    </w:lvl>
    <w:lvl w:ilvl="2" w:tplc="AC6C1FC4">
      <w:start w:val="1"/>
      <w:numFmt w:val="bullet"/>
      <w:lvlText w:val="•"/>
      <w:lvlJc w:val="left"/>
      <w:pPr>
        <w:ind w:left="1260" w:hanging="420"/>
      </w:pPr>
    </w:lvl>
    <w:lvl w:ilvl="3" w:tplc="1758E8AA">
      <w:start w:val="1"/>
      <w:numFmt w:val="bullet"/>
      <w:lvlText w:val="•"/>
      <w:lvlJc w:val="left"/>
      <w:pPr>
        <w:ind w:left="1680" w:hanging="420"/>
      </w:pPr>
    </w:lvl>
    <w:lvl w:ilvl="4" w:tplc="47B691CE">
      <w:start w:val="1"/>
      <w:numFmt w:val="bullet"/>
      <w:lvlText w:val="•"/>
      <w:lvlJc w:val="left"/>
      <w:pPr>
        <w:ind w:left="2100" w:hanging="420"/>
      </w:pPr>
    </w:lvl>
    <w:lvl w:ilvl="5" w:tplc="F4C00AAC">
      <w:start w:val="1"/>
      <w:numFmt w:val="bullet"/>
      <w:lvlText w:val="•"/>
      <w:lvlJc w:val="left"/>
      <w:pPr>
        <w:ind w:left="2520" w:hanging="420"/>
      </w:pPr>
    </w:lvl>
    <w:lvl w:ilvl="6" w:tplc="E8546E64">
      <w:start w:val="1"/>
      <w:numFmt w:val="bullet"/>
      <w:lvlText w:val="•"/>
      <w:lvlJc w:val="left"/>
      <w:pPr>
        <w:ind w:left="2940" w:hanging="420"/>
      </w:pPr>
    </w:lvl>
    <w:lvl w:ilvl="7" w:tplc="827422D6">
      <w:start w:val="1"/>
      <w:numFmt w:val="bullet"/>
      <w:lvlText w:val="•"/>
      <w:lvlJc w:val="left"/>
      <w:pPr>
        <w:ind w:left="3360" w:hanging="420"/>
      </w:pPr>
    </w:lvl>
    <w:lvl w:ilvl="8" w:tplc="ADCACF5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3B5C708E"/>
    <w:multiLevelType w:val="hybridMultilevel"/>
    <w:tmpl w:val="726E663E"/>
    <w:lvl w:ilvl="0" w:tplc="EFA2DE42">
      <w:start w:val="1"/>
      <w:numFmt w:val="lowerLetter"/>
      <w:suff w:val="space"/>
      <w:lvlText w:val="%1."/>
      <w:lvlJc w:val="left"/>
      <w:rPr>
        <w:rFonts w:ascii="Times New Roman" w:eastAsia="Times New Roman" w:hAnsi="Times New Roman" w:cs="Times New Roman" w:hint="default"/>
        <w:spacing w:val="60"/>
        <w:w w:val="102"/>
        <w:sz w:val="22"/>
      </w:rPr>
    </w:lvl>
    <w:lvl w:ilvl="1" w:tplc="14AE9D0E">
      <w:start w:val="1"/>
      <w:numFmt w:val="bullet"/>
      <w:lvlText w:val="•"/>
      <w:lvlJc w:val="left"/>
      <w:pPr>
        <w:ind w:left="840" w:hanging="420"/>
      </w:pPr>
    </w:lvl>
    <w:lvl w:ilvl="2" w:tplc="C7DAB044">
      <w:start w:val="1"/>
      <w:numFmt w:val="bullet"/>
      <w:lvlText w:val="•"/>
      <w:lvlJc w:val="left"/>
      <w:pPr>
        <w:ind w:left="1260" w:hanging="420"/>
      </w:pPr>
    </w:lvl>
    <w:lvl w:ilvl="3" w:tplc="AC920020">
      <w:start w:val="1"/>
      <w:numFmt w:val="bullet"/>
      <w:lvlText w:val="•"/>
      <w:lvlJc w:val="left"/>
      <w:pPr>
        <w:ind w:left="1680" w:hanging="420"/>
      </w:pPr>
    </w:lvl>
    <w:lvl w:ilvl="4" w:tplc="064C0ADC">
      <w:start w:val="1"/>
      <w:numFmt w:val="bullet"/>
      <w:lvlText w:val="•"/>
      <w:lvlJc w:val="left"/>
      <w:pPr>
        <w:ind w:left="2100" w:hanging="420"/>
      </w:pPr>
    </w:lvl>
    <w:lvl w:ilvl="5" w:tplc="1E46D13C">
      <w:start w:val="1"/>
      <w:numFmt w:val="bullet"/>
      <w:lvlText w:val="•"/>
      <w:lvlJc w:val="left"/>
      <w:pPr>
        <w:ind w:left="2520" w:hanging="420"/>
      </w:pPr>
    </w:lvl>
    <w:lvl w:ilvl="6" w:tplc="77EC140E">
      <w:start w:val="1"/>
      <w:numFmt w:val="bullet"/>
      <w:lvlText w:val="•"/>
      <w:lvlJc w:val="left"/>
      <w:pPr>
        <w:ind w:left="2940" w:hanging="420"/>
      </w:pPr>
    </w:lvl>
    <w:lvl w:ilvl="7" w:tplc="E2C68C2C">
      <w:start w:val="1"/>
      <w:numFmt w:val="bullet"/>
      <w:lvlText w:val="•"/>
      <w:lvlJc w:val="left"/>
      <w:pPr>
        <w:ind w:left="3360" w:hanging="420"/>
      </w:pPr>
    </w:lvl>
    <w:lvl w:ilvl="8" w:tplc="02C6A5FC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2"/>
  </w:compat>
  <w:rsids>
    <w:rsidRoot w:val="00E96D59"/>
    <w:rsid w:val="00071F07"/>
    <w:rsid w:val="0009050B"/>
    <w:rsid w:val="00161FB7"/>
    <w:rsid w:val="00335989"/>
    <w:rsid w:val="003E150A"/>
    <w:rsid w:val="00E96D59"/>
    <w:rsid w:val="00E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  <w14:docId w14:val="4E87A7A8"/>
  <w15:docId w15:val="{8361F0FE-0F97-4626-BE10-ECBA6E1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Pastierikova</dc:creator>
  <cp:keywords/>
  <dc:description/>
  <cp:lastModifiedBy>HP</cp:lastModifiedBy>
  <cp:revision>4</cp:revision>
  <dcterms:created xsi:type="dcterms:W3CDTF">2020-02-11T11:14:00Z</dcterms:created>
  <dcterms:modified xsi:type="dcterms:W3CDTF">2020-09-10T09:09:00Z</dcterms:modified>
</cp:coreProperties>
</file>