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NÁZOV  KNIHY.......................................................................</w:t>
      </w: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Autor.....................................................................................</w:t>
      </w: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Ilustrátor.............................................................................</w:t>
      </w: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59690</wp:posOffset>
                </wp:positionV>
                <wp:extent cx="1695450" cy="1676400"/>
                <wp:effectExtent l="9525" t="9525" r="9525" b="952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6C" w:rsidRDefault="0058096C" w:rsidP="0058096C"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bdr w:val="none" w:sz="0" w:space="0" w:color="auto" w:frame="1"/>
                                <w:shd w:val="clear" w:color="auto" w:fill="F1F1F1"/>
                                <w:lang w:eastAsia="sk-SK"/>
                              </w:rPr>
                              <w:drawing>
                                <wp:inline distT="0" distB="0" distL="0" distR="0" wp14:anchorId="422F2FBE" wp14:editId="27476AE2">
                                  <wp:extent cx="1497345" cy="1419225"/>
                                  <wp:effectExtent l="19050" t="0" r="7605" b="0"/>
                                  <wp:docPr id="22" name="obrázek 22" descr="Výsledok vyhľadávania obrázkov pre dopyt open book colouring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Výsledok vyhľadávania obrázkov pre dopyt open book colouring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907" cy="1422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40.9pt;margin-top:4.7pt;width:133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">
                <v:textbox>
                  <w:txbxContent>
                    <w:p w:rsidR="0058096C" w:rsidRDefault="0058096C" w:rsidP="0058096C">
                      <w:r>
                        <w:rPr>
                          <w:rFonts w:ascii="Arial" w:hAnsi="Arial" w:cs="Arial"/>
                          <w:noProof/>
                          <w:color w:val="660099"/>
                          <w:bdr w:val="none" w:sz="0" w:space="0" w:color="auto" w:frame="1"/>
                          <w:shd w:val="clear" w:color="auto" w:fill="F1F1F1"/>
                          <w:lang w:eastAsia="sk-SK"/>
                        </w:rPr>
                        <w:drawing>
                          <wp:inline distT="0" distB="0" distL="0" distR="0" wp14:anchorId="422F2FBE" wp14:editId="27476AE2">
                            <wp:extent cx="1497345" cy="1419225"/>
                            <wp:effectExtent l="19050" t="0" r="7605" b="0"/>
                            <wp:docPr id="22" name="obrázek 22" descr="Výsledok vyhľadávania obrázkov pre dopyt open book colouring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Výsledok vyhľadávania obrázkov pre dopyt open book colouring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907" cy="1422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Hlavné postavy</w:t>
      </w: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.........................................................................</w:t>
      </w: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........................................................................</w:t>
      </w: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........................................................................</w:t>
      </w:r>
    </w:p>
    <w:p w:rsidR="0058096C" w:rsidRDefault="0058096C" w:rsidP="0058096C">
      <w:pPr>
        <w:jc w:val="both"/>
        <w:rPr>
          <w:rFonts w:ascii="Copperplate Gothic Bold" w:hAnsi="Copperplate Gothic Bold"/>
          <w:b/>
          <w:sz w:val="24"/>
          <w:szCs w:val="24"/>
        </w:rPr>
      </w:pPr>
    </w:p>
    <w:p w:rsidR="0058096C" w:rsidRPr="00933DB8" w:rsidRDefault="0058096C" w:rsidP="0058096C">
      <w:pPr>
        <w:jc w:val="both"/>
        <w:rPr>
          <w:rFonts w:cs="Times New Roman"/>
          <w:b/>
          <w:sz w:val="32"/>
          <w:szCs w:val="32"/>
        </w:rPr>
      </w:pPr>
      <w:r w:rsidRPr="00933DB8">
        <w:rPr>
          <w:rFonts w:cs="Times New Roman"/>
          <w:b/>
          <w:sz w:val="32"/>
          <w:szCs w:val="32"/>
        </w:rPr>
        <w:t>Moja obľúbená časť:</w:t>
      </w: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  <w:r>
        <w:rPr>
          <w:rFonts w:ascii="Showcard Gothic" w:hAnsi="Showcard Gothic" w:cs="Times New Roman"/>
          <w:b/>
          <w:sz w:val="24"/>
          <w:szCs w:val="24"/>
        </w:rPr>
        <w:t>.....................................................................................................</w:t>
      </w: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  <w:r>
        <w:rPr>
          <w:rFonts w:ascii="Showcard Gothic" w:hAnsi="Showcard Gothic" w:cs="Times New Roman"/>
          <w:b/>
          <w:sz w:val="24"/>
          <w:szCs w:val="24"/>
        </w:rPr>
        <w:t>.......................................................................................................</w:t>
      </w: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  <w:r>
        <w:rPr>
          <w:rFonts w:ascii="Showcard Gothic" w:hAnsi="Showcard Gothic" w:cs="Times New Roman"/>
          <w:b/>
          <w:sz w:val="24"/>
          <w:szCs w:val="24"/>
        </w:rPr>
        <w:t>........................................................................................................</w:t>
      </w: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sz w:val="24"/>
          <w:szCs w:val="24"/>
        </w:rPr>
      </w:pPr>
      <w:r>
        <w:rPr>
          <w:rFonts w:ascii="Showcard Gothic" w:hAnsi="Showcard Gothic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287655</wp:posOffset>
                </wp:positionV>
                <wp:extent cx="5610225" cy="2733675"/>
                <wp:effectExtent l="9525" t="13970" r="9525" b="508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819C" id="Obdĺžnik 4" o:spid="_x0000_s1026" style="position:absolute;margin-left:-1.85pt;margin-top:22.65pt;width:441.7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"/>
            </w:pict>
          </mc:Fallback>
        </mc:AlternateContent>
      </w:r>
      <w:r>
        <w:rPr>
          <w:rFonts w:ascii="Showcard Gothic" w:hAnsi="Showcard Gothic" w:cs="Times New Roman"/>
          <w:sz w:val="24"/>
          <w:szCs w:val="24"/>
        </w:rPr>
        <w:t>Ilustrácia</w:t>
      </w:r>
    </w:p>
    <w:p w:rsidR="0058096C" w:rsidRPr="00933DB8" w:rsidRDefault="0058096C" w:rsidP="0058096C">
      <w:pPr>
        <w:jc w:val="both"/>
        <w:rPr>
          <w:rFonts w:ascii="Showcard Gothic" w:hAnsi="Showcard Gothic" w:cs="Times New Roman"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  <w:r>
        <w:rPr>
          <w:rFonts w:ascii="Showcard Gothic" w:hAnsi="Showcard Gothic" w:cs="Times New Roman"/>
          <w:b/>
          <w:sz w:val="24"/>
          <w:szCs w:val="24"/>
        </w:rPr>
        <w:t>Hodnotenie</w:t>
      </w:r>
    </w:p>
    <w:p w:rsidR="0058096C" w:rsidRDefault="0058096C" w:rsidP="0058096C">
      <w:pPr>
        <w:jc w:val="both"/>
        <w:rPr>
          <w:rFonts w:ascii="Showcard Gothic" w:hAnsi="Showcard Gothic" w:cs="Times New Roman"/>
          <w:b/>
          <w:sz w:val="24"/>
          <w:szCs w:val="24"/>
        </w:rPr>
      </w:pPr>
      <w:r>
        <w:rPr>
          <w:rFonts w:ascii="Showcard Gothic" w:hAnsi="Showcard Gothic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3038475" cy="666750"/>
                <wp:effectExtent l="9525" t="13970" r="9525" b="508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6C" w:rsidRDefault="0058096C" w:rsidP="0058096C"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bdr w:val="none" w:sz="0" w:space="0" w:color="auto" w:frame="1"/>
                                <w:shd w:val="clear" w:color="auto" w:fill="F1F1F1"/>
                                <w:lang w:eastAsia="sk-SK"/>
                              </w:rPr>
                              <w:drawing>
                                <wp:inline distT="0" distB="0" distL="0" distR="0" wp14:anchorId="13D4FD63" wp14:editId="6D0970DD">
                                  <wp:extent cx="523875" cy="535693"/>
                                  <wp:effectExtent l="19050" t="0" r="9525" b="0"/>
                                  <wp:docPr id="19" name="obrázek 19" descr="Výsledok vyhľadávania obrázkov pre dopyt star colouring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Výsledok vyhľadávania obrázkov pre dopyt star colouring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54" cy="55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bdr w:val="none" w:sz="0" w:space="0" w:color="auto" w:frame="1"/>
                                <w:shd w:val="clear" w:color="auto" w:fill="F1F1F1"/>
                                <w:lang w:eastAsia="sk-SK"/>
                              </w:rPr>
                              <w:drawing>
                                <wp:inline distT="0" distB="0" distL="0" distR="0" wp14:anchorId="1E3BCD71" wp14:editId="774524F7">
                                  <wp:extent cx="523875" cy="535693"/>
                                  <wp:effectExtent l="19050" t="0" r="9525" b="0"/>
                                  <wp:docPr id="2" name="obrázek 19" descr="Výsledok vyhľadávania obrázkov pre dopyt star colouring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Výsledok vyhľadávania obrázkov pre dopyt star colouring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54" cy="55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bdr w:val="none" w:sz="0" w:space="0" w:color="auto" w:frame="1"/>
                                <w:shd w:val="clear" w:color="auto" w:fill="F1F1F1"/>
                                <w:lang w:eastAsia="sk-SK"/>
                              </w:rPr>
                              <w:drawing>
                                <wp:inline distT="0" distB="0" distL="0" distR="0" wp14:anchorId="32A80B6C" wp14:editId="73CAF317">
                                  <wp:extent cx="523875" cy="535693"/>
                                  <wp:effectExtent l="19050" t="0" r="9525" b="0"/>
                                  <wp:docPr id="5" name="obrázek 19" descr="Výsledok vyhľadávania obrázkov pre dopyt star colouring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Výsledok vyhľadávania obrázkov pre dopyt star colouring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54" cy="55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bdr w:val="none" w:sz="0" w:space="0" w:color="auto" w:frame="1"/>
                                <w:shd w:val="clear" w:color="auto" w:fill="F1F1F1"/>
                                <w:lang w:eastAsia="sk-SK"/>
                              </w:rPr>
                              <w:drawing>
                                <wp:inline distT="0" distB="0" distL="0" distR="0" wp14:anchorId="4BDCB6C9" wp14:editId="6D5D198E">
                                  <wp:extent cx="523875" cy="535693"/>
                                  <wp:effectExtent l="19050" t="0" r="9525" b="0"/>
                                  <wp:docPr id="6" name="obrázek 19" descr="Výsledok vyhľadávania obrázkov pre dopyt star colouring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Výsledok vyhľadávania obrázkov pre dopyt star colouring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54" cy="55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bdr w:val="none" w:sz="0" w:space="0" w:color="auto" w:frame="1"/>
                                <w:shd w:val="clear" w:color="auto" w:fill="F1F1F1"/>
                                <w:lang w:eastAsia="sk-SK"/>
                              </w:rPr>
                              <w:drawing>
                                <wp:inline distT="0" distB="0" distL="0" distR="0" wp14:anchorId="27AA42F1" wp14:editId="49D6CFD2">
                                  <wp:extent cx="523875" cy="535693"/>
                                  <wp:effectExtent l="19050" t="0" r="9525" b="0"/>
                                  <wp:docPr id="8" name="obrázek 19" descr="Výsledok vyhľadávania obrázkov pre dopyt star colouring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Výsledok vyhľadávania obrázkov pre dopyt star colouring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54" cy="55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96C" w:rsidRDefault="0058096C" w:rsidP="0058096C"/>
                          <w:p w:rsidR="0058096C" w:rsidRDefault="0058096C" w:rsidP="0058096C"/>
                          <w:p w:rsidR="0058096C" w:rsidRDefault="0058096C" w:rsidP="0058096C">
                            <w:r>
                              <w:rPr>
                                <w:rFonts w:ascii="Arial" w:hAnsi="Arial" w:cs="Arial"/>
                                <w:noProof/>
                                <w:color w:val="660099"/>
                                <w:bdr w:val="none" w:sz="0" w:space="0" w:color="auto" w:frame="1"/>
                                <w:shd w:val="clear" w:color="auto" w:fill="F1F1F1"/>
                                <w:lang w:eastAsia="sk-SK"/>
                              </w:rPr>
                              <w:drawing>
                                <wp:inline distT="0" distB="0" distL="0" distR="0" wp14:anchorId="50EF94F0" wp14:editId="12319960">
                                  <wp:extent cx="523875" cy="535693"/>
                                  <wp:effectExtent l="19050" t="0" r="9525" b="0"/>
                                  <wp:docPr id="3" name="obrázek 19" descr="Výsledok vyhľadávania obrázkov pre dopyt star colouring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Výsledok vyhľadávania obrázkov pre dopyt star colouring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54" cy="55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96C" w:rsidRDefault="0058096C" w:rsidP="00580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1.85pt;margin-top:3.1pt;width:23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">
                <v:textbox>
                  <w:txbxContent>
                    <w:p w:rsidR="0058096C" w:rsidRDefault="0058096C" w:rsidP="0058096C">
                      <w:r>
                        <w:rPr>
                          <w:rFonts w:ascii="Arial" w:hAnsi="Arial" w:cs="Arial"/>
                          <w:noProof/>
                          <w:color w:val="660099"/>
                          <w:bdr w:val="none" w:sz="0" w:space="0" w:color="auto" w:frame="1"/>
                          <w:shd w:val="clear" w:color="auto" w:fill="F1F1F1"/>
                          <w:lang w:eastAsia="sk-SK"/>
                        </w:rPr>
                        <w:drawing>
                          <wp:inline distT="0" distB="0" distL="0" distR="0" wp14:anchorId="13D4FD63" wp14:editId="6D0970DD">
                            <wp:extent cx="523875" cy="535693"/>
                            <wp:effectExtent l="19050" t="0" r="9525" b="0"/>
                            <wp:docPr id="19" name="obrázek 19" descr="Výsledok vyhľadávania obrázkov pre dopyt star colourin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Výsledok vyhľadávania obrázkov pre dopyt star colouring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854" cy="55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660099"/>
                          <w:bdr w:val="none" w:sz="0" w:space="0" w:color="auto" w:frame="1"/>
                          <w:shd w:val="clear" w:color="auto" w:fill="F1F1F1"/>
                          <w:lang w:eastAsia="sk-SK"/>
                        </w:rPr>
                        <w:drawing>
                          <wp:inline distT="0" distB="0" distL="0" distR="0" wp14:anchorId="1E3BCD71" wp14:editId="774524F7">
                            <wp:extent cx="523875" cy="535693"/>
                            <wp:effectExtent l="19050" t="0" r="9525" b="0"/>
                            <wp:docPr id="2" name="obrázek 19" descr="Výsledok vyhľadávania obrázkov pre dopyt star colourin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Výsledok vyhľadávania obrázkov pre dopyt star colouring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854" cy="55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660099"/>
                          <w:bdr w:val="none" w:sz="0" w:space="0" w:color="auto" w:frame="1"/>
                          <w:shd w:val="clear" w:color="auto" w:fill="F1F1F1"/>
                          <w:lang w:eastAsia="sk-SK"/>
                        </w:rPr>
                        <w:drawing>
                          <wp:inline distT="0" distB="0" distL="0" distR="0" wp14:anchorId="32A80B6C" wp14:editId="73CAF317">
                            <wp:extent cx="523875" cy="535693"/>
                            <wp:effectExtent l="19050" t="0" r="9525" b="0"/>
                            <wp:docPr id="5" name="obrázek 19" descr="Výsledok vyhľadávania obrázkov pre dopyt star colourin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Výsledok vyhľadávania obrázkov pre dopyt star colouring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854" cy="55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660099"/>
                          <w:bdr w:val="none" w:sz="0" w:space="0" w:color="auto" w:frame="1"/>
                          <w:shd w:val="clear" w:color="auto" w:fill="F1F1F1"/>
                          <w:lang w:eastAsia="sk-SK"/>
                        </w:rPr>
                        <w:drawing>
                          <wp:inline distT="0" distB="0" distL="0" distR="0" wp14:anchorId="4BDCB6C9" wp14:editId="6D5D198E">
                            <wp:extent cx="523875" cy="535693"/>
                            <wp:effectExtent l="19050" t="0" r="9525" b="0"/>
                            <wp:docPr id="6" name="obrázek 19" descr="Výsledok vyhľadávania obrázkov pre dopyt star colourin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Výsledok vyhľadávania obrázkov pre dopyt star colouring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854" cy="55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660099"/>
                          <w:bdr w:val="none" w:sz="0" w:space="0" w:color="auto" w:frame="1"/>
                          <w:shd w:val="clear" w:color="auto" w:fill="F1F1F1"/>
                          <w:lang w:eastAsia="sk-SK"/>
                        </w:rPr>
                        <w:drawing>
                          <wp:inline distT="0" distB="0" distL="0" distR="0" wp14:anchorId="27AA42F1" wp14:editId="49D6CFD2">
                            <wp:extent cx="523875" cy="535693"/>
                            <wp:effectExtent l="19050" t="0" r="9525" b="0"/>
                            <wp:docPr id="8" name="obrázek 19" descr="Výsledok vyhľadávania obrázkov pre dopyt star colourin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Výsledok vyhľadávania obrázkov pre dopyt star colouring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854" cy="55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96C" w:rsidRDefault="0058096C" w:rsidP="0058096C"/>
                    <w:p w:rsidR="0058096C" w:rsidRDefault="0058096C" w:rsidP="0058096C"/>
                    <w:p w:rsidR="0058096C" w:rsidRDefault="0058096C" w:rsidP="0058096C">
                      <w:r>
                        <w:rPr>
                          <w:rFonts w:ascii="Arial" w:hAnsi="Arial" w:cs="Arial"/>
                          <w:noProof/>
                          <w:color w:val="660099"/>
                          <w:bdr w:val="none" w:sz="0" w:space="0" w:color="auto" w:frame="1"/>
                          <w:shd w:val="clear" w:color="auto" w:fill="F1F1F1"/>
                          <w:lang w:eastAsia="sk-SK"/>
                        </w:rPr>
                        <w:drawing>
                          <wp:inline distT="0" distB="0" distL="0" distR="0" wp14:anchorId="50EF94F0" wp14:editId="12319960">
                            <wp:extent cx="523875" cy="535693"/>
                            <wp:effectExtent l="19050" t="0" r="9525" b="0"/>
                            <wp:docPr id="3" name="obrázek 19" descr="Výsledok vyhľadávania obrázkov pre dopyt star colouring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Výsledok vyhľadávania obrázkov pre dopyt star colouring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854" cy="55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96C" w:rsidRDefault="0058096C" w:rsidP="0058096C"/>
                  </w:txbxContent>
                </v:textbox>
              </v:shape>
            </w:pict>
          </mc:Fallback>
        </mc:AlternateContent>
      </w:r>
    </w:p>
    <w:p w:rsidR="002B4FFD" w:rsidRPr="0058096C" w:rsidRDefault="0058096C" w:rsidP="0058096C">
      <w:pPr>
        <w:jc w:val="both"/>
        <w:rPr>
          <w:rFonts w:cstheme="minorHAnsi"/>
          <w:sz w:val="32"/>
          <w:szCs w:val="32"/>
        </w:rPr>
      </w:pPr>
      <w:r w:rsidRPr="003B60CB">
        <w:rPr>
          <w:rFonts w:cstheme="minorHAnsi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2B4FFD" w:rsidRPr="0058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6C"/>
    <w:rsid w:val="002B4FFD"/>
    <w:rsid w:val="005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584F"/>
  <w15:chartTrackingRefBased/>
  <w15:docId w15:val="{CA799FF5-B7EB-44AF-9143-ED79D2AE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096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lg-planetariums.org/star-templat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olourbox.com/vector/open-book-vector-41367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2020-08-31T19:12:00Z</dcterms:created>
  <dcterms:modified xsi:type="dcterms:W3CDTF">2020-08-31T19:14:00Z</dcterms:modified>
</cp:coreProperties>
</file>