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5391" w14:textId="77777777" w:rsidR="00BB58A1" w:rsidRPr="00101DE5" w:rsidRDefault="00BB58A1" w:rsidP="0026678C">
      <w:pPr>
        <w:pStyle w:val="tlNadpis1Arial16ptTunVetkypsmenvekVavo"/>
        <w:spacing w:before="120"/>
        <w:rPr>
          <w:rFonts w:cs="Arial"/>
          <w:noProof/>
          <w:lang w:val="sk-SK"/>
        </w:rPr>
      </w:pPr>
      <w:bookmarkStart w:id="0" w:name="_Hlk76710478"/>
      <w:bookmarkStart w:id="1" w:name="_Toc452453918"/>
      <w:bookmarkEnd w:id="0"/>
      <w:r w:rsidRPr="00101DE5">
        <w:rPr>
          <w:rFonts w:cs="Arial"/>
          <w:noProof/>
          <w:lang w:val="sk-SK"/>
        </w:rPr>
        <w:t>prílohy</w:t>
      </w:r>
      <w:bookmarkEnd w:id="1"/>
    </w:p>
    <w:p w14:paraId="09FD9D66" w14:textId="77777777" w:rsidR="00BB58A1" w:rsidRPr="00101DE5" w:rsidRDefault="00BB58A1" w:rsidP="00BB58A1">
      <w:pPr>
        <w:pStyle w:val="tltlNadpis2Arial14ptNiejeTunVetkypsmenvek"/>
        <w:numPr>
          <w:ilvl w:val="0"/>
          <w:numId w:val="0"/>
        </w:numPr>
        <w:spacing w:after="0"/>
        <w:rPr>
          <w:rFonts w:cs="Arial"/>
          <w:noProof/>
        </w:rPr>
      </w:pPr>
      <w:bookmarkStart w:id="2" w:name="_Toc211614419"/>
      <w:bookmarkStart w:id="3" w:name="_Toc211830058"/>
      <w:bookmarkStart w:id="4" w:name="_Toc213907205"/>
      <w:bookmarkStart w:id="5" w:name="_Toc214071032"/>
      <w:bookmarkStart w:id="6" w:name="_Toc214089292"/>
      <w:bookmarkStart w:id="7" w:name="_Toc215563177"/>
      <w:bookmarkStart w:id="8" w:name="_Toc219264519"/>
      <w:bookmarkStart w:id="9" w:name="_Toc220472863"/>
      <w:bookmarkStart w:id="10" w:name="_Toc452453919"/>
    </w:p>
    <w:p w14:paraId="618C081D" w14:textId="77777777" w:rsidR="00BB58A1" w:rsidRPr="00101DE5" w:rsidRDefault="00BB58A1" w:rsidP="00BB58A1">
      <w:pPr>
        <w:pStyle w:val="tltlNadpis2Arial14ptNiejeTunVetkypsmenvek"/>
        <w:numPr>
          <w:ilvl w:val="0"/>
          <w:numId w:val="0"/>
        </w:numPr>
        <w:spacing w:after="0"/>
        <w:rPr>
          <w:rFonts w:cs="Arial"/>
          <w:noProof/>
        </w:rPr>
      </w:pPr>
      <w:r w:rsidRPr="00101DE5">
        <w:rPr>
          <w:rFonts w:cs="Arial"/>
          <w:noProof/>
        </w:rPr>
        <w:t>Príloha 1</w:t>
      </w:r>
      <w:bookmarkEnd w:id="2"/>
      <w:bookmarkEnd w:id="3"/>
      <w:bookmarkEnd w:id="4"/>
      <w:bookmarkEnd w:id="5"/>
      <w:bookmarkEnd w:id="6"/>
      <w:bookmarkEnd w:id="7"/>
      <w:bookmarkEnd w:id="8"/>
      <w:bookmarkEnd w:id="9"/>
      <w:r w:rsidRPr="00101DE5">
        <w:rPr>
          <w:rFonts w:cs="Arial"/>
          <w:noProof/>
        </w:rPr>
        <w:tab/>
        <w:t>Opis predmetu zákazky</w:t>
      </w:r>
      <w:bookmarkEnd w:id="10"/>
    </w:p>
    <w:p w14:paraId="54202F9E" w14:textId="77777777" w:rsidR="00BB58A1" w:rsidRPr="00101DE5" w:rsidRDefault="00BB58A1" w:rsidP="00BB58A1">
      <w:pPr>
        <w:pStyle w:val="Style9"/>
        <w:widowControl/>
        <w:spacing w:line="240" w:lineRule="auto"/>
        <w:ind w:left="2410" w:hanging="2410"/>
        <w:rPr>
          <w:rStyle w:val="FontStyle15"/>
          <w:rFonts w:ascii="Arial" w:hAnsi="Arial" w:cs="Arial"/>
          <w:sz w:val="20"/>
          <w:szCs w:val="20"/>
          <w:u w:val="single"/>
        </w:rPr>
      </w:pPr>
    </w:p>
    <w:p w14:paraId="71CF91EB" w14:textId="77777777" w:rsidR="00BB58A1" w:rsidRPr="00EC07A3" w:rsidRDefault="00BB58A1" w:rsidP="00BB58A1">
      <w:pPr>
        <w:tabs>
          <w:tab w:val="left" w:pos="567"/>
        </w:tabs>
        <w:spacing w:after="0" w:line="240" w:lineRule="auto"/>
        <w:jc w:val="both"/>
        <w:rPr>
          <w:rFonts w:ascii="Arial" w:eastAsia="Times New Roman" w:hAnsi="Arial" w:cs="Arial"/>
          <w:b/>
          <w:bCs/>
          <w:sz w:val="20"/>
          <w:szCs w:val="20"/>
        </w:rPr>
      </w:pPr>
      <w:r w:rsidRPr="00EC07A3">
        <w:rPr>
          <w:rFonts w:ascii="Arial" w:eastAsia="Times New Roman" w:hAnsi="Arial" w:cs="Arial"/>
          <w:b/>
          <w:bCs/>
          <w:sz w:val="20"/>
          <w:szCs w:val="20"/>
        </w:rPr>
        <w:t>Predmet zákazky:</w:t>
      </w:r>
    </w:p>
    <w:p w14:paraId="431DD630" w14:textId="77777777" w:rsidR="00BB58A1" w:rsidRPr="00EC07A3" w:rsidRDefault="00BB58A1" w:rsidP="00BB58A1">
      <w:pPr>
        <w:tabs>
          <w:tab w:val="left" w:pos="567"/>
        </w:tabs>
        <w:spacing w:after="0" w:line="240" w:lineRule="auto"/>
        <w:jc w:val="both"/>
        <w:rPr>
          <w:rFonts w:ascii="Arial" w:eastAsia="Times New Roman" w:hAnsi="Arial" w:cs="Arial"/>
          <w:bCs/>
          <w:sz w:val="20"/>
          <w:szCs w:val="20"/>
        </w:rPr>
      </w:pPr>
      <w:r w:rsidRPr="00EC07A3">
        <w:rPr>
          <w:rFonts w:ascii="Arial" w:eastAsia="Times New Roman" w:hAnsi="Arial" w:cs="Arial"/>
          <w:bCs/>
          <w:sz w:val="20"/>
          <w:szCs w:val="20"/>
        </w:rPr>
        <w:t>Predmetom zákazky je zabezpečenie</w:t>
      </w:r>
      <w:r w:rsidR="00A067D9" w:rsidRPr="00EC07A3">
        <w:rPr>
          <w:rFonts w:ascii="Arial" w:eastAsia="Times New Roman" w:hAnsi="Arial" w:cs="Arial"/>
          <w:bCs/>
          <w:sz w:val="20"/>
          <w:szCs w:val="20"/>
        </w:rPr>
        <w:t xml:space="preserve"> n</w:t>
      </w:r>
      <w:r w:rsidR="00A067D9" w:rsidRPr="00EC07A3">
        <w:rPr>
          <w:rFonts w:ascii="Arial" w:hAnsi="Arial" w:cs="Arial"/>
          <w:noProof/>
          <w:sz w:val="20"/>
          <w:szCs w:val="20"/>
        </w:rPr>
        <w:t>ákup</w:t>
      </w:r>
      <w:r w:rsidR="00210251" w:rsidRPr="00EC07A3">
        <w:rPr>
          <w:rFonts w:ascii="Arial" w:hAnsi="Arial" w:cs="Arial"/>
          <w:noProof/>
          <w:sz w:val="20"/>
          <w:szCs w:val="20"/>
        </w:rPr>
        <w:t>u</w:t>
      </w:r>
      <w:r w:rsidR="00A067D9" w:rsidRPr="00EC07A3">
        <w:rPr>
          <w:rFonts w:ascii="Arial" w:hAnsi="Arial" w:cs="Arial"/>
          <w:noProof/>
          <w:sz w:val="20"/>
          <w:szCs w:val="20"/>
        </w:rPr>
        <w:t xml:space="preserve"> a dodanie jedálenských stolov a jedálenských stoličiek </w:t>
      </w:r>
      <w:r w:rsidRPr="00EC07A3">
        <w:rPr>
          <w:rFonts w:ascii="Arial" w:eastAsia="Times New Roman" w:hAnsi="Arial" w:cs="Arial"/>
          <w:bCs/>
          <w:sz w:val="20"/>
          <w:szCs w:val="20"/>
        </w:rPr>
        <w:t xml:space="preserve">a prác súvisiacich s </w:t>
      </w:r>
      <w:r w:rsidR="007B2D65" w:rsidRPr="00EC07A3">
        <w:rPr>
          <w:rFonts w:ascii="Arial" w:eastAsia="Times New Roman" w:hAnsi="Arial" w:cs="Arial"/>
          <w:bCs/>
          <w:sz w:val="20"/>
          <w:szCs w:val="20"/>
        </w:rPr>
        <w:t>n</w:t>
      </w:r>
      <w:r w:rsidR="007B2D65" w:rsidRPr="00EC07A3">
        <w:rPr>
          <w:rFonts w:ascii="Arial" w:hAnsi="Arial" w:cs="Arial"/>
          <w:noProof/>
          <w:sz w:val="20"/>
          <w:szCs w:val="20"/>
        </w:rPr>
        <w:t>ákupom a dodaním</w:t>
      </w:r>
      <w:r w:rsidRPr="00EC07A3">
        <w:rPr>
          <w:rFonts w:ascii="Arial" w:eastAsia="Times New Roman" w:hAnsi="Arial" w:cs="Arial"/>
          <w:bCs/>
          <w:sz w:val="20"/>
          <w:szCs w:val="20"/>
        </w:rPr>
        <w:t xml:space="preserve">, a to v súlade s opisom predmetu zákazky, a obchodnými podmienkami plnenia predmetu zákazky. </w:t>
      </w:r>
    </w:p>
    <w:p w14:paraId="6AAEC5FA" w14:textId="77777777" w:rsidR="00BB58A1" w:rsidRPr="00EC07A3" w:rsidRDefault="00BB58A1" w:rsidP="00BB58A1">
      <w:pPr>
        <w:tabs>
          <w:tab w:val="left" w:pos="567"/>
        </w:tabs>
        <w:spacing w:after="0" w:line="240" w:lineRule="auto"/>
        <w:jc w:val="both"/>
        <w:rPr>
          <w:rFonts w:ascii="Arial" w:eastAsia="Times New Roman" w:hAnsi="Arial" w:cs="Arial"/>
          <w:bCs/>
          <w:sz w:val="20"/>
          <w:szCs w:val="20"/>
        </w:rPr>
      </w:pPr>
    </w:p>
    <w:p w14:paraId="4DEE0028" w14:textId="77777777" w:rsidR="00BB58A1" w:rsidRPr="00EC07A3" w:rsidRDefault="00BB58A1" w:rsidP="00BB58A1">
      <w:pPr>
        <w:tabs>
          <w:tab w:val="left" w:pos="567"/>
        </w:tabs>
        <w:spacing w:after="0" w:line="240" w:lineRule="auto"/>
        <w:jc w:val="both"/>
        <w:rPr>
          <w:rFonts w:ascii="Arial" w:eastAsia="Times New Roman" w:hAnsi="Arial" w:cs="Arial"/>
          <w:b/>
          <w:bCs/>
          <w:sz w:val="20"/>
          <w:szCs w:val="20"/>
        </w:rPr>
      </w:pPr>
      <w:r w:rsidRPr="00EC07A3">
        <w:rPr>
          <w:rFonts w:ascii="Arial" w:eastAsia="Times New Roman" w:hAnsi="Arial" w:cs="Arial"/>
          <w:b/>
          <w:bCs/>
          <w:sz w:val="20"/>
          <w:szCs w:val="20"/>
        </w:rPr>
        <w:t>Miesto realizácie:</w:t>
      </w:r>
    </w:p>
    <w:p w14:paraId="3E88CD6E" w14:textId="77777777" w:rsidR="00A067D9" w:rsidRPr="00EC07A3" w:rsidRDefault="00A067D9" w:rsidP="000077BD">
      <w:pPr>
        <w:tabs>
          <w:tab w:val="left" w:pos="540"/>
          <w:tab w:val="left" w:leader="dot" w:pos="10034"/>
        </w:tabs>
        <w:spacing w:after="120" w:line="240" w:lineRule="auto"/>
        <w:jc w:val="both"/>
        <w:rPr>
          <w:rFonts w:ascii="Arial" w:hAnsi="Arial" w:cs="Arial"/>
          <w:b/>
          <w:noProof/>
          <w:sz w:val="20"/>
          <w:szCs w:val="20"/>
        </w:rPr>
      </w:pPr>
      <w:r w:rsidRPr="00EC07A3">
        <w:rPr>
          <w:rFonts w:ascii="Arial" w:hAnsi="Arial" w:cs="Arial"/>
          <w:b/>
          <w:noProof/>
          <w:sz w:val="20"/>
          <w:szCs w:val="20"/>
        </w:rPr>
        <w:t xml:space="preserve">Objekt jedálne budovy Obchodnej akadémie Pezinok, Myslenická 1, 902 01  Pezinok </w:t>
      </w:r>
      <w:r w:rsidRPr="00EC07A3">
        <w:rPr>
          <w:rFonts w:ascii="Arial" w:hAnsi="Arial" w:cs="Arial"/>
          <w:b/>
          <w:sz w:val="20"/>
          <w:szCs w:val="20"/>
        </w:rPr>
        <w:t xml:space="preserve">súpisné č. 3001/1, </w:t>
      </w:r>
      <w:proofErr w:type="spellStart"/>
      <w:r w:rsidRPr="00EC07A3">
        <w:rPr>
          <w:rFonts w:ascii="Arial" w:hAnsi="Arial" w:cs="Arial"/>
          <w:b/>
          <w:sz w:val="20"/>
          <w:szCs w:val="20"/>
        </w:rPr>
        <w:t>k.ú</w:t>
      </w:r>
      <w:proofErr w:type="spellEnd"/>
      <w:r w:rsidRPr="00EC07A3">
        <w:rPr>
          <w:rFonts w:ascii="Arial" w:hAnsi="Arial" w:cs="Arial"/>
          <w:b/>
          <w:sz w:val="20"/>
          <w:szCs w:val="20"/>
        </w:rPr>
        <w:t xml:space="preserve">. Pezinok, LV 4567, </w:t>
      </w:r>
      <w:proofErr w:type="spellStart"/>
      <w:r w:rsidRPr="00EC07A3">
        <w:rPr>
          <w:rFonts w:ascii="Arial" w:hAnsi="Arial" w:cs="Arial"/>
          <w:b/>
          <w:sz w:val="20"/>
          <w:szCs w:val="20"/>
        </w:rPr>
        <w:t>parc</w:t>
      </w:r>
      <w:proofErr w:type="spellEnd"/>
      <w:r w:rsidRPr="00EC07A3">
        <w:rPr>
          <w:rFonts w:ascii="Arial" w:hAnsi="Arial" w:cs="Arial"/>
          <w:b/>
          <w:sz w:val="20"/>
          <w:szCs w:val="20"/>
        </w:rPr>
        <w:t>. č. 2974/2 a č. 2974/6</w:t>
      </w:r>
    </w:p>
    <w:p w14:paraId="213DD911" w14:textId="77777777" w:rsidR="00BB58A1" w:rsidRPr="00EC07A3" w:rsidRDefault="00BB58A1" w:rsidP="00BB58A1">
      <w:pPr>
        <w:tabs>
          <w:tab w:val="left" w:pos="567"/>
        </w:tabs>
        <w:spacing w:after="0" w:line="240" w:lineRule="auto"/>
        <w:jc w:val="both"/>
        <w:rPr>
          <w:rFonts w:ascii="Arial" w:eastAsia="Times New Roman" w:hAnsi="Arial" w:cs="Arial"/>
          <w:bCs/>
          <w:color w:val="FF0000"/>
          <w:sz w:val="20"/>
          <w:szCs w:val="20"/>
        </w:rPr>
      </w:pPr>
    </w:p>
    <w:p w14:paraId="5CBD2E6D" w14:textId="77777777" w:rsidR="00BB58A1" w:rsidRPr="00EC07A3" w:rsidRDefault="00BB58A1" w:rsidP="00BB58A1">
      <w:pPr>
        <w:tabs>
          <w:tab w:val="left" w:pos="567"/>
        </w:tabs>
        <w:spacing w:after="0" w:line="240" w:lineRule="auto"/>
        <w:jc w:val="both"/>
        <w:rPr>
          <w:rFonts w:ascii="Arial" w:eastAsia="Times New Roman" w:hAnsi="Arial" w:cs="Arial"/>
          <w:bCs/>
          <w:sz w:val="20"/>
          <w:szCs w:val="20"/>
        </w:rPr>
      </w:pPr>
    </w:p>
    <w:p w14:paraId="60AAEFDA" w14:textId="77777777" w:rsidR="00BB58A1" w:rsidRPr="00EC07A3" w:rsidRDefault="00BB58A1" w:rsidP="00BB58A1">
      <w:pPr>
        <w:tabs>
          <w:tab w:val="left" w:pos="567"/>
        </w:tabs>
        <w:spacing w:after="0" w:line="240" w:lineRule="auto"/>
        <w:jc w:val="both"/>
        <w:rPr>
          <w:rFonts w:ascii="Arial" w:eastAsia="Times New Roman" w:hAnsi="Arial" w:cs="Arial"/>
          <w:bCs/>
          <w:sz w:val="20"/>
          <w:szCs w:val="20"/>
        </w:rPr>
      </w:pPr>
      <w:r w:rsidRPr="00EC07A3">
        <w:rPr>
          <w:rFonts w:ascii="Arial" w:eastAsia="Times New Roman" w:hAnsi="Arial" w:cs="Arial"/>
          <w:b/>
          <w:bCs/>
          <w:sz w:val="20"/>
          <w:szCs w:val="20"/>
        </w:rPr>
        <w:t>Predmet zákazky zahŕňa</w:t>
      </w:r>
      <w:r w:rsidRPr="00EC07A3">
        <w:rPr>
          <w:rFonts w:ascii="Arial" w:eastAsia="Times New Roman" w:hAnsi="Arial" w:cs="Arial"/>
          <w:bCs/>
          <w:sz w:val="20"/>
          <w:szCs w:val="20"/>
        </w:rPr>
        <w:t>:</w:t>
      </w:r>
    </w:p>
    <w:p w14:paraId="18C05963" w14:textId="77777777" w:rsidR="00BB58A1" w:rsidRPr="00EC07A3" w:rsidRDefault="00AE79BF" w:rsidP="00BB58A1">
      <w:pPr>
        <w:rPr>
          <w:rFonts w:ascii="Arial" w:eastAsia="Times New Roman" w:hAnsi="Arial" w:cs="Arial"/>
          <w:bCs/>
          <w:sz w:val="20"/>
          <w:szCs w:val="20"/>
        </w:rPr>
      </w:pPr>
      <w:r w:rsidRPr="00EC07A3">
        <w:rPr>
          <w:rFonts w:ascii="Arial" w:eastAsia="Times New Roman" w:hAnsi="Arial" w:cs="Arial"/>
          <w:bCs/>
          <w:sz w:val="20"/>
          <w:szCs w:val="20"/>
        </w:rPr>
        <w:t>N</w:t>
      </w:r>
      <w:r w:rsidR="00D80C8F" w:rsidRPr="00EC07A3">
        <w:rPr>
          <w:rFonts w:ascii="Arial" w:hAnsi="Arial" w:cs="Arial"/>
          <w:noProof/>
          <w:sz w:val="20"/>
          <w:szCs w:val="20"/>
        </w:rPr>
        <w:t>ákup a dodanie jedálenských stolov a jedálenských stoličiek</w:t>
      </w:r>
      <w:r w:rsidR="00D80C8F" w:rsidRPr="00EC07A3">
        <w:rPr>
          <w:rFonts w:ascii="Arial" w:eastAsia="Times New Roman" w:hAnsi="Arial" w:cs="Arial"/>
          <w:bCs/>
          <w:sz w:val="20"/>
          <w:szCs w:val="20"/>
        </w:rPr>
        <w:t xml:space="preserve"> </w:t>
      </w:r>
    </w:p>
    <w:p w14:paraId="2631E09E" w14:textId="77777777" w:rsidR="00BB58A1" w:rsidRPr="00101DE5" w:rsidRDefault="00BB58A1" w:rsidP="00BB58A1">
      <w:pPr>
        <w:tabs>
          <w:tab w:val="left" w:pos="567"/>
        </w:tabs>
        <w:jc w:val="both"/>
        <w:rPr>
          <w:rFonts w:ascii="Arial" w:eastAsia="Times New Roman" w:hAnsi="Arial" w:cs="Arial"/>
          <w:bCs/>
          <w:sz w:val="20"/>
          <w:szCs w:val="20"/>
          <w:u w:val="single"/>
        </w:rPr>
      </w:pPr>
    </w:p>
    <w:p w14:paraId="6282C2F8" w14:textId="77777777" w:rsidR="00BB58A1" w:rsidRPr="00101DE5" w:rsidRDefault="00BB58A1" w:rsidP="00BB58A1">
      <w:pPr>
        <w:tabs>
          <w:tab w:val="left" w:pos="567"/>
        </w:tabs>
        <w:spacing w:after="0" w:line="240" w:lineRule="auto"/>
        <w:jc w:val="both"/>
        <w:rPr>
          <w:rFonts w:ascii="Arial" w:eastAsia="Times New Roman" w:hAnsi="Arial" w:cs="Arial"/>
          <w:b/>
          <w:bCs/>
          <w:sz w:val="20"/>
          <w:szCs w:val="20"/>
        </w:rPr>
      </w:pPr>
    </w:p>
    <w:p w14:paraId="4D7E9F6D" w14:textId="77777777" w:rsidR="00BB58A1" w:rsidRPr="00101DE5" w:rsidRDefault="00BB58A1" w:rsidP="00BB58A1">
      <w:pPr>
        <w:spacing w:after="0" w:line="240" w:lineRule="auto"/>
        <w:rPr>
          <w:rFonts w:ascii="Arial" w:hAnsi="Arial" w:cs="Arial"/>
          <w:b/>
        </w:rPr>
      </w:pPr>
    </w:p>
    <w:p w14:paraId="0DB6F1B1" w14:textId="77777777" w:rsidR="00BB58A1" w:rsidRPr="004841B6" w:rsidRDefault="00BB58A1" w:rsidP="00BB58A1">
      <w:pPr>
        <w:spacing w:after="0" w:line="240" w:lineRule="auto"/>
        <w:rPr>
          <w:rFonts w:ascii="Arial" w:hAnsi="Arial" w:cs="Arial"/>
          <w:b/>
          <w:sz w:val="20"/>
          <w:szCs w:val="20"/>
        </w:rPr>
      </w:pPr>
      <w:r w:rsidRPr="004841B6">
        <w:rPr>
          <w:rFonts w:ascii="Arial" w:hAnsi="Arial" w:cs="Arial"/>
          <w:b/>
          <w:sz w:val="20"/>
          <w:szCs w:val="20"/>
        </w:rPr>
        <w:t>Zadanie</w:t>
      </w:r>
    </w:p>
    <w:p w14:paraId="3E62C5A7" w14:textId="77777777" w:rsidR="0006658D" w:rsidRPr="004841B6" w:rsidRDefault="0006658D" w:rsidP="00BB58A1">
      <w:pPr>
        <w:spacing w:after="0" w:line="240" w:lineRule="auto"/>
        <w:rPr>
          <w:rFonts w:ascii="Arial" w:hAnsi="Arial" w:cs="Arial"/>
          <w:b/>
          <w:sz w:val="20"/>
          <w:szCs w:val="20"/>
        </w:rPr>
      </w:pPr>
    </w:p>
    <w:p w14:paraId="6E4573E7" w14:textId="77777777" w:rsidR="0006658D" w:rsidRPr="004841B6" w:rsidRDefault="0006658D" w:rsidP="00BB58A1">
      <w:pPr>
        <w:spacing w:after="0" w:line="240" w:lineRule="auto"/>
        <w:rPr>
          <w:rFonts w:ascii="Arial" w:hAnsi="Arial" w:cs="Arial"/>
          <w:b/>
          <w:sz w:val="20"/>
          <w:szCs w:val="20"/>
        </w:rPr>
      </w:pPr>
    </w:p>
    <w:tbl>
      <w:tblPr>
        <w:tblW w:w="9639" w:type="dxa"/>
        <w:tblInd w:w="-23" w:type="dxa"/>
        <w:tblCellMar>
          <w:left w:w="10" w:type="dxa"/>
          <w:right w:w="10" w:type="dxa"/>
        </w:tblCellMar>
        <w:tblLook w:val="04A0" w:firstRow="1" w:lastRow="0" w:firstColumn="1" w:lastColumn="0" w:noHBand="0" w:noVBand="1"/>
      </w:tblPr>
      <w:tblGrid>
        <w:gridCol w:w="836"/>
        <w:gridCol w:w="4160"/>
        <w:gridCol w:w="2375"/>
        <w:gridCol w:w="1134"/>
        <w:gridCol w:w="1134"/>
      </w:tblGrid>
      <w:tr w:rsidR="0006658D" w:rsidRPr="004841B6" w14:paraId="6084C1D3" w14:textId="77777777" w:rsidTr="00BF49A3">
        <w:trPr>
          <w:trHeight w:val="567"/>
        </w:trPr>
        <w:tc>
          <w:tcPr>
            <w:tcW w:w="83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97C55C2" w14:textId="77777777" w:rsidR="0006658D" w:rsidRPr="004841B6" w:rsidRDefault="0006658D" w:rsidP="005B13E4">
            <w:pPr>
              <w:spacing w:after="0" w:line="240" w:lineRule="auto"/>
              <w:jc w:val="center"/>
              <w:rPr>
                <w:rFonts w:ascii="Arial" w:hAnsi="Arial" w:cs="Arial"/>
                <w:b/>
                <w:sz w:val="20"/>
                <w:szCs w:val="20"/>
              </w:rPr>
            </w:pPr>
            <w:r w:rsidRPr="004841B6">
              <w:rPr>
                <w:rFonts w:ascii="Arial" w:hAnsi="Arial" w:cs="Arial"/>
                <w:b/>
                <w:sz w:val="20"/>
                <w:szCs w:val="20"/>
              </w:rPr>
              <w:t>PČ</w:t>
            </w:r>
          </w:p>
        </w:tc>
        <w:tc>
          <w:tcPr>
            <w:tcW w:w="41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1F2E299" w14:textId="77777777" w:rsidR="0006658D" w:rsidRPr="004841B6" w:rsidRDefault="0006658D" w:rsidP="005B13E4">
            <w:pPr>
              <w:spacing w:after="0" w:line="240" w:lineRule="auto"/>
              <w:jc w:val="center"/>
              <w:rPr>
                <w:rFonts w:ascii="Arial" w:hAnsi="Arial" w:cs="Arial"/>
                <w:b/>
                <w:sz w:val="20"/>
                <w:szCs w:val="20"/>
              </w:rPr>
            </w:pPr>
            <w:r w:rsidRPr="004841B6">
              <w:rPr>
                <w:rFonts w:ascii="Arial" w:hAnsi="Arial" w:cs="Arial"/>
                <w:b/>
                <w:sz w:val="20"/>
                <w:szCs w:val="20"/>
              </w:rPr>
              <w:t xml:space="preserve">Názov tovaru/kód </w:t>
            </w:r>
          </w:p>
        </w:tc>
        <w:tc>
          <w:tcPr>
            <w:tcW w:w="237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DEBC972" w14:textId="77777777" w:rsidR="0006658D" w:rsidRPr="004841B6" w:rsidRDefault="0006658D" w:rsidP="00497647">
            <w:pPr>
              <w:spacing w:after="0" w:line="240" w:lineRule="auto"/>
              <w:ind w:left="-108" w:right="-533"/>
              <w:jc w:val="center"/>
              <w:rPr>
                <w:rFonts w:ascii="Arial" w:hAnsi="Arial" w:cs="Arial"/>
                <w:b/>
                <w:sz w:val="20"/>
                <w:szCs w:val="20"/>
              </w:rPr>
            </w:pPr>
            <w:r w:rsidRPr="004841B6">
              <w:rPr>
                <w:rFonts w:ascii="Arial" w:hAnsi="Arial" w:cs="Arial"/>
                <w:b/>
                <w:sz w:val="20"/>
                <w:szCs w:val="20"/>
              </w:rPr>
              <w:t>množstvo</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699BE74A" w14:textId="77777777" w:rsidR="0006658D" w:rsidRPr="004841B6" w:rsidRDefault="0006658D" w:rsidP="005B13E4">
            <w:pPr>
              <w:spacing w:after="0" w:line="240" w:lineRule="auto"/>
              <w:jc w:val="center"/>
              <w:rPr>
                <w:rFonts w:ascii="Arial" w:hAnsi="Arial" w:cs="Arial"/>
                <w:b/>
                <w:sz w:val="20"/>
                <w:szCs w:val="20"/>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D04E9A9" w14:textId="77777777" w:rsidR="0006658D" w:rsidRPr="004841B6" w:rsidRDefault="0006658D" w:rsidP="005B13E4">
            <w:pPr>
              <w:spacing w:after="0" w:line="240" w:lineRule="auto"/>
              <w:jc w:val="center"/>
              <w:rPr>
                <w:rFonts w:ascii="Arial" w:hAnsi="Arial" w:cs="Arial"/>
                <w:b/>
                <w:sz w:val="20"/>
                <w:szCs w:val="20"/>
              </w:rPr>
            </w:pPr>
          </w:p>
        </w:tc>
      </w:tr>
      <w:tr w:rsidR="0006658D" w:rsidRPr="004841B6" w14:paraId="6AD5DBF2" w14:textId="77777777" w:rsidTr="00BF49A3">
        <w:trPr>
          <w:trHeight w:val="510"/>
        </w:trPr>
        <w:tc>
          <w:tcPr>
            <w:tcW w:w="83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95CA" w14:textId="77777777" w:rsidR="0006658D" w:rsidRPr="004841B6" w:rsidRDefault="0006658D" w:rsidP="005B13E4">
            <w:pPr>
              <w:spacing w:after="0" w:line="240" w:lineRule="auto"/>
              <w:jc w:val="center"/>
              <w:rPr>
                <w:rFonts w:ascii="Arial" w:hAnsi="Arial" w:cs="Arial"/>
                <w:sz w:val="20"/>
                <w:szCs w:val="20"/>
              </w:rPr>
            </w:pPr>
            <w:r w:rsidRPr="004841B6">
              <w:rPr>
                <w:rFonts w:ascii="Arial" w:hAnsi="Arial" w:cs="Arial"/>
                <w:sz w:val="20"/>
                <w:szCs w:val="20"/>
              </w:rPr>
              <w:t>1</w:t>
            </w:r>
          </w:p>
        </w:tc>
        <w:tc>
          <w:tcPr>
            <w:tcW w:w="416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53ED" w14:textId="77777777" w:rsidR="0006658D" w:rsidRPr="004841B6" w:rsidRDefault="0006658D" w:rsidP="00DE1A1D">
            <w:pPr>
              <w:pStyle w:val="refid"/>
              <w:shd w:val="clear" w:color="auto" w:fill="FFFFFF"/>
              <w:spacing w:before="0" w:after="72"/>
              <w:rPr>
                <w:rFonts w:ascii="Arial" w:hAnsi="Arial" w:cs="Arial"/>
                <w:b/>
                <w:color w:val="000000"/>
                <w:sz w:val="20"/>
                <w:szCs w:val="20"/>
                <w:shd w:val="clear" w:color="auto" w:fill="FFFFFF"/>
              </w:rPr>
            </w:pPr>
            <w:r w:rsidRPr="004841B6">
              <w:rPr>
                <w:rFonts w:ascii="Arial" w:hAnsi="Arial" w:cs="Arial"/>
                <w:b/>
                <w:color w:val="000000"/>
                <w:sz w:val="20"/>
                <w:szCs w:val="20"/>
                <w:shd w:val="clear" w:color="auto" w:fill="FFFFFF"/>
              </w:rPr>
              <w:t xml:space="preserve">Jedálenský </w:t>
            </w:r>
            <w:r w:rsidR="00710865" w:rsidRPr="004841B6">
              <w:rPr>
                <w:rFonts w:ascii="Arial" w:hAnsi="Arial" w:cs="Arial"/>
                <w:b/>
                <w:color w:val="000000"/>
                <w:sz w:val="20"/>
                <w:szCs w:val="20"/>
                <w:shd w:val="clear" w:color="auto" w:fill="FFFFFF"/>
              </w:rPr>
              <w:t xml:space="preserve">/ kancelárky </w:t>
            </w:r>
            <w:r w:rsidRPr="004841B6">
              <w:rPr>
                <w:rFonts w:ascii="Arial" w:hAnsi="Arial" w:cs="Arial"/>
                <w:b/>
                <w:color w:val="000000"/>
                <w:sz w:val="20"/>
                <w:szCs w:val="20"/>
                <w:shd w:val="clear" w:color="auto" w:fill="FFFFFF"/>
              </w:rPr>
              <w:t xml:space="preserve">stôl </w:t>
            </w:r>
          </w:p>
          <w:p w14:paraId="422F9A5E" w14:textId="77777777" w:rsidR="008010E0" w:rsidRPr="004841B6" w:rsidRDefault="008010E0" w:rsidP="00DE1A1D">
            <w:pPr>
              <w:pStyle w:val="refid"/>
              <w:shd w:val="clear" w:color="auto" w:fill="FFFFFF"/>
              <w:spacing w:before="0" w:after="72"/>
              <w:rPr>
                <w:rFonts w:ascii="Arial" w:hAnsi="Arial" w:cs="Arial"/>
                <w:color w:val="000000"/>
                <w:sz w:val="20"/>
                <w:szCs w:val="20"/>
                <w:shd w:val="clear" w:color="auto" w:fill="FFFFFF"/>
              </w:rPr>
            </w:pPr>
            <w:r w:rsidRPr="004841B6">
              <w:rPr>
                <w:rFonts w:ascii="Arial" w:hAnsi="Arial" w:cs="Arial"/>
                <w:color w:val="232323"/>
                <w:spacing w:val="6"/>
                <w:sz w:val="20"/>
                <w:szCs w:val="20"/>
                <w:shd w:val="clear" w:color="auto" w:fill="EAF0F0"/>
              </w:rPr>
              <w:t>Klasický stôl s obdĺžnikovou hornou doskou a so štýlovým O-rámom, ktorý ju rámuje.</w:t>
            </w:r>
          </w:p>
          <w:p w14:paraId="3741D7DF" w14:textId="77777777" w:rsidR="00710865" w:rsidRPr="004841B6" w:rsidRDefault="00710865" w:rsidP="00091E76">
            <w:pPr>
              <w:pStyle w:val="ac"/>
              <w:numPr>
                <w:ilvl w:val="0"/>
                <w:numId w:val="9"/>
              </w:numPr>
              <w:shd w:val="clear" w:color="auto" w:fill="FFFFFF"/>
              <w:rPr>
                <w:rFonts w:ascii="Arial" w:hAnsi="Arial" w:cs="Arial"/>
                <w:spacing w:val="6"/>
                <w:sz w:val="20"/>
                <w:szCs w:val="20"/>
              </w:rPr>
            </w:pPr>
            <w:r w:rsidRPr="004841B6">
              <w:rPr>
                <w:rStyle w:val="ac1"/>
                <w:rFonts w:ascii="Arial" w:hAnsi="Arial" w:cs="Arial"/>
                <w:spacing w:val="6"/>
                <w:sz w:val="20"/>
                <w:szCs w:val="20"/>
              </w:rPr>
              <w:t>Odolný laminát</w:t>
            </w:r>
          </w:p>
          <w:p w14:paraId="74036A0A" w14:textId="77777777" w:rsidR="00710865" w:rsidRPr="004841B6" w:rsidRDefault="00710865" w:rsidP="00091E76">
            <w:pPr>
              <w:pStyle w:val="ac"/>
              <w:numPr>
                <w:ilvl w:val="0"/>
                <w:numId w:val="9"/>
              </w:numPr>
              <w:shd w:val="clear" w:color="auto" w:fill="FFFFFF"/>
              <w:rPr>
                <w:rStyle w:val="ac1"/>
                <w:rFonts w:ascii="Arial" w:hAnsi="Arial" w:cs="Arial"/>
                <w:spacing w:val="6"/>
                <w:sz w:val="20"/>
                <w:szCs w:val="20"/>
              </w:rPr>
            </w:pPr>
            <w:r w:rsidRPr="004841B6">
              <w:rPr>
                <w:rStyle w:val="ac1"/>
                <w:rFonts w:ascii="Arial" w:hAnsi="Arial" w:cs="Arial"/>
                <w:spacing w:val="6"/>
                <w:sz w:val="20"/>
                <w:szCs w:val="20"/>
              </w:rPr>
              <w:t>Obdĺžniková doska</w:t>
            </w:r>
          </w:p>
          <w:p w14:paraId="4207EE47"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Dĺžka:</w:t>
            </w:r>
            <w:r w:rsidRPr="004841B6">
              <w:rPr>
                <w:rFonts w:ascii="Arial" w:hAnsi="Arial" w:cs="Arial"/>
                <w:color w:val="232323"/>
                <w:spacing w:val="6"/>
                <w:sz w:val="20"/>
                <w:szCs w:val="20"/>
              </w:rPr>
              <w:t>1600 mm</w:t>
            </w:r>
          </w:p>
          <w:p w14:paraId="454D0251"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Výška:</w:t>
            </w:r>
            <w:r w:rsidRPr="004841B6">
              <w:rPr>
                <w:rFonts w:ascii="Arial" w:hAnsi="Arial" w:cs="Arial"/>
                <w:color w:val="232323"/>
                <w:spacing w:val="6"/>
                <w:sz w:val="20"/>
                <w:szCs w:val="20"/>
              </w:rPr>
              <w:t>740 mm</w:t>
            </w:r>
          </w:p>
          <w:p w14:paraId="365EC62D"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Šírka:</w:t>
            </w:r>
            <w:r w:rsidRPr="004841B6">
              <w:rPr>
                <w:rFonts w:ascii="Arial" w:hAnsi="Arial" w:cs="Arial"/>
                <w:color w:val="232323"/>
                <w:spacing w:val="6"/>
                <w:sz w:val="20"/>
                <w:szCs w:val="20"/>
              </w:rPr>
              <w:t>800 mm</w:t>
            </w:r>
          </w:p>
          <w:p w14:paraId="6CE583A3"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Hrúbka dosky stola:</w:t>
            </w:r>
            <w:r w:rsidRPr="004841B6">
              <w:rPr>
                <w:rFonts w:ascii="Arial" w:hAnsi="Arial" w:cs="Arial"/>
                <w:color w:val="232323"/>
                <w:spacing w:val="6"/>
                <w:sz w:val="20"/>
                <w:szCs w:val="20"/>
              </w:rPr>
              <w:t>25 mm</w:t>
            </w:r>
          </w:p>
          <w:p w14:paraId="3BF7F582"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 xml:space="preserve">Doska stola: </w:t>
            </w:r>
            <w:r w:rsidRPr="004841B6">
              <w:rPr>
                <w:rFonts w:ascii="Arial" w:hAnsi="Arial" w:cs="Arial"/>
                <w:color w:val="232323"/>
                <w:spacing w:val="6"/>
                <w:sz w:val="20"/>
                <w:szCs w:val="20"/>
              </w:rPr>
              <w:t>Obdĺžnik </w:t>
            </w:r>
          </w:p>
          <w:p w14:paraId="32924848"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 xml:space="preserve">Konštrukcia: </w:t>
            </w:r>
            <w:r w:rsidRPr="004841B6">
              <w:rPr>
                <w:rFonts w:ascii="Arial" w:hAnsi="Arial" w:cs="Arial"/>
                <w:color w:val="232323"/>
                <w:spacing w:val="6"/>
                <w:sz w:val="20"/>
                <w:szCs w:val="20"/>
              </w:rPr>
              <w:t>O-rám </w:t>
            </w:r>
          </w:p>
          <w:p w14:paraId="30EBB3A5"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 xml:space="preserve">Farba stolovej dosky: </w:t>
            </w:r>
            <w:r w:rsidRPr="004841B6">
              <w:rPr>
                <w:rFonts w:ascii="Arial" w:hAnsi="Arial" w:cs="Arial"/>
                <w:color w:val="232323"/>
                <w:spacing w:val="6"/>
                <w:sz w:val="20"/>
                <w:szCs w:val="20"/>
              </w:rPr>
              <w:t>Breza </w:t>
            </w:r>
          </w:p>
          <w:p w14:paraId="5D579157"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 xml:space="preserve">Materiál stolovej dosky: </w:t>
            </w:r>
            <w:r w:rsidRPr="004841B6">
              <w:rPr>
                <w:rFonts w:ascii="Arial" w:hAnsi="Arial" w:cs="Arial"/>
                <w:color w:val="232323"/>
                <w:spacing w:val="6"/>
                <w:sz w:val="20"/>
                <w:szCs w:val="20"/>
              </w:rPr>
              <w:t>Laminát </w:t>
            </w:r>
          </w:p>
          <w:p w14:paraId="036F8CA1"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 xml:space="preserve">Špecifikácia materiálu: </w:t>
            </w:r>
            <w:proofErr w:type="spellStart"/>
            <w:r w:rsidRPr="004841B6">
              <w:rPr>
                <w:rFonts w:ascii="Arial" w:hAnsi="Arial" w:cs="Arial"/>
                <w:color w:val="232323"/>
                <w:spacing w:val="6"/>
                <w:sz w:val="20"/>
                <w:szCs w:val="20"/>
              </w:rPr>
              <w:t>Kronospan</w:t>
            </w:r>
            <w:proofErr w:type="spellEnd"/>
            <w:r w:rsidRPr="004841B6">
              <w:rPr>
                <w:rFonts w:ascii="Arial" w:hAnsi="Arial" w:cs="Arial"/>
                <w:color w:val="232323"/>
                <w:spacing w:val="6"/>
                <w:sz w:val="20"/>
                <w:szCs w:val="20"/>
              </w:rPr>
              <w:t xml:space="preserve"> - 9420 BS </w:t>
            </w:r>
            <w:proofErr w:type="spellStart"/>
            <w:r w:rsidRPr="004841B6">
              <w:rPr>
                <w:rFonts w:ascii="Arial" w:hAnsi="Arial" w:cs="Arial"/>
                <w:color w:val="232323"/>
                <w:spacing w:val="6"/>
                <w:sz w:val="20"/>
                <w:szCs w:val="20"/>
              </w:rPr>
              <w:t>Polar</w:t>
            </w:r>
            <w:proofErr w:type="spellEnd"/>
            <w:r w:rsidRPr="004841B6">
              <w:rPr>
                <w:rFonts w:ascii="Arial" w:hAnsi="Arial" w:cs="Arial"/>
                <w:color w:val="232323"/>
                <w:spacing w:val="6"/>
                <w:sz w:val="20"/>
                <w:szCs w:val="20"/>
              </w:rPr>
              <w:t xml:space="preserve"> </w:t>
            </w:r>
            <w:proofErr w:type="spellStart"/>
            <w:r w:rsidRPr="004841B6">
              <w:rPr>
                <w:rFonts w:ascii="Arial" w:hAnsi="Arial" w:cs="Arial"/>
                <w:color w:val="232323"/>
                <w:spacing w:val="6"/>
                <w:sz w:val="20"/>
                <w:szCs w:val="20"/>
              </w:rPr>
              <w:t>birch</w:t>
            </w:r>
            <w:proofErr w:type="spellEnd"/>
            <w:r w:rsidRPr="004841B6">
              <w:rPr>
                <w:rFonts w:ascii="Arial" w:hAnsi="Arial" w:cs="Arial"/>
                <w:color w:val="232323"/>
                <w:spacing w:val="6"/>
                <w:sz w:val="20"/>
                <w:szCs w:val="20"/>
              </w:rPr>
              <w:t> </w:t>
            </w:r>
          </w:p>
          <w:p w14:paraId="69729DAE"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 xml:space="preserve">Farba podstavca: </w:t>
            </w:r>
            <w:r w:rsidRPr="004841B6">
              <w:rPr>
                <w:rFonts w:ascii="Arial" w:hAnsi="Arial" w:cs="Arial"/>
                <w:color w:val="232323"/>
                <w:spacing w:val="6"/>
                <w:sz w:val="20"/>
                <w:szCs w:val="20"/>
              </w:rPr>
              <w:t>Strieborná </w:t>
            </w:r>
          </w:p>
          <w:p w14:paraId="6D1807F5"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 xml:space="preserve">Kód farby podstavca: </w:t>
            </w:r>
            <w:r w:rsidRPr="004841B6">
              <w:rPr>
                <w:rFonts w:ascii="Arial" w:hAnsi="Arial" w:cs="Arial"/>
                <w:color w:val="232323"/>
                <w:spacing w:val="6"/>
                <w:sz w:val="20"/>
                <w:szCs w:val="20"/>
              </w:rPr>
              <w:t>RAL 9006 </w:t>
            </w:r>
          </w:p>
          <w:p w14:paraId="4DF6237C" w14:textId="77777777" w:rsidR="00091E76" w:rsidRPr="004841B6" w:rsidRDefault="00091E76" w:rsidP="00091E76">
            <w:pPr>
              <w:pStyle w:val="l9"/>
              <w:numPr>
                <w:ilvl w:val="0"/>
                <w:numId w:val="9"/>
              </w:numPr>
              <w:shd w:val="clear" w:color="auto" w:fill="EAF0F0"/>
              <w:rPr>
                <w:rFonts w:ascii="Arial" w:hAnsi="Arial" w:cs="Arial"/>
                <w:color w:val="232323"/>
                <w:spacing w:val="6"/>
                <w:sz w:val="20"/>
                <w:szCs w:val="20"/>
              </w:rPr>
            </w:pPr>
            <w:r w:rsidRPr="004841B6">
              <w:rPr>
                <w:rStyle w:val="c4"/>
                <w:rFonts w:ascii="Arial" w:hAnsi="Arial" w:cs="Arial"/>
                <w:bCs/>
                <w:color w:val="232323"/>
                <w:spacing w:val="6"/>
                <w:sz w:val="20"/>
                <w:szCs w:val="20"/>
              </w:rPr>
              <w:t xml:space="preserve">Materiál konštrukcie: </w:t>
            </w:r>
            <w:r w:rsidRPr="004841B6">
              <w:rPr>
                <w:rFonts w:ascii="Arial" w:hAnsi="Arial" w:cs="Arial"/>
                <w:color w:val="232323"/>
                <w:spacing w:val="6"/>
                <w:sz w:val="20"/>
                <w:szCs w:val="20"/>
              </w:rPr>
              <w:t>Oceľ </w:t>
            </w:r>
          </w:p>
          <w:p w14:paraId="76BC3205" w14:textId="77777777" w:rsidR="0006658D" w:rsidRPr="004841B6" w:rsidRDefault="0006658D" w:rsidP="00CA0F04">
            <w:pPr>
              <w:pStyle w:val="l9"/>
              <w:shd w:val="clear" w:color="auto" w:fill="EAF0F0"/>
              <w:ind w:left="720"/>
              <w:rPr>
                <w:rFonts w:ascii="Arial" w:hAnsi="Arial" w:cs="Arial"/>
                <w:sz w:val="20"/>
                <w:szCs w:val="20"/>
              </w:rPr>
            </w:pPr>
          </w:p>
        </w:tc>
        <w:tc>
          <w:tcPr>
            <w:tcW w:w="237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F230" w14:textId="77777777" w:rsidR="0006658D" w:rsidRPr="004841B6" w:rsidRDefault="0006658D" w:rsidP="005B13E4">
            <w:pPr>
              <w:spacing w:after="0" w:line="240" w:lineRule="auto"/>
              <w:jc w:val="center"/>
              <w:rPr>
                <w:rFonts w:ascii="Arial" w:hAnsi="Arial" w:cs="Arial"/>
                <w:b/>
                <w:sz w:val="20"/>
                <w:szCs w:val="20"/>
              </w:rPr>
            </w:pPr>
            <w:r w:rsidRPr="004841B6">
              <w:rPr>
                <w:rFonts w:ascii="Arial" w:hAnsi="Arial" w:cs="Arial"/>
                <w:b/>
                <w:sz w:val="20"/>
                <w:szCs w:val="20"/>
              </w:rPr>
              <w:t>20</w:t>
            </w:r>
            <w:r w:rsidR="00076440" w:rsidRPr="004841B6">
              <w:rPr>
                <w:rFonts w:ascii="Arial" w:hAnsi="Arial" w:cs="Arial"/>
                <w:b/>
                <w:sz w:val="20"/>
                <w:szCs w:val="20"/>
              </w:rPr>
              <w:t xml:space="preserve"> KS</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72E564" w14:textId="77777777" w:rsidR="0006658D" w:rsidRPr="004841B6" w:rsidRDefault="0006658D" w:rsidP="005B13E4">
            <w:pPr>
              <w:spacing w:after="0" w:line="240" w:lineRule="auto"/>
              <w:jc w:val="center"/>
              <w:rPr>
                <w:rFonts w:ascii="Arial" w:hAnsi="Arial" w:cs="Arial"/>
                <w:sz w:val="20"/>
                <w:szCs w:val="20"/>
              </w:rPr>
            </w:pP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11E2" w14:textId="77777777" w:rsidR="0006658D" w:rsidRPr="004841B6" w:rsidRDefault="0006658D" w:rsidP="005B13E4">
            <w:pPr>
              <w:spacing w:after="0" w:line="240" w:lineRule="auto"/>
              <w:jc w:val="center"/>
              <w:rPr>
                <w:rFonts w:ascii="Arial" w:hAnsi="Arial" w:cs="Arial"/>
                <w:b/>
                <w:sz w:val="20"/>
                <w:szCs w:val="20"/>
              </w:rPr>
            </w:pPr>
          </w:p>
        </w:tc>
      </w:tr>
      <w:tr w:rsidR="0006658D" w:rsidRPr="004841B6" w14:paraId="7D046102" w14:textId="77777777" w:rsidTr="00BF49A3">
        <w:trPr>
          <w:trHeight w:val="567"/>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3D2BE" w14:textId="77777777" w:rsidR="0006658D" w:rsidRPr="004841B6" w:rsidRDefault="0006658D" w:rsidP="005B13E4">
            <w:pPr>
              <w:spacing w:after="0"/>
              <w:jc w:val="center"/>
              <w:rPr>
                <w:rFonts w:ascii="Arial" w:hAnsi="Arial" w:cs="Arial"/>
                <w:sz w:val="20"/>
                <w:szCs w:val="20"/>
              </w:rPr>
            </w:pPr>
            <w:r w:rsidRPr="004841B6">
              <w:rPr>
                <w:rFonts w:ascii="Arial" w:hAnsi="Arial" w:cs="Arial"/>
                <w:sz w:val="20"/>
                <w:szCs w:val="20"/>
              </w:rPr>
              <w:t>2</w:t>
            </w: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985D" w14:textId="77777777" w:rsidR="0006658D" w:rsidRPr="004841B6" w:rsidRDefault="0006658D" w:rsidP="0037522B">
            <w:pPr>
              <w:pStyle w:val="Nadpis5"/>
              <w:shd w:val="clear" w:color="auto" w:fill="FAFAFA"/>
              <w:spacing w:before="0" w:line="240" w:lineRule="auto"/>
              <w:rPr>
                <w:rFonts w:ascii="Arial" w:hAnsi="Arial" w:cs="Arial"/>
                <w:b/>
                <w:color w:val="000000"/>
                <w:sz w:val="20"/>
                <w:szCs w:val="20"/>
              </w:rPr>
            </w:pPr>
            <w:r w:rsidRPr="004841B6">
              <w:rPr>
                <w:rFonts w:ascii="Arial" w:hAnsi="Arial" w:cs="Arial"/>
                <w:b/>
                <w:color w:val="000000"/>
                <w:sz w:val="20"/>
                <w:szCs w:val="20"/>
              </w:rPr>
              <w:t xml:space="preserve">Jedálenská stolička </w:t>
            </w:r>
          </w:p>
          <w:p w14:paraId="7A1A23B7" w14:textId="77777777" w:rsidR="00701A73" w:rsidRPr="004841B6" w:rsidRDefault="00701A73" w:rsidP="00701A73">
            <w:pPr>
              <w:rPr>
                <w:rFonts w:ascii="Arial" w:hAnsi="Arial" w:cs="Arial"/>
                <w:sz w:val="20"/>
                <w:szCs w:val="20"/>
              </w:rPr>
            </w:pPr>
            <w:r w:rsidRPr="004841B6">
              <w:rPr>
                <w:rFonts w:ascii="Arial" w:hAnsi="Arial" w:cs="Arial"/>
                <w:color w:val="232323"/>
                <w:spacing w:val="6"/>
                <w:sz w:val="20"/>
                <w:szCs w:val="20"/>
                <w:shd w:val="clear" w:color="auto" w:fill="EAF0F0"/>
              </w:rPr>
              <w:t xml:space="preserve">Elegantná a </w:t>
            </w:r>
            <w:proofErr w:type="spellStart"/>
            <w:r w:rsidRPr="004841B6">
              <w:rPr>
                <w:rFonts w:ascii="Arial" w:hAnsi="Arial" w:cs="Arial"/>
                <w:color w:val="232323"/>
                <w:spacing w:val="6"/>
                <w:sz w:val="20"/>
                <w:szCs w:val="20"/>
                <w:shd w:val="clear" w:color="auto" w:fill="EAF0F0"/>
              </w:rPr>
              <w:t>stohovateľná</w:t>
            </w:r>
            <w:proofErr w:type="spellEnd"/>
            <w:r w:rsidRPr="004841B6">
              <w:rPr>
                <w:rFonts w:ascii="Arial" w:hAnsi="Arial" w:cs="Arial"/>
                <w:color w:val="232323"/>
                <w:spacing w:val="6"/>
                <w:sz w:val="20"/>
                <w:szCs w:val="20"/>
                <w:shd w:val="clear" w:color="auto" w:fill="EAF0F0"/>
              </w:rPr>
              <w:t xml:space="preserve"> jedálenská stolička</w:t>
            </w:r>
            <w:r w:rsidRPr="004841B6">
              <w:rPr>
                <w:rFonts w:ascii="Arial" w:hAnsi="Arial" w:cs="Arial"/>
                <w:spacing w:val="6"/>
                <w:sz w:val="20"/>
                <w:szCs w:val="20"/>
                <w:shd w:val="clear" w:color="auto" w:fill="EAF0F0"/>
              </w:rPr>
              <w:t>.</w:t>
            </w:r>
            <w:r w:rsidRPr="004841B6">
              <w:rPr>
                <w:rFonts w:ascii="Arial" w:hAnsi="Arial" w:cs="Arial"/>
                <w:color w:val="FF0000"/>
                <w:spacing w:val="6"/>
                <w:sz w:val="20"/>
                <w:szCs w:val="20"/>
                <w:shd w:val="clear" w:color="auto" w:fill="EAF0F0"/>
              </w:rPr>
              <w:t xml:space="preserve"> </w:t>
            </w:r>
            <w:r w:rsidRPr="004841B6">
              <w:rPr>
                <w:rFonts w:ascii="Arial" w:hAnsi="Arial" w:cs="Arial"/>
                <w:color w:val="232323"/>
                <w:spacing w:val="6"/>
                <w:sz w:val="20"/>
                <w:szCs w:val="20"/>
                <w:shd w:val="clear" w:color="auto" w:fill="EAF0F0"/>
              </w:rPr>
              <w:t xml:space="preserve">Stolička má chrómovanú podnož, pričom </w:t>
            </w:r>
            <w:proofErr w:type="spellStart"/>
            <w:r w:rsidRPr="004841B6">
              <w:rPr>
                <w:rFonts w:ascii="Arial" w:hAnsi="Arial" w:cs="Arial"/>
                <w:color w:val="232323"/>
                <w:spacing w:val="6"/>
                <w:sz w:val="20"/>
                <w:szCs w:val="20"/>
                <w:shd w:val="clear" w:color="auto" w:fill="EAF0F0"/>
              </w:rPr>
              <w:t>sedák</w:t>
            </w:r>
            <w:proofErr w:type="spellEnd"/>
            <w:r w:rsidRPr="004841B6">
              <w:rPr>
                <w:rFonts w:ascii="Arial" w:hAnsi="Arial" w:cs="Arial"/>
                <w:color w:val="232323"/>
                <w:spacing w:val="6"/>
                <w:sz w:val="20"/>
                <w:szCs w:val="20"/>
                <w:shd w:val="clear" w:color="auto" w:fill="EAF0F0"/>
              </w:rPr>
              <w:t xml:space="preserve"> a operadlo sú vyrobené z jedného kusu lakovanej bukovej dyhy.</w:t>
            </w:r>
            <w:r w:rsidR="00983829" w:rsidRPr="004841B6">
              <w:rPr>
                <w:rFonts w:ascii="Arial" w:hAnsi="Arial" w:cs="Arial"/>
                <w:color w:val="232323"/>
                <w:spacing w:val="6"/>
                <w:sz w:val="20"/>
                <w:szCs w:val="20"/>
                <w:shd w:val="clear" w:color="auto" w:fill="EAF0F0"/>
              </w:rPr>
              <w:t xml:space="preserve"> Bez opierky na ruky.</w:t>
            </w:r>
          </w:p>
          <w:p w14:paraId="57D90E1A" w14:textId="77777777" w:rsidR="006F7CE8" w:rsidRPr="004841B6" w:rsidRDefault="006F7CE8" w:rsidP="00701A73">
            <w:pPr>
              <w:pStyle w:val="ae"/>
              <w:numPr>
                <w:ilvl w:val="0"/>
                <w:numId w:val="7"/>
              </w:numPr>
              <w:shd w:val="clear" w:color="auto" w:fill="FFFFFF"/>
              <w:rPr>
                <w:rFonts w:ascii="Arial" w:hAnsi="Arial" w:cs="Arial"/>
                <w:color w:val="000000"/>
                <w:spacing w:val="6"/>
                <w:sz w:val="20"/>
                <w:szCs w:val="20"/>
              </w:rPr>
            </w:pPr>
            <w:r w:rsidRPr="004841B6">
              <w:rPr>
                <w:rStyle w:val="ae1"/>
                <w:rFonts w:ascii="Arial" w:hAnsi="Arial" w:cs="Arial"/>
                <w:color w:val="000000"/>
                <w:spacing w:val="6"/>
                <w:sz w:val="20"/>
                <w:szCs w:val="20"/>
              </w:rPr>
              <w:t>Chrómovaný podstavec</w:t>
            </w:r>
          </w:p>
          <w:p w14:paraId="3CFEE791" w14:textId="77777777" w:rsidR="006F7CE8" w:rsidRPr="004841B6" w:rsidRDefault="006F7CE8" w:rsidP="00701A73">
            <w:pPr>
              <w:pStyle w:val="ae"/>
              <w:numPr>
                <w:ilvl w:val="0"/>
                <w:numId w:val="7"/>
              </w:numPr>
              <w:shd w:val="clear" w:color="auto" w:fill="FFFFFF"/>
              <w:rPr>
                <w:rStyle w:val="ae1"/>
                <w:rFonts w:ascii="Arial" w:hAnsi="Arial" w:cs="Arial"/>
                <w:color w:val="000000"/>
                <w:spacing w:val="6"/>
                <w:sz w:val="20"/>
                <w:szCs w:val="20"/>
              </w:rPr>
            </w:pPr>
            <w:proofErr w:type="spellStart"/>
            <w:r w:rsidRPr="004841B6">
              <w:rPr>
                <w:rStyle w:val="ae1"/>
                <w:rFonts w:ascii="Arial" w:hAnsi="Arial" w:cs="Arial"/>
                <w:color w:val="000000"/>
                <w:spacing w:val="6"/>
                <w:sz w:val="20"/>
                <w:szCs w:val="20"/>
              </w:rPr>
              <w:lastRenderedPageBreak/>
              <w:t>Stohovateľná</w:t>
            </w:r>
            <w:proofErr w:type="spellEnd"/>
          </w:p>
          <w:p w14:paraId="1A0683A3" w14:textId="77777777" w:rsidR="00701A73" w:rsidRPr="004841B6" w:rsidRDefault="00701A73" w:rsidP="00701A73">
            <w:pPr>
              <w:pStyle w:val="fj"/>
              <w:numPr>
                <w:ilvl w:val="0"/>
                <w:numId w:val="7"/>
              </w:numPr>
              <w:shd w:val="clear" w:color="auto" w:fill="EAF0F0"/>
              <w:rPr>
                <w:rFonts w:ascii="Arial" w:hAnsi="Arial" w:cs="Arial"/>
                <w:color w:val="232323"/>
                <w:spacing w:val="6"/>
                <w:sz w:val="20"/>
                <w:szCs w:val="20"/>
              </w:rPr>
            </w:pPr>
            <w:r w:rsidRPr="004841B6">
              <w:rPr>
                <w:rStyle w:val="d2"/>
                <w:rFonts w:ascii="Arial" w:hAnsi="Arial" w:cs="Arial"/>
                <w:bCs/>
                <w:color w:val="232323"/>
                <w:spacing w:val="6"/>
                <w:sz w:val="20"/>
                <w:szCs w:val="20"/>
              </w:rPr>
              <w:t>Výška sedáku:</w:t>
            </w:r>
            <w:r w:rsidRPr="004841B6">
              <w:rPr>
                <w:rFonts w:ascii="Arial" w:hAnsi="Arial" w:cs="Arial"/>
                <w:color w:val="232323"/>
                <w:spacing w:val="6"/>
                <w:sz w:val="20"/>
                <w:szCs w:val="20"/>
              </w:rPr>
              <w:t>460 mm</w:t>
            </w:r>
          </w:p>
          <w:p w14:paraId="06F4D584" w14:textId="77777777" w:rsidR="00701A73" w:rsidRPr="004841B6" w:rsidRDefault="00701A73" w:rsidP="00701A73">
            <w:pPr>
              <w:pStyle w:val="fj"/>
              <w:numPr>
                <w:ilvl w:val="0"/>
                <w:numId w:val="7"/>
              </w:numPr>
              <w:shd w:val="clear" w:color="auto" w:fill="EAF0F0"/>
              <w:rPr>
                <w:rFonts w:ascii="Arial" w:hAnsi="Arial" w:cs="Arial"/>
                <w:color w:val="232323"/>
                <w:spacing w:val="6"/>
                <w:sz w:val="20"/>
                <w:szCs w:val="20"/>
              </w:rPr>
            </w:pPr>
            <w:r w:rsidRPr="004841B6">
              <w:rPr>
                <w:rStyle w:val="d2"/>
                <w:rFonts w:ascii="Arial" w:hAnsi="Arial" w:cs="Arial"/>
                <w:bCs/>
                <w:color w:val="232323"/>
                <w:spacing w:val="6"/>
                <w:sz w:val="20"/>
                <w:szCs w:val="20"/>
              </w:rPr>
              <w:t>Hĺbka sedáku:</w:t>
            </w:r>
            <w:r w:rsidRPr="004841B6">
              <w:rPr>
                <w:rFonts w:ascii="Arial" w:hAnsi="Arial" w:cs="Arial"/>
                <w:color w:val="232323"/>
                <w:spacing w:val="6"/>
                <w:sz w:val="20"/>
                <w:szCs w:val="20"/>
              </w:rPr>
              <w:t>380 mm</w:t>
            </w:r>
          </w:p>
          <w:p w14:paraId="79AFDF7F" w14:textId="77777777" w:rsidR="00701A73" w:rsidRPr="004841B6" w:rsidRDefault="00701A73" w:rsidP="00701A73">
            <w:pPr>
              <w:pStyle w:val="fj"/>
              <w:numPr>
                <w:ilvl w:val="0"/>
                <w:numId w:val="7"/>
              </w:numPr>
              <w:shd w:val="clear" w:color="auto" w:fill="EAF0F0"/>
              <w:rPr>
                <w:rFonts w:ascii="Arial" w:hAnsi="Arial" w:cs="Arial"/>
                <w:color w:val="232323"/>
                <w:spacing w:val="6"/>
                <w:sz w:val="20"/>
                <w:szCs w:val="20"/>
              </w:rPr>
            </w:pPr>
            <w:r w:rsidRPr="004841B6">
              <w:rPr>
                <w:rStyle w:val="d2"/>
                <w:rFonts w:ascii="Arial" w:hAnsi="Arial" w:cs="Arial"/>
                <w:bCs/>
                <w:color w:val="232323"/>
                <w:spacing w:val="6"/>
                <w:sz w:val="20"/>
                <w:szCs w:val="20"/>
              </w:rPr>
              <w:t>Šírka sedáku:</w:t>
            </w:r>
            <w:r w:rsidRPr="004841B6">
              <w:rPr>
                <w:rFonts w:ascii="Arial" w:hAnsi="Arial" w:cs="Arial"/>
                <w:color w:val="232323"/>
                <w:spacing w:val="6"/>
                <w:sz w:val="20"/>
                <w:szCs w:val="20"/>
              </w:rPr>
              <w:t>410 mm</w:t>
            </w:r>
          </w:p>
          <w:p w14:paraId="6B1E1454" w14:textId="77777777" w:rsidR="00701A73" w:rsidRPr="004841B6" w:rsidRDefault="00701A73" w:rsidP="00701A73">
            <w:pPr>
              <w:pStyle w:val="fj"/>
              <w:numPr>
                <w:ilvl w:val="0"/>
                <w:numId w:val="7"/>
              </w:numPr>
              <w:shd w:val="clear" w:color="auto" w:fill="EAF0F0"/>
              <w:rPr>
                <w:rFonts w:ascii="Arial" w:hAnsi="Arial" w:cs="Arial"/>
                <w:color w:val="232323"/>
                <w:spacing w:val="6"/>
                <w:sz w:val="20"/>
                <w:szCs w:val="20"/>
              </w:rPr>
            </w:pPr>
            <w:proofErr w:type="spellStart"/>
            <w:r w:rsidRPr="004841B6">
              <w:rPr>
                <w:rStyle w:val="d2"/>
                <w:rFonts w:ascii="Arial" w:hAnsi="Arial" w:cs="Arial"/>
                <w:bCs/>
                <w:color w:val="232323"/>
                <w:spacing w:val="6"/>
                <w:sz w:val="20"/>
                <w:szCs w:val="20"/>
              </w:rPr>
              <w:t>Farba:</w:t>
            </w:r>
            <w:r w:rsidRPr="004841B6">
              <w:rPr>
                <w:rFonts w:ascii="Arial" w:hAnsi="Arial" w:cs="Arial"/>
                <w:color w:val="232323"/>
                <w:spacing w:val="6"/>
                <w:sz w:val="20"/>
                <w:szCs w:val="20"/>
              </w:rPr>
              <w:t>Buk</w:t>
            </w:r>
            <w:proofErr w:type="spellEnd"/>
            <w:r w:rsidRPr="004841B6">
              <w:rPr>
                <w:rFonts w:ascii="Arial" w:hAnsi="Arial" w:cs="Arial"/>
                <w:color w:val="232323"/>
                <w:spacing w:val="6"/>
                <w:sz w:val="20"/>
                <w:szCs w:val="20"/>
              </w:rPr>
              <w:t> </w:t>
            </w:r>
          </w:p>
          <w:p w14:paraId="7BFECAD4" w14:textId="77777777" w:rsidR="00701A73" w:rsidRPr="004841B6" w:rsidRDefault="00701A73" w:rsidP="00701A73">
            <w:pPr>
              <w:pStyle w:val="fj"/>
              <w:numPr>
                <w:ilvl w:val="0"/>
                <w:numId w:val="7"/>
              </w:numPr>
              <w:shd w:val="clear" w:color="auto" w:fill="EAF0F0"/>
              <w:rPr>
                <w:rFonts w:ascii="Arial" w:hAnsi="Arial" w:cs="Arial"/>
                <w:color w:val="232323"/>
                <w:spacing w:val="6"/>
                <w:sz w:val="20"/>
                <w:szCs w:val="20"/>
              </w:rPr>
            </w:pPr>
            <w:r w:rsidRPr="004841B6">
              <w:rPr>
                <w:rStyle w:val="d2"/>
                <w:rFonts w:ascii="Arial" w:hAnsi="Arial" w:cs="Arial"/>
                <w:bCs/>
                <w:color w:val="232323"/>
                <w:spacing w:val="6"/>
                <w:sz w:val="20"/>
                <w:szCs w:val="20"/>
              </w:rPr>
              <w:t xml:space="preserve">Materiál </w:t>
            </w:r>
            <w:proofErr w:type="spellStart"/>
            <w:r w:rsidRPr="004841B6">
              <w:rPr>
                <w:rStyle w:val="d2"/>
                <w:rFonts w:ascii="Arial" w:hAnsi="Arial" w:cs="Arial"/>
                <w:bCs/>
                <w:color w:val="232323"/>
                <w:spacing w:val="6"/>
                <w:sz w:val="20"/>
                <w:szCs w:val="20"/>
              </w:rPr>
              <w:t>sedáka:</w:t>
            </w:r>
            <w:r w:rsidRPr="004841B6">
              <w:rPr>
                <w:rFonts w:ascii="Arial" w:hAnsi="Arial" w:cs="Arial"/>
                <w:color w:val="232323"/>
                <w:spacing w:val="6"/>
                <w:sz w:val="20"/>
                <w:szCs w:val="20"/>
              </w:rPr>
              <w:t>Preglejka</w:t>
            </w:r>
            <w:proofErr w:type="spellEnd"/>
            <w:r w:rsidRPr="004841B6">
              <w:rPr>
                <w:rFonts w:ascii="Arial" w:hAnsi="Arial" w:cs="Arial"/>
                <w:color w:val="232323"/>
                <w:spacing w:val="6"/>
                <w:sz w:val="20"/>
                <w:szCs w:val="20"/>
              </w:rPr>
              <w:t> </w:t>
            </w:r>
          </w:p>
          <w:p w14:paraId="78B83201" w14:textId="77777777" w:rsidR="00701A73" w:rsidRPr="004841B6" w:rsidRDefault="00701A73" w:rsidP="00701A73">
            <w:pPr>
              <w:pStyle w:val="fj"/>
              <w:numPr>
                <w:ilvl w:val="0"/>
                <w:numId w:val="7"/>
              </w:numPr>
              <w:shd w:val="clear" w:color="auto" w:fill="EAF0F0"/>
              <w:rPr>
                <w:rFonts w:ascii="Arial" w:hAnsi="Arial" w:cs="Arial"/>
                <w:color w:val="232323"/>
                <w:spacing w:val="6"/>
                <w:sz w:val="20"/>
                <w:szCs w:val="20"/>
              </w:rPr>
            </w:pPr>
            <w:r w:rsidRPr="004841B6">
              <w:rPr>
                <w:rStyle w:val="d2"/>
                <w:rFonts w:ascii="Arial" w:hAnsi="Arial" w:cs="Arial"/>
                <w:bCs/>
                <w:color w:val="232323"/>
                <w:spacing w:val="6"/>
                <w:sz w:val="20"/>
                <w:szCs w:val="20"/>
              </w:rPr>
              <w:t xml:space="preserve">Farba </w:t>
            </w:r>
            <w:proofErr w:type="spellStart"/>
            <w:r w:rsidRPr="004841B6">
              <w:rPr>
                <w:rStyle w:val="d2"/>
                <w:rFonts w:ascii="Arial" w:hAnsi="Arial" w:cs="Arial"/>
                <w:bCs/>
                <w:color w:val="232323"/>
                <w:spacing w:val="6"/>
                <w:sz w:val="20"/>
                <w:szCs w:val="20"/>
              </w:rPr>
              <w:t>podstavca:</w:t>
            </w:r>
            <w:r w:rsidRPr="004841B6">
              <w:rPr>
                <w:rFonts w:ascii="Arial" w:hAnsi="Arial" w:cs="Arial"/>
                <w:color w:val="232323"/>
                <w:spacing w:val="6"/>
                <w:sz w:val="20"/>
                <w:szCs w:val="20"/>
              </w:rPr>
              <w:t>Chróm</w:t>
            </w:r>
            <w:proofErr w:type="spellEnd"/>
            <w:r w:rsidRPr="004841B6">
              <w:rPr>
                <w:rFonts w:ascii="Arial" w:hAnsi="Arial" w:cs="Arial"/>
                <w:color w:val="232323"/>
                <w:spacing w:val="6"/>
                <w:sz w:val="20"/>
                <w:szCs w:val="20"/>
              </w:rPr>
              <w:t> </w:t>
            </w:r>
          </w:p>
          <w:p w14:paraId="4D634E78" w14:textId="77777777" w:rsidR="00701A73" w:rsidRPr="004841B6" w:rsidRDefault="00701A73" w:rsidP="00701A73">
            <w:pPr>
              <w:pStyle w:val="fj"/>
              <w:numPr>
                <w:ilvl w:val="0"/>
                <w:numId w:val="7"/>
              </w:numPr>
              <w:shd w:val="clear" w:color="auto" w:fill="EAF0F0"/>
              <w:rPr>
                <w:rFonts w:ascii="Arial" w:hAnsi="Arial" w:cs="Arial"/>
                <w:color w:val="232323"/>
                <w:spacing w:val="6"/>
                <w:sz w:val="20"/>
                <w:szCs w:val="20"/>
              </w:rPr>
            </w:pPr>
            <w:r w:rsidRPr="004841B6">
              <w:rPr>
                <w:rStyle w:val="d2"/>
                <w:rFonts w:ascii="Arial" w:hAnsi="Arial" w:cs="Arial"/>
                <w:bCs/>
                <w:color w:val="232323"/>
                <w:spacing w:val="6"/>
                <w:sz w:val="20"/>
                <w:szCs w:val="20"/>
              </w:rPr>
              <w:t xml:space="preserve">Materiál </w:t>
            </w:r>
            <w:proofErr w:type="spellStart"/>
            <w:r w:rsidRPr="004841B6">
              <w:rPr>
                <w:rStyle w:val="d2"/>
                <w:rFonts w:ascii="Arial" w:hAnsi="Arial" w:cs="Arial"/>
                <w:bCs/>
                <w:color w:val="232323"/>
                <w:spacing w:val="6"/>
                <w:sz w:val="20"/>
                <w:szCs w:val="20"/>
              </w:rPr>
              <w:t>konštrukcie:</w:t>
            </w:r>
            <w:r w:rsidRPr="004841B6">
              <w:rPr>
                <w:rFonts w:ascii="Arial" w:hAnsi="Arial" w:cs="Arial"/>
                <w:color w:val="232323"/>
                <w:spacing w:val="6"/>
                <w:sz w:val="20"/>
                <w:szCs w:val="20"/>
              </w:rPr>
              <w:t>Oceľ</w:t>
            </w:r>
            <w:proofErr w:type="spellEnd"/>
            <w:r w:rsidRPr="004841B6">
              <w:rPr>
                <w:rFonts w:ascii="Arial" w:hAnsi="Arial" w:cs="Arial"/>
                <w:color w:val="232323"/>
                <w:spacing w:val="6"/>
                <w:sz w:val="20"/>
                <w:szCs w:val="20"/>
              </w:rPr>
              <w:t> </w:t>
            </w:r>
          </w:p>
          <w:p w14:paraId="75C6200A" w14:textId="77777777" w:rsidR="006F7CE8" w:rsidRPr="004841B6" w:rsidRDefault="006F7CE8" w:rsidP="00CA0F04">
            <w:pPr>
              <w:pStyle w:val="ae"/>
              <w:shd w:val="clear" w:color="auto" w:fill="FFFFFF"/>
              <w:ind w:left="720"/>
              <w:rPr>
                <w:rFonts w:ascii="Arial" w:hAnsi="Arial" w:cs="Arial"/>
                <w:sz w:val="20"/>
                <w:szCs w:val="2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826A7" w14:textId="77777777" w:rsidR="0006658D" w:rsidRPr="004841B6" w:rsidRDefault="0006658D" w:rsidP="005B13E4">
            <w:pPr>
              <w:spacing w:after="0" w:line="240" w:lineRule="auto"/>
              <w:jc w:val="center"/>
              <w:rPr>
                <w:rFonts w:ascii="Arial" w:hAnsi="Arial" w:cs="Arial"/>
                <w:b/>
                <w:sz w:val="20"/>
                <w:szCs w:val="20"/>
              </w:rPr>
            </w:pPr>
            <w:r w:rsidRPr="004841B6">
              <w:rPr>
                <w:rFonts w:ascii="Arial" w:hAnsi="Arial" w:cs="Arial"/>
                <w:b/>
                <w:sz w:val="20"/>
                <w:szCs w:val="20"/>
              </w:rPr>
              <w:lastRenderedPageBreak/>
              <w:t>80</w:t>
            </w:r>
            <w:r w:rsidR="00076440" w:rsidRPr="004841B6">
              <w:rPr>
                <w:rFonts w:ascii="Arial" w:hAnsi="Arial" w:cs="Arial"/>
                <w:b/>
                <w:sz w:val="20"/>
                <w:szCs w:val="20"/>
              </w:rPr>
              <w:t xml:space="preserve"> 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7FBACC" w14:textId="77777777" w:rsidR="0006658D" w:rsidRPr="004841B6" w:rsidRDefault="0006658D" w:rsidP="005B13E4">
            <w:p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DEDB1" w14:textId="77777777" w:rsidR="0006658D" w:rsidRPr="004841B6" w:rsidRDefault="0006658D" w:rsidP="005B13E4">
            <w:pPr>
              <w:spacing w:after="0" w:line="240" w:lineRule="auto"/>
              <w:jc w:val="center"/>
              <w:rPr>
                <w:rFonts w:ascii="Arial" w:hAnsi="Arial" w:cs="Arial"/>
                <w:b/>
                <w:sz w:val="20"/>
                <w:szCs w:val="20"/>
              </w:rPr>
            </w:pPr>
          </w:p>
        </w:tc>
      </w:tr>
      <w:tr w:rsidR="0006658D" w14:paraId="4BEBF1DF" w14:textId="77777777" w:rsidTr="00BF49A3">
        <w:trPr>
          <w:trHeight w:val="567"/>
        </w:trPr>
        <w:tc>
          <w:tcPr>
            <w:tcW w:w="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0A9565" w14:textId="77777777" w:rsidR="0006658D" w:rsidRDefault="0006658D" w:rsidP="005B13E4"/>
        </w:tc>
        <w:tc>
          <w:tcPr>
            <w:tcW w:w="4160" w:type="dxa"/>
            <w:tcBorders>
              <w:top w:val="single" w:sz="4" w:space="0" w:color="000000"/>
              <w:bottom w:val="single" w:sz="4" w:space="0" w:color="000000"/>
            </w:tcBorders>
            <w:shd w:val="clear" w:color="auto" w:fill="auto"/>
            <w:tcMar>
              <w:top w:w="0" w:type="dxa"/>
              <w:left w:w="108" w:type="dxa"/>
              <w:bottom w:w="0" w:type="dxa"/>
              <w:right w:w="108" w:type="dxa"/>
            </w:tcMar>
          </w:tcPr>
          <w:p w14:paraId="2D121BBC" w14:textId="77777777" w:rsidR="0006658D" w:rsidRPr="004841B6" w:rsidRDefault="0006658D" w:rsidP="005B13E4">
            <w:pPr>
              <w:spacing w:after="0" w:line="240" w:lineRule="auto"/>
              <w:jc w:val="both"/>
              <w:rPr>
                <w:rFonts w:ascii="Arial" w:hAnsi="Arial" w:cs="Arial"/>
                <w:b/>
                <w:sz w:val="20"/>
                <w:szCs w:val="20"/>
              </w:rPr>
            </w:pPr>
            <w:r w:rsidRPr="004841B6">
              <w:rPr>
                <w:rFonts w:ascii="Arial" w:hAnsi="Arial" w:cs="Arial"/>
                <w:b/>
                <w:sz w:val="20"/>
                <w:szCs w:val="20"/>
              </w:rPr>
              <w:t xml:space="preserve">SPOLU </w:t>
            </w:r>
          </w:p>
        </w:tc>
        <w:tc>
          <w:tcPr>
            <w:tcW w:w="2375" w:type="dxa"/>
            <w:tcBorders>
              <w:top w:val="single" w:sz="4" w:space="0" w:color="000000"/>
              <w:bottom w:val="single" w:sz="4" w:space="0" w:color="000000"/>
            </w:tcBorders>
            <w:shd w:val="clear" w:color="auto" w:fill="auto"/>
            <w:tcMar>
              <w:top w:w="0" w:type="dxa"/>
              <w:left w:w="108" w:type="dxa"/>
              <w:bottom w:w="0" w:type="dxa"/>
              <w:right w:w="108" w:type="dxa"/>
            </w:tcMar>
          </w:tcPr>
          <w:p w14:paraId="2ABEBF2F" w14:textId="77777777" w:rsidR="0006658D" w:rsidRDefault="0006658D" w:rsidP="005B13E4">
            <w:pPr>
              <w:spacing w:after="0" w:line="240" w:lineRule="auto"/>
              <w:jc w:val="both"/>
              <w:rPr>
                <w:rFonts w:cs="Calibri"/>
                <w:sz w:val="24"/>
                <w:szCs w:val="24"/>
              </w:rPr>
            </w:pPr>
          </w:p>
        </w:tc>
        <w:tc>
          <w:tcPr>
            <w:tcW w:w="1134" w:type="dxa"/>
            <w:tcBorders>
              <w:top w:val="single" w:sz="4" w:space="0" w:color="000000"/>
              <w:bottom w:val="single" w:sz="4" w:space="0" w:color="000000"/>
            </w:tcBorders>
            <w:shd w:val="clear" w:color="auto" w:fill="auto"/>
            <w:tcMar>
              <w:top w:w="0" w:type="dxa"/>
              <w:left w:w="10" w:type="dxa"/>
              <w:bottom w:w="0" w:type="dxa"/>
              <w:right w:w="10" w:type="dxa"/>
            </w:tcMar>
          </w:tcPr>
          <w:p w14:paraId="72B93747" w14:textId="77777777" w:rsidR="0006658D" w:rsidRDefault="0006658D" w:rsidP="005B13E4"/>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8A64" w14:textId="77777777" w:rsidR="0006658D" w:rsidRDefault="0006658D" w:rsidP="005B13E4">
            <w:pPr>
              <w:spacing w:after="0" w:line="240" w:lineRule="auto"/>
              <w:jc w:val="center"/>
              <w:rPr>
                <w:rFonts w:cs="Calibri"/>
                <w:b/>
                <w:sz w:val="24"/>
                <w:szCs w:val="24"/>
              </w:rPr>
            </w:pPr>
          </w:p>
        </w:tc>
      </w:tr>
    </w:tbl>
    <w:p w14:paraId="35AAE628" w14:textId="77777777" w:rsidR="00BF49A3" w:rsidRDefault="00BF49A3" w:rsidP="00BB58A1">
      <w:pPr>
        <w:spacing w:after="0" w:line="240" w:lineRule="auto"/>
        <w:rPr>
          <w:rFonts w:ascii="Arial" w:hAnsi="Arial" w:cs="Arial"/>
          <w:b/>
          <w:sz w:val="20"/>
          <w:szCs w:val="20"/>
        </w:rPr>
      </w:pPr>
    </w:p>
    <w:p w14:paraId="784C66D1" w14:textId="77777777" w:rsidR="00BF49A3" w:rsidRPr="004841B6" w:rsidRDefault="00EC07A3" w:rsidP="00BF49A3">
      <w:pPr>
        <w:jc w:val="center"/>
        <w:rPr>
          <w:rFonts w:ascii="Arial" w:hAnsi="Arial" w:cs="Arial"/>
          <w:color w:val="1F497D"/>
          <w:sz w:val="20"/>
          <w:szCs w:val="20"/>
        </w:rPr>
      </w:pPr>
      <w:r>
        <w:rPr>
          <w:noProof/>
        </w:rPr>
        <w:drawing>
          <wp:inline distT="0" distB="0" distL="0" distR="0" wp14:anchorId="25D6BD0F" wp14:editId="3A1FA990">
            <wp:extent cx="6343348" cy="6343650"/>
            <wp:effectExtent l="0" t="0" r="635" b="0"/>
            <wp:docPr id="1" name="Obrázok 1" descr="https://www.ajprodukty.sk/resize/globalassets/198939.jpg?ref=5E1BD4BFD4&amp;width=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jprodukty.sk/resize/globalassets/198939.jpg?ref=5E1BD4BFD4&amp;width=19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111" cy="6372414"/>
                    </a:xfrm>
                    <a:prstGeom prst="rect">
                      <a:avLst/>
                    </a:prstGeom>
                    <a:noFill/>
                    <a:ln>
                      <a:noFill/>
                    </a:ln>
                  </pic:spPr>
                </pic:pic>
              </a:graphicData>
            </a:graphic>
          </wp:inline>
        </w:drawing>
      </w:r>
      <w:r>
        <w:rPr>
          <w:color w:val="1F497D"/>
        </w:rPr>
        <w:t xml:space="preserve"> </w:t>
      </w:r>
      <w:r w:rsidR="00BF49A3" w:rsidRPr="004841B6">
        <w:rPr>
          <w:rFonts w:ascii="Arial" w:hAnsi="Arial" w:cs="Arial"/>
          <w:color w:val="1F497D"/>
          <w:sz w:val="20"/>
          <w:szCs w:val="20"/>
        </w:rPr>
        <w:t>„</w:t>
      </w:r>
      <w:r w:rsidR="00BF49A3" w:rsidRPr="004841B6">
        <w:rPr>
          <w:rFonts w:ascii="Arial" w:hAnsi="Arial" w:cs="Arial"/>
          <w:b/>
          <w:color w:val="1F497D"/>
          <w:sz w:val="20"/>
          <w:szCs w:val="20"/>
        </w:rPr>
        <w:t>preferovaný design</w:t>
      </w:r>
      <w:r w:rsidR="00BF49A3" w:rsidRPr="004841B6">
        <w:rPr>
          <w:rFonts w:ascii="Arial" w:hAnsi="Arial" w:cs="Arial"/>
          <w:color w:val="1F497D"/>
          <w:sz w:val="20"/>
          <w:szCs w:val="20"/>
        </w:rPr>
        <w:t>“</w:t>
      </w:r>
    </w:p>
    <w:p w14:paraId="26115B69" w14:textId="77777777" w:rsidR="00574F6C" w:rsidRDefault="00574F6C" w:rsidP="00BB58A1">
      <w:pPr>
        <w:spacing w:after="0" w:line="240" w:lineRule="auto"/>
        <w:rPr>
          <w:rFonts w:ascii="Arial" w:hAnsi="Arial" w:cs="Arial"/>
          <w:b/>
        </w:rPr>
      </w:pPr>
    </w:p>
    <w:p w14:paraId="02EC8BD0" w14:textId="77777777" w:rsidR="00574F6C" w:rsidRDefault="00574F6C" w:rsidP="00BB58A1">
      <w:pPr>
        <w:spacing w:after="0" w:line="240" w:lineRule="auto"/>
        <w:rPr>
          <w:rFonts w:ascii="Arial" w:hAnsi="Arial" w:cs="Arial"/>
          <w:b/>
        </w:rPr>
      </w:pPr>
    </w:p>
    <w:p w14:paraId="47BC54AC" w14:textId="77777777" w:rsidR="00BF49A3" w:rsidRDefault="00BF49A3" w:rsidP="00BB58A1">
      <w:pPr>
        <w:spacing w:after="0" w:line="240" w:lineRule="auto"/>
        <w:rPr>
          <w:rFonts w:ascii="Arial" w:hAnsi="Arial" w:cs="Arial"/>
          <w:b/>
        </w:rPr>
      </w:pPr>
    </w:p>
    <w:p w14:paraId="1F09277A" w14:textId="77777777" w:rsidR="00BF49A3" w:rsidRDefault="00BF49A3" w:rsidP="00BB58A1">
      <w:pPr>
        <w:spacing w:after="0" w:line="240" w:lineRule="auto"/>
        <w:rPr>
          <w:rFonts w:ascii="Arial" w:hAnsi="Arial" w:cs="Arial"/>
          <w:b/>
        </w:rPr>
      </w:pPr>
      <w:r>
        <w:rPr>
          <w:noProof/>
        </w:rPr>
        <w:lastRenderedPageBreak/>
        <w:drawing>
          <wp:inline distT="0" distB="0" distL="0" distR="0" wp14:anchorId="6BB8CD3B" wp14:editId="2BA63B0F">
            <wp:extent cx="6371590" cy="6009640"/>
            <wp:effectExtent l="0" t="0" r="0" b="0"/>
            <wp:docPr id="2" name="Obrázok 2" descr="https://www.ajprodukty.sk/resize/globalassets/255133.jpg?ref=B2392D12F2&amp;width=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jprodukty.sk/resize/globalassets/255133.jpg?ref=B2392D12F2&amp;width=19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1590" cy="6009640"/>
                    </a:xfrm>
                    <a:prstGeom prst="rect">
                      <a:avLst/>
                    </a:prstGeom>
                    <a:noFill/>
                    <a:ln>
                      <a:noFill/>
                    </a:ln>
                  </pic:spPr>
                </pic:pic>
              </a:graphicData>
            </a:graphic>
          </wp:inline>
        </w:drawing>
      </w:r>
    </w:p>
    <w:p w14:paraId="3D3C2765" w14:textId="77777777" w:rsidR="00BF49A3" w:rsidRPr="00101DE5" w:rsidRDefault="00BF49A3" w:rsidP="00BB58A1">
      <w:pPr>
        <w:spacing w:after="0" w:line="240" w:lineRule="auto"/>
        <w:rPr>
          <w:rFonts w:ascii="Arial" w:hAnsi="Arial" w:cs="Arial"/>
          <w:b/>
        </w:rPr>
      </w:pPr>
    </w:p>
    <w:p w14:paraId="47C030BF" w14:textId="77777777"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331AEE2C" w14:textId="77777777"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2B2FDF35" w14:textId="77777777"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6692CA32" w14:textId="77777777" w:rsidR="00BB58A1" w:rsidRPr="00101DE5" w:rsidRDefault="00BB58A1" w:rsidP="00BB58A1">
      <w:pPr>
        <w:tabs>
          <w:tab w:val="left" w:pos="567"/>
        </w:tabs>
        <w:spacing w:after="0" w:line="240" w:lineRule="auto"/>
        <w:jc w:val="both"/>
        <w:rPr>
          <w:rFonts w:ascii="Arial" w:hAnsi="Arial" w:cs="Arial"/>
          <w:b/>
          <w:sz w:val="20"/>
          <w:szCs w:val="20"/>
        </w:rPr>
      </w:pPr>
    </w:p>
    <w:p w14:paraId="2863C71E" w14:textId="77777777"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6DA9368" w14:textId="77777777" w:rsidR="00BB58A1" w:rsidRPr="00101DE5" w:rsidRDefault="00BB58A1" w:rsidP="00BB58A1">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0009FB">
        <w:rPr>
          <w:rFonts w:ascii="Arial" w:hAnsi="Arial" w:cs="Arial"/>
          <w:sz w:val="20"/>
          <w:szCs w:val="20"/>
        </w:rPr>
        <w:t xml:space="preserve">nie je </w:t>
      </w:r>
      <w:r w:rsidRPr="00101DE5">
        <w:rPr>
          <w:rFonts w:ascii="Arial" w:hAnsi="Arial" w:cs="Arial"/>
          <w:sz w:val="20"/>
          <w:szCs w:val="20"/>
        </w:rPr>
        <w:t>vypracovaná projektová dokumentácia.</w:t>
      </w:r>
    </w:p>
    <w:p w14:paraId="5A55B786"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256E791B"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p>
    <w:p w14:paraId="1A28CA17"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14:paraId="29DDA08F"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14:paraId="36655D60"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14:paraId="69BBF407" w14:textId="77777777" w:rsidR="00BB58A1" w:rsidRPr="00101DE5" w:rsidRDefault="00BB58A1" w:rsidP="00BB58A1">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6A8DADAC" w14:textId="77777777" w:rsidR="00BB58A1" w:rsidRPr="00101DE5" w:rsidRDefault="00BB58A1" w:rsidP="00BB58A1">
      <w:pPr>
        <w:jc w:val="center"/>
        <w:rPr>
          <w:rFonts w:ascii="Arial" w:hAnsi="Arial" w:cs="Arial"/>
          <w:b/>
          <w:noProof/>
        </w:rPr>
      </w:pPr>
      <w:r w:rsidRPr="00101DE5">
        <w:rPr>
          <w:rFonts w:ascii="Arial" w:hAnsi="Arial" w:cs="Arial"/>
          <w:b/>
          <w:noProof/>
        </w:rPr>
        <w:t>o vytvorení skupiny dodávateľov</w:t>
      </w:r>
    </w:p>
    <w:p w14:paraId="584C865C" w14:textId="77777777" w:rsidR="00BB58A1" w:rsidRPr="00101DE5" w:rsidRDefault="00BB58A1" w:rsidP="00BB58A1">
      <w:pPr>
        <w:rPr>
          <w:rFonts w:ascii="Arial" w:hAnsi="Arial" w:cs="Arial"/>
          <w:noProof/>
          <w:sz w:val="20"/>
          <w:szCs w:val="20"/>
        </w:rPr>
      </w:pPr>
    </w:p>
    <w:p w14:paraId="0ACB6053" w14:textId="77777777" w:rsidR="00BB58A1" w:rsidRPr="00101DE5" w:rsidRDefault="00BB58A1" w:rsidP="00BB58A1">
      <w:pPr>
        <w:numPr>
          <w:ilvl w:val="0"/>
          <w:numId w:val="3"/>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na predmet zákazky </w:t>
      </w:r>
      <w:r w:rsidRPr="00101DE5">
        <w:rPr>
          <w:rFonts w:ascii="Arial" w:hAnsi="Arial" w:cs="Arial"/>
          <w:b/>
          <w:noProof/>
          <w:sz w:val="20"/>
          <w:szCs w:val="20"/>
        </w:rPr>
        <w:t>„</w:t>
      </w:r>
      <w:r w:rsidR="000009FB" w:rsidRPr="000009FB">
        <w:rPr>
          <w:rFonts w:cs="Arial"/>
          <w:b/>
          <w:noProof/>
          <w:color w:val="0070C0"/>
          <w:sz w:val="24"/>
          <w:szCs w:val="24"/>
        </w:rPr>
        <w:t>Nákup a dodanie jedálenských stolov a jedálenských</w:t>
      </w:r>
      <w:r w:rsidR="000009FB" w:rsidRPr="00302C1C">
        <w:rPr>
          <w:rFonts w:cs="Arial"/>
          <w:noProof/>
          <w:color w:val="0070C0"/>
          <w:szCs w:val="24"/>
        </w:rPr>
        <w:t xml:space="preserve"> </w:t>
      </w:r>
      <w:r w:rsidR="000009FB" w:rsidRPr="000009FB">
        <w:rPr>
          <w:rFonts w:cs="Arial"/>
          <w:b/>
          <w:noProof/>
          <w:color w:val="0070C0"/>
          <w:sz w:val="24"/>
          <w:szCs w:val="24"/>
        </w:rPr>
        <w:t>stoličiek</w:t>
      </w:r>
      <w:r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373B0F05" w14:textId="77777777"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14:paraId="6FBBF580" w14:textId="77777777"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14:paraId="18C622AB" w14:textId="77777777"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14:paraId="042CB4A5" w14:textId="77777777" w:rsidR="00BB58A1" w:rsidRPr="00101DE5" w:rsidRDefault="00BB58A1" w:rsidP="00BB58A1">
      <w:pPr>
        <w:numPr>
          <w:ilvl w:val="0"/>
          <w:numId w:val="3"/>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Pr="008E2816">
        <w:rPr>
          <w:rFonts w:ascii="Arial" w:hAnsi="Arial" w:cs="Arial"/>
          <w:noProof/>
          <w:sz w:val="20"/>
          <w:szCs w:val="20"/>
        </w:rPr>
        <w:t>Objednávka bola</w:t>
      </w:r>
      <w:r w:rsidR="008E2816" w:rsidRPr="008E2816">
        <w:rPr>
          <w:rFonts w:ascii="Arial" w:hAnsi="Arial" w:cs="Arial"/>
          <w:noProof/>
          <w:sz w:val="20"/>
          <w:szCs w:val="20"/>
        </w:rPr>
        <w:t xml:space="preserve"> </w:t>
      </w:r>
      <w:r w:rsidRPr="008E2816">
        <w:rPr>
          <w:rFonts w:ascii="Arial" w:hAnsi="Arial" w:cs="Arial"/>
          <w:noProof/>
          <w:sz w:val="20"/>
          <w:szCs w:val="20"/>
        </w:rPr>
        <w:t>vyhotovená</w:t>
      </w:r>
      <w:r w:rsidR="008E2816" w:rsidRPr="008E2816">
        <w:rPr>
          <w:rFonts w:ascii="Arial" w:hAnsi="Arial" w:cs="Arial"/>
          <w:noProof/>
          <w:sz w:val="20"/>
          <w:szCs w:val="20"/>
        </w:rPr>
        <w:t xml:space="preserve"> </w:t>
      </w:r>
      <w:r w:rsidRPr="008E2816">
        <w:rPr>
          <w:rFonts w:ascii="Arial" w:hAnsi="Arial" w:cs="Arial"/>
          <w:noProof/>
          <w:sz w:val="20"/>
          <w:szCs w:val="20"/>
        </w:rPr>
        <w:t xml:space="preserve">na splnomocneným splnomocneného zástupcu </w:t>
      </w:r>
      <w:r w:rsidRPr="00101DE5">
        <w:rPr>
          <w:rFonts w:ascii="Arial" w:hAnsi="Arial" w:cs="Arial"/>
          <w:noProof/>
          <w:sz w:val="20"/>
          <w:szCs w:val="20"/>
        </w:rPr>
        <w:t>skupiny uchádzačov, ktorým je   ............................</w:t>
      </w:r>
    </w:p>
    <w:p w14:paraId="421ACC19" w14:textId="77777777" w:rsidR="00BB58A1" w:rsidRPr="00101DE5" w:rsidRDefault="00BB58A1" w:rsidP="00BB58A1">
      <w:pPr>
        <w:tabs>
          <w:tab w:val="num" w:pos="426"/>
        </w:tabs>
        <w:autoSpaceDN w:val="0"/>
        <w:spacing w:after="120" w:line="240" w:lineRule="auto"/>
        <w:ind w:hanging="436"/>
        <w:jc w:val="both"/>
        <w:rPr>
          <w:rFonts w:ascii="Arial" w:hAnsi="Arial" w:cs="Arial"/>
          <w:noProof/>
          <w:sz w:val="20"/>
          <w:szCs w:val="20"/>
        </w:rPr>
      </w:pPr>
    </w:p>
    <w:p w14:paraId="1914B0BA" w14:textId="77777777" w:rsidR="00BB58A1" w:rsidRPr="00101DE5" w:rsidRDefault="00BB58A1" w:rsidP="00BB58A1">
      <w:pPr>
        <w:tabs>
          <w:tab w:val="num" w:pos="426"/>
        </w:tabs>
        <w:autoSpaceDN w:val="0"/>
        <w:spacing w:after="120" w:line="240" w:lineRule="auto"/>
        <w:ind w:hanging="436"/>
        <w:jc w:val="both"/>
        <w:rPr>
          <w:rFonts w:ascii="Arial" w:hAnsi="Arial" w:cs="Arial"/>
          <w:noProof/>
          <w:sz w:val="20"/>
          <w:szCs w:val="20"/>
        </w:rPr>
      </w:pPr>
    </w:p>
    <w:p w14:paraId="49CC9AA6" w14:textId="77777777" w:rsidR="00BB58A1" w:rsidRPr="00101DE5" w:rsidRDefault="00BB58A1" w:rsidP="00BB58A1">
      <w:pPr>
        <w:numPr>
          <w:ilvl w:val="0"/>
          <w:numId w:val="3"/>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4955AC4B" w14:textId="77777777" w:rsidR="00BB58A1" w:rsidRPr="00101DE5" w:rsidRDefault="00BB58A1" w:rsidP="00BB58A1">
      <w:pPr>
        <w:rPr>
          <w:rFonts w:ascii="Arial" w:hAnsi="Arial" w:cs="Arial"/>
          <w:noProof/>
          <w:sz w:val="20"/>
          <w:szCs w:val="20"/>
        </w:rPr>
      </w:pPr>
    </w:p>
    <w:p w14:paraId="76BF98DA" w14:textId="77777777" w:rsidR="00BB58A1" w:rsidRPr="00101DE5" w:rsidRDefault="00BB58A1" w:rsidP="00BB58A1">
      <w:pPr>
        <w:rPr>
          <w:rFonts w:ascii="Arial" w:hAnsi="Arial" w:cs="Arial"/>
          <w:noProof/>
          <w:sz w:val="20"/>
          <w:szCs w:val="20"/>
        </w:rPr>
      </w:pPr>
      <w:r w:rsidRPr="00101DE5">
        <w:rPr>
          <w:rFonts w:ascii="Arial" w:hAnsi="Arial" w:cs="Arial"/>
          <w:noProof/>
          <w:sz w:val="20"/>
          <w:szCs w:val="20"/>
        </w:rPr>
        <w:t>V......................... dňa...............</w:t>
      </w:r>
    </w:p>
    <w:p w14:paraId="2F57DAB5" w14:textId="77777777" w:rsidR="00BB58A1" w:rsidRPr="00101DE5" w:rsidRDefault="00BB58A1" w:rsidP="00BB58A1">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BB58A1" w:rsidRPr="00101DE5" w14:paraId="03B0D971" w14:textId="77777777" w:rsidTr="005B13E4">
        <w:tc>
          <w:tcPr>
            <w:tcW w:w="4606" w:type="dxa"/>
          </w:tcPr>
          <w:p w14:paraId="586E20CD" w14:textId="77777777" w:rsidR="00BB58A1" w:rsidRPr="002D6679" w:rsidRDefault="00BB58A1" w:rsidP="005B13E4">
            <w:pPr>
              <w:overflowPunct w:val="0"/>
              <w:autoSpaceDE w:val="0"/>
              <w:autoSpaceDN w:val="0"/>
              <w:adjustRightInd w:val="0"/>
              <w:ind w:left="540"/>
              <w:rPr>
                <w:rFonts w:ascii="Arial" w:hAnsi="Arial" w:cs="Arial"/>
                <w:bCs/>
                <w:noProof/>
                <w:sz w:val="20"/>
                <w:szCs w:val="20"/>
              </w:rPr>
            </w:pPr>
          </w:p>
          <w:p w14:paraId="13ED4A84" w14:textId="77777777" w:rsidR="00BB58A1" w:rsidRPr="002D6679" w:rsidRDefault="00BB58A1" w:rsidP="005B13E4">
            <w:pPr>
              <w:overflowPunct w:val="0"/>
              <w:autoSpaceDE w:val="0"/>
              <w:autoSpaceDN w:val="0"/>
              <w:adjustRightInd w:val="0"/>
              <w:ind w:left="540"/>
              <w:rPr>
                <w:rFonts w:ascii="Arial" w:hAnsi="Arial" w:cs="Arial"/>
                <w:bCs/>
                <w:noProof/>
                <w:sz w:val="20"/>
                <w:szCs w:val="20"/>
              </w:rPr>
            </w:pPr>
            <w:r w:rsidRPr="002D6679">
              <w:rPr>
                <w:rFonts w:ascii="Arial" w:hAnsi="Arial" w:cs="Arial"/>
                <w:bCs/>
                <w:noProof/>
                <w:sz w:val="20"/>
                <w:szCs w:val="20"/>
              </w:rPr>
              <w:t>Obchodné meno</w:t>
            </w:r>
          </w:p>
          <w:p w14:paraId="11506EF7" w14:textId="77777777" w:rsidR="00BB58A1" w:rsidRPr="002D6679" w:rsidRDefault="00BB58A1" w:rsidP="005B13E4">
            <w:pPr>
              <w:overflowPunct w:val="0"/>
              <w:autoSpaceDE w:val="0"/>
              <w:autoSpaceDN w:val="0"/>
              <w:adjustRightInd w:val="0"/>
              <w:spacing w:after="120"/>
              <w:ind w:left="540"/>
              <w:rPr>
                <w:rFonts w:ascii="Arial" w:hAnsi="Arial" w:cs="Arial"/>
                <w:bCs/>
                <w:noProof/>
                <w:sz w:val="20"/>
                <w:szCs w:val="20"/>
              </w:rPr>
            </w:pPr>
            <w:r w:rsidRPr="002D6679">
              <w:rPr>
                <w:rFonts w:ascii="Arial" w:hAnsi="Arial" w:cs="Arial"/>
                <w:bCs/>
                <w:noProof/>
                <w:sz w:val="20"/>
                <w:szCs w:val="20"/>
              </w:rPr>
              <w:t>Sídlo/miesto podnikania</w:t>
            </w:r>
          </w:p>
          <w:p w14:paraId="55BDB85F" w14:textId="77777777" w:rsidR="00BB58A1" w:rsidRPr="002D6679" w:rsidRDefault="00BB58A1" w:rsidP="005B13E4">
            <w:pPr>
              <w:overflowPunct w:val="0"/>
              <w:autoSpaceDE w:val="0"/>
              <w:autoSpaceDN w:val="0"/>
              <w:adjustRightInd w:val="0"/>
              <w:ind w:left="540"/>
              <w:rPr>
                <w:rFonts w:ascii="Arial" w:hAnsi="Arial" w:cs="Arial"/>
                <w:noProof/>
                <w:sz w:val="20"/>
                <w:szCs w:val="20"/>
              </w:rPr>
            </w:pPr>
            <w:r w:rsidRPr="002D6679">
              <w:rPr>
                <w:rFonts w:ascii="Arial" w:hAnsi="Arial" w:cs="Arial"/>
                <w:noProof/>
                <w:sz w:val="20"/>
                <w:szCs w:val="20"/>
              </w:rPr>
              <w:t xml:space="preserve">IČO: </w:t>
            </w:r>
          </w:p>
        </w:tc>
        <w:tc>
          <w:tcPr>
            <w:tcW w:w="4606" w:type="dxa"/>
          </w:tcPr>
          <w:p w14:paraId="6A56E8A7" w14:textId="77777777" w:rsidR="00BB58A1" w:rsidRPr="00101DE5" w:rsidRDefault="00BB58A1" w:rsidP="005B13E4">
            <w:pPr>
              <w:tabs>
                <w:tab w:val="left" w:pos="5670"/>
              </w:tabs>
              <w:overflowPunct w:val="0"/>
              <w:autoSpaceDE w:val="0"/>
              <w:autoSpaceDN w:val="0"/>
              <w:adjustRightInd w:val="0"/>
              <w:jc w:val="center"/>
              <w:rPr>
                <w:rFonts w:ascii="Arial" w:hAnsi="Arial" w:cs="Arial"/>
                <w:noProof/>
                <w:sz w:val="20"/>
                <w:szCs w:val="20"/>
              </w:rPr>
            </w:pPr>
          </w:p>
          <w:p w14:paraId="23284E33" w14:textId="77777777" w:rsidR="00BB58A1" w:rsidRPr="00101DE5" w:rsidRDefault="00BB58A1" w:rsidP="005B13E4">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C4CB3D9" w14:textId="77777777" w:rsidR="00BB58A1" w:rsidRPr="00101DE5" w:rsidRDefault="00BB58A1" w:rsidP="005B13E4">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59C63F4" w14:textId="77777777" w:rsidR="00BB58A1" w:rsidRPr="00101DE5" w:rsidRDefault="00BB58A1" w:rsidP="005B13E4">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5BB32C21" w14:textId="77777777" w:rsidR="00BB58A1" w:rsidRPr="00101DE5" w:rsidRDefault="00BB58A1" w:rsidP="005B13E4">
            <w:pPr>
              <w:overflowPunct w:val="0"/>
              <w:autoSpaceDE w:val="0"/>
              <w:autoSpaceDN w:val="0"/>
              <w:adjustRightInd w:val="0"/>
              <w:ind w:firstLine="6300"/>
              <w:rPr>
                <w:rFonts w:ascii="Arial" w:hAnsi="Arial" w:cs="Arial"/>
                <w:noProof/>
                <w:sz w:val="20"/>
                <w:szCs w:val="20"/>
              </w:rPr>
            </w:pPr>
          </w:p>
        </w:tc>
      </w:tr>
      <w:tr w:rsidR="00BB58A1" w:rsidRPr="00101DE5" w14:paraId="05F67B11" w14:textId="77777777" w:rsidTr="005B13E4">
        <w:tc>
          <w:tcPr>
            <w:tcW w:w="4606" w:type="dxa"/>
          </w:tcPr>
          <w:p w14:paraId="3292634C" w14:textId="77777777" w:rsidR="00BB58A1" w:rsidRPr="002D6679" w:rsidRDefault="00BB58A1" w:rsidP="005B13E4">
            <w:pPr>
              <w:overflowPunct w:val="0"/>
              <w:autoSpaceDE w:val="0"/>
              <w:autoSpaceDN w:val="0"/>
              <w:adjustRightInd w:val="0"/>
              <w:ind w:left="540"/>
              <w:rPr>
                <w:rFonts w:ascii="Arial" w:hAnsi="Arial" w:cs="Arial"/>
                <w:bCs/>
                <w:noProof/>
                <w:sz w:val="20"/>
                <w:szCs w:val="20"/>
              </w:rPr>
            </w:pPr>
          </w:p>
          <w:p w14:paraId="34F82AA2" w14:textId="77777777" w:rsidR="00BB58A1" w:rsidRPr="002D6679" w:rsidRDefault="00BB58A1" w:rsidP="005B13E4">
            <w:pPr>
              <w:overflowPunct w:val="0"/>
              <w:autoSpaceDE w:val="0"/>
              <w:autoSpaceDN w:val="0"/>
              <w:adjustRightInd w:val="0"/>
              <w:ind w:left="540"/>
              <w:rPr>
                <w:rFonts w:ascii="Arial" w:hAnsi="Arial" w:cs="Arial"/>
                <w:bCs/>
                <w:noProof/>
                <w:sz w:val="20"/>
                <w:szCs w:val="20"/>
              </w:rPr>
            </w:pPr>
            <w:r w:rsidRPr="002D6679">
              <w:rPr>
                <w:rFonts w:ascii="Arial" w:hAnsi="Arial" w:cs="Arial"/>
                <w:bCs/>
                <w:noProof/>
                <w:sz w:val="20"/>
                <w:szCs w:val="20"/>
              </w:rPr>
              <w:t>Obchodné meno</w:t>
            </w:r>
          </w:p>
          <w:p w14:paraId="2F886264" w14:textId="77777777" w:rsidR="00BB58A1" w:rsidRPr="002D6679" w:rsidRDefault="00BB58A1" w:rsidP="005B13E4">
            <w:pPr>
              <w:overflowPunct w:val="0"/>
              <w:autoSpaceDE w:val="0"/>
              <w:autoSpaceDN w:val="0"/>
              <w:adjustRightInd w:val="0"/>
              <w:spacing w:after="120"/>
              <w:ind w:left="540"/>
              <w:rPr>
                <w:rFonts w:ascii="Arial" w:hAnsi="Arial" w:cs="Arial"/>
                <w:bCs/>
                <w:noProof/>
                <w:sz w:val="20"/>
                <w:szCs w:val="20"/>
              </w:rPr>
            </w:pPr>
            <w:r w:rsidRPr="002D6679">
              <w:rPr>
                <w:rFonts w:ascii="Arial" w:hAnsi="Arial" w:cs="Arial"/>
                <w:bCs/>
                <w:noProof/>
                <w:sz w:val="20"/>
                <w:szCs w:val="20"/>
              </w:rPr>
              <w:t>Sídlo/miesto podnikania</w:t>
            </w:r>
          </w:p>
          <w:p w14:paraId="1E33727E" w14:textId="77777777" w:rsidR="00BB58A1" w:rsidRPr="002D6679" w:rsidRDefault="00BB58A1" w:rsidP="005B13E4">
            <w:pPr>
              <w:overflowPunct w:val="0"/>
              <w:autoSpaceDE w:val="0"/>
              <w:autoSpaceDN w:val="0"/>
              <w:adjustRightInd w:val="0"/>
              <w:ind w:left="540"/>
              <w:rPr>
                <w:rFonts w:ascii="Arial" w:hAnsi="Arial" w:cs="Arial"/>
                <w:noProof/>
                <w:sz w:val="20"/>
                <w:szCs w:val="20"/>
              </w:rPr>
            </w:pPr>
            <w:r w:rsidRPr="002D6679">
              <w:rPr>
                <w:rFonts w:ascii="Arial" w:hAnsi="Arial" w:cs="Arial"/>
                <w:noProof/>
                <w:sz w:val="20"/>
                <w:szCs w:val="20"/>
              </w:rPr>
              <w:t xml:space="preserve">IČO: </w:t>
            </w:r>
          </w:p>
        </w:tc>
        <w:tc>
          <w:tcPr>
            <w:tcW w:w="4606" w:type="dxa"/>
          </w:tcPr>
          <w:p w14:paraId="36BC0F49" w14:textId="77777777" w:rsidR="00BB58A1" w:rsidRPr="00101DE5" w:rsidRDefault="00BB58A1" w:rsidP="005B13E4">
            <w:pPr>
              <w:tabs>
                <w:tab w:val="left" w:pos="5670"/>
              </w:tabs>
              <w:overflowPunct w:val="0"/>
              <w:autoSpaceDE w:val="0"/>
              <w:autoSpaceDN w:val="0"/>
              <w:adjustRightInd w:val="0"/>
              <w:jc w:val="center"/>
              <w:rPr>
                <w:rFonts w:ascii="Arial" w:hAnsi="Arial" w:cs="Arial"/>
                <w:noProof/>
                <w:sz w:val="20"/>
                <w:szCs w:val="20"/>
              </w:rPr>
            </w:pPr>
          </w:p>
          <w:p w14:paraId="67A3303E" w14:textId="77777777" w:rsidR="00BB58A1" w:rsidRPr="00101DE5" w:rsidRDefault="00BB58A1" w:rsidP="005B13E4">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7A7EBAB9" w14:textId="77777777" w:rsidR="00BB58A1" w:rsidRPr="00101DE5" w:rsidRDefault="00BB58A1" w:rsidP="005B13E4">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6ACE433D" w14:textId="77777777" w:rsidR="00BB58A1" w:rsidRPr="00101DE5" w:rsidRDefault="00BB58A1" w:rsidP="005B13E4">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5BDBF10C" w14:textId="77777777" w:rsidR="00BB58A1" w:rsidRPr="00101DE5" w:rsidRDefault="00BB58A1" w:rsidP="00BB58A1">
      <w:pPr>
        <w:pStyle w:val="tltlNadpis2Arial14ptNiejeTunVetkypsmenvek"/>
        <w:numPr>
          <w:ilvl w:val="0"/>
          <w:numId w:val="0"/>
        </w:numPr>
        <w:rPr>
          <w:rFonts w:cs="Arial"/>
          <w:bCs/>
          <w:i/>
          <w:noProof/>
          <w:sz w:val="20"/>
        </w:rPr>
      </w:pPr>
    </w:p>
    <w:p w14:paraId="1FBB4A34" w14:textId="77777777" w:rsidR="00BB58A1" w:rsidRPr="00101DE5" w:rsidRDefault="00BB58A1" w:rsidP="00BB58A1">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6F1A757E" w14:textId="77777777" w:rsidR="00BB58A1" w:rsidRPr="00101DE5" w:rsidRDefault="00BB58A1" w:rsidP="00BB58A1">
      <w:pPr>
        <w:pStyle w:val="tltlNadpis2Arial14ptNiejeTunVetkypsmenvek"/>
        <w:numPr>
          <w:ilvl w:val="0"/>
          <w:numId w:val="0"/>
        </w:numPr>
        <w:ind w:hanging="142"/>
        <w:rPr>
          <w:rFonts w:cs="Arial"/>
          <w:noProof/>
        </w:rPr>
      </w:pPr>
      <w:bookmarkStart w:id="11" w:name="_Toc452453921"/>
      <w:r w:rsidRPr="00101DE5">
        <w:rPr>
          <w:rFonts w:cs="Arial"/>
          <w:noProof/>
        </w:rPr>
        <w:lastRenderedPageBreak/>
        <w:t>Príloha 3</w:t>
      </w:r>
      <w:bookmarkEnd w:id="11"/>
      <w:r w:rsidRPr="00101DE5">
        <w:rPr>
          <w:rFonts w:cs="Arial"/>
          <w:noProof/>
        </w:rPr>
        <w:t xml:space="preserve">     FORMULÁR PRE PRIESKUM TRHU</w:t>
      </w:r>
    </w:p>
    <w:p w14:paraId="651A6359" w14:textId="77777777" w:rsidR="00BB58A1" w:rsidRPr="00101DE5" w:rsidRDefault="00BB58A1" w:rsidP="00BB58A1">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BB58A1" w:rsidRPr="00101DE5" w14:paraId="3615E7A5" w14:textId="77777777" w:rsidTr="005B13E4">
        <w:trPr>
          <w:trHeight w:val="459"/>
        </w:trPr>
        <w:tc>
          <w:tcPr>
            <w:tcW w:w="9889" w:type="dxa"/>
            <w:gridSpan w:val="6"/>
            <w:shd w:val="clear" w:color="auto" w:fill="auto"/>
            <w:vAlign w:val="center"/>
          </w:tcPr>
          <w:p w14:paraId="406241D9" w14:textId="77777777" w:rsidR="008E2816" w:rsidRPr="008E2816" w:rsidRDefault="008E2816" w:rsidP="008E2816">
            <w:pPr>
              <w:pStyle w:val="Zkladntext"/>
              <w:tabs>
                <w:tab w:val="left" w:pos="570"/>
                <w:tab w:val="center" w:pos="4890"/>
              </w:tabs>
              <w:jc w:val="center"/>
              <w:rPr>
                <w:rFonts w:ascii="Arial" w:hAnsi="Arial" w:cs="Arial"/>
                <w:color w:val="auto"/>
                <w:szCs w:val="24"/>
              </w:rPr>
            </w:pPr>
            <w:r w:rsidRPr="008E2816">
              <w:rPr>
                <w:rFonts w:ascii="Arial" w:hAnsi="Arial" w:cs="Arial"/>
                <w:color w:val="auto"/>
                <w:szCs w:val="24"/>
              </w:rPr>
              <w:t>Obchodná akadémia Pezinok</w:t>
            </w:r>
          </w:p>
          <w:p w14:paraId="1484E69F" w14:textId="77777777" w:rsidR="008E2816" w:rsidRPr="008E2816" w:rsidRDefault="008E2816" w:rsidP="008E2816">
            <w:pPr>
              <w:pStyle w:val="Normlny1"/>
              <w:tabs>
                <w:tab w:val="center" w:pos="4535"/>
                <w:tab w:val="left" w:pos="7665"/>
              </w:tabs>
              <w:jc w:val="center"/>
              <w:rPr>
                <w:rFonts w:ascii="Arial" w:hAnsi="Arial" w:cs="Arial"/>
                <w:sz w:val="24"/>
                <w:szCs w:val="24"/>
              </w:rPr>
            </w:pPr>
            <w:proofErr w:type="spellStart"/>
            <w:r w:rsidRPr="008E2816">
              <w:rPr>
                <w:rFonts w:ascii="Arial" w:hAnsi="Arial" w:cs="Arial"/>
                <w:sz w:val="24"/>
                <w:szCs w:val="24"/>
              </w:rPr>
              <w:t>Myslenická</w:t>
            </w:r>
            <w:proofErr w:type="spellEnd"/>
            <w:r w:rsidRPr="008E2816">
              <w:rPr>
                <w:rFonts w:ascii="Arial" w:hAnsi="Arial" w:cs="Arial"/>
                <w:sz w:val="24"/>
                <w:szCs w:val="24"/>
              </w:rPr>
              <w:t xml:space="preserve"> č.1, 902 01  Pezinok</w:t>
            </w:r>
          </w:p>
          <w:p w14:paraId="49900B7F" w14:textId="77777777" w:rsidR="00BB58A1" w:rsidRPr="00101DE5" w:rsidRDefault="00BB58A1" w:rsidP="005B13E4">
            <w:pPr>
              <w:spacing w:after="0" w:line="240" w:lineRule="auto"/>
              <w:ind w:left="425" w:hanging="425"/>
              <w:jc w:val="center"/>
              <w:rPr>
                <w:rFonts w:ascii="Arial" w:hAnsi="Arial" w:cs="Arial"/>
                <w:b/>
              </w:rPr>
            </w:pPr>
          </w:p>
        </w:tc>
      </w:tr>
      <w:tr w:rsidR="00BB58A1" w:rsidRPr="00101DE5" w14:paraId="47F3D288" w14:textId="77777777" w:rsidTr="005B13E4">
        <w:trPr>
          <w:trHeight w:val="832"/>
        </w:trPr>
        <w:tc>
          <w:tcPr>
            <w:tcW w:w="9889" w:type="dxa"/>
            <w:gridSpan w:val="6"/>
            <w:shd w:val="clear" w:color="auto" w:fill="auto"/>
            <w:vAlign w:val="center"/>
          </w:tcPr>
          <w:p w14:paraId="01647CFC" w14:textId="77777777" w:rsidR="00BB58A1" w:rsidRPr="00101DE5" w:rsidRDefault="00BB58A1" w:rsidP="005B13E4">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071B9370" w14:textId="77777777" w:rsidR="00BB58A1" w:rsidRPr="00101DE5" w:rsidRDefault="00BB58A1" w:rsidP="005B13E4">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BB58A1" w:rsidRPr="00101DE5" w14:paraId="2CC087FE" w14:textId="77777777" w:rsidTr="005B13E4">
        <w:tc>
          <w:tcPr>
            <w:tcW w:w="5652" w:type="dxa"/>
            <w:gridSpan w:val="3"/>
            <w:shd w:val="clear" w:color="auto" w:fill="auto"/>
          </w:tcPr>
          <w:p w14:paraId="6FE07C24" w14:textId="77777777" w:rsidR="00BB58A1" w:rsidRPr="00101DE5" w:rsidRDefault="00BB58A1" w:rsidP="005B13E4">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1207533D" w14:textId="77777777" w:rsidR="00BB58A1" w:rsidRPr="00101DE5" w:rsidRDefault="00BB58A1" w:rsidP="005B13E4">
            <w:pPr>
              <w:spacing w:after="0" w:line="240" w:lineRule="auto"/>
              <w:ind w:left="425" w:hanging="425"/>
              <w:jc w:val="center"/>
              <w:rPr>
                <w:rFonts w:ascii="Arial" w:hAnsi="Arial" w:cs="Arial"/>
                <w:b/>
              </w:rPr>
            </w:pPr>
            <w:r w:rsidRPr="00101DE5">
              <w:rPr>
                <w:rFonts w:ascii="Arial" w:hAnsi="Arial" w:cs="Arial"/>
                <w:b/>
              </w:rPr>
              <w:t>Identifikačné údaje uchádzača</w:t>
            </w:r>
          </w:p>
          <w:p w14:paraId="3E10FCD7" w14:textId="77777777" w:rsidR="00BB58A1" w:rsidRPr="002D6679" w:rsidRDefault="00BB58A1" w:rsidP="005B13E4">
            <w:pPr>
              <w:spacing w:after="0" w:line="240" w:lineRule="auto"/>
              <w:ind w:left="425" w:hanging="425"/>
              <w:jc w:val="center"/>
              <w:rPr>
                <w:rFonts w:ascii="Arial" w:hAnsi="Arial" w:cs="Arial"/>
                <w:sz w:val="18"/>
                <w:szCs w:val="18"/>
              </w:rPr>
            </w:pPr>
            <w:r w:rsidRPr="002D6679">
              <w:rPr>
                <w:rFonts w:ascii="Arial" w:hAnsi="Arial" w:cs="Arial"/>
                <w:b/>
                <w:color w:val="00B0F0"/>
              </w:rPr>
              <w:t>vyplní uchádzač</w:t>
            </w:r>
          </w:p>
        </w:tc>
      </w:tr>
      <w:tr w:rsidR="00BB58A1" w:rsidRPr="00101DE5" w14:paraId="717395EA" w14:textId="77777777" w:rsidTr="005B13E4">
        <w:trPr>
          <w:trHeight w:val="815"/>
        </w:trPr>
        <w:tc>
          <w:tcPr>
            <w:tcW w:w="5652" w:type="dxa"/>
            <w:gridSpan w:val="3"/>
            <w:shd w:val="clear" w:color="auto" w:fill="D0CECE"/>
            <w:vAlign w:val="center"/>
          </w:tcPr>
          <w:p w14:paraId="712DE47A" w14:textId="77777777" w:rsidR="00BB58A1" w:rsidRPr="00101DE5" w:rsidRDefault="00BB58A1" w:rsidP="005B13E4">
            <w:pPr>
              <w:spacing w:after="0" w:line="240" w:lineRule="auto"/>
              <w:ind w:left="425" w:hanging="425"/>
              <w:jc w:val="center"/>
              <w:rPr>
                <w:rFonts w:ascii="Arial" w:hAnsi="Arial" w:cs="Arial"/>
                <w:b/>
                <w:bCs/>
              </w:rPr>
            </w:pPr>
            <w:r w:rsidRPr="008E2816">
              <w:rPr>
                <w:rFonts w:ascii="Arial" w:hAnsi="Arial" w:cs="Arial"/>
                <w:b/>
              </w:rPr>
              <w:t>„</w:t>
            </w:r>
            <w:r w:rsidR="008E2816" w:rsidRPr="008E2816">
              <w:rPr>
                <w:rFonts w:cs="Arial"/>
                <w:noProof/>
                <w:szCs w:val="24"/>
              </w:rPr>
              <w:t>Nákup a dodanie jedálenských stolov a jedálenských stoličiek</w:t>
            </w:r>
            <w:r w:rsidRPr="008E2816">
              <w:rPr>
                <w:rFonts w:ascii="Arial" w:hAnsi="Arial" w:cs="Arial"/>
                <w:b/>
              </w:rPr>
              <w:t>“</w:t>
            </w:r>
          </w:p>
        </w:tc>
        <w:tc>
          <w:tcPr>
            <w:tcW w:w="4237" w:type="dxa"/>
            <w:gridSpan w:val="3"/>
            <w:vMerge/>
            <w:shd w:val="clear" w:color="auto" w:fill="D0CECE"/>
          </w:tcPr>
          <w:p w14:paraId="08A307EC" w14:textId="77777777" w:rsidR="00BB58A1" w:rsidRPr="00101DE5" w:rsidRDefault="00BB58A1" w:rsidP="005B13E4">
            <w:pPr>
              <w:spacing w:after="0" w:line="240" w:lineRule="auto"/>
              <w:ind w:left="425" w:hanging="425"/>
              <w:jc w:val="both"/>
              <w:rPr>
                <w:rFonts w:ascii="Arial" w:hAnsi="Arial" w:cs="Arial"/>
                <w:sz w:val="18"/>
                <w:szCs w:val="18"/>
              </w:rPr>
            </w:pPr>
          </w:p>
        </w:tc>
      </w:tr>
      <w:tr w:rsidR="00BB58A1" w:rsidRPr="00101DE5" w14:paraId="12F6E771" w14:textId="77777777" w:rsidTr="005B13E4">
        <w:tc>
          <w:tcPr>
            <w:tcW w:w="5652" w:type="dxa"/>
            <w:gridSpan w:val="3"/>
            <w:shd w:val="clear" w:color="auto" w:fill="auto"/>
          </w:tcPr>
          <w:p w14:paraId="7A4B2026" w14:textId="77777777" w:rsidR="00BB58A1" w:rsidRPr="00101DE5" w:rsidRDefault="00BB58A1" w:rsidP="005B13E4">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2F1D529C" w14:textId="77777777" w:rsidR="00BB58A1" w:rsidRPr="00101DE5" w:rsidRDefault="00BB58A1" w:rsidP="005B13E4">
            <w:pPr>
              <w:spacing w:after="0" w:line="240" w:lineRule="auto"/>
              <w:ind w:left="425" w:hanging="425"/>
              <w:jc w:val="both"/>
              <w:rPr>
                <w:rFonts w:ascii="Arial" w:hAnsi="Arial" w:cs="Arial"/>
                <w:sz w:val="18"/>
                <w:szCs w:val="18"/>
              </w:rPr>
            </w:pPr>
          </w:p>
        </w:tc>
      </w:tr>
      <w:tr w:rsidR="00BB58A1" w:rsidRPr="00101DE5" w14:paraId="6536A855" w14:textId="77777777" w:rsidTr="005B13E4">
        <w:trPr>
          <w:trHeight w:val="1906"/>
        </w:trPr>
        <w:tc>
          <w:tcPr>
            <w:tcW w:w="5652" w:type="dxa"/>
            <w:gridSpan w:val="3"/>
            <w:shd w:val="clear" w:color="auto" w:fill="auto"/>
          </w:tcPr>
          <w:p w14:paraId="25199971" w14:textId="77777777" w:rsidR="00BB58A1" w:rsidRPr="00101DE5" w:rsidRDefault="00BB58A1" w:rsidP="005B13E4">
            <w:pPr>
              <w:spacing w:after="0" w:line="240" w:lineRule="auto"/>
              <w:jc w:val="both"/>
              <w:rPr>
                <w:rFonts w:ascii="Arial" w:hAnsi="Arial" w:cs="Arial"/>
                <w:sz w:val="18"/>
                <w:szCs w:val="18"/>
              </w:rPr>
            </w:pPr>
          </w:p>
          <w:p w14:paraId="62205126"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0CD61B7D" w14:textId="77777777" w:rsidR="00BB58A1" w:rsidRPr="00101DE5" w:rsidRDefault="00BB58A1" w:rsidP="005B13E4">
            <w:pPr>
              <w:spacing w:after="0" w:line="240" w:lineRule="auto"/>
              <w:jc w:val="both"/>
              <w:rPr>
                <w:rFonts w:ascii="Arial" w:hAnsi="Arial" w:cs="Arial"/>
                <w:sz w:val="18"/>
                <w:szCs w:val="18"/>
              </w:rPr>
            </w:pPr>
          </w:p>
          <w:p w14:paraId="0CE9477B"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6C67EE95" w14:textId="77777777" w:rsidR="00BB58A1" w:rsidRPr="00101DE5" w:rsidRDefault="00BB58A1" w:rsidP="005B13E4">
            <w:pPr>
              <w:spacing w:after="0" w:line="240" w:lineRule="auto"/>
              <w:jc w:val="both"/>
              <w:rPr>
                <w:rFonts w:ascii="Arial" w:hAnsi="Arial" w:cs="Arial"/>
                <w:sz w:val="18"/>
                <w:szCs w:val="18"/>
              </w:rPr>
            </w:pPr>
          </w:p>
          <w:p w14:paraId="6A38AD1B"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1B55E311" w14:textId="77777777" w:rsidR="00BB58A1" w:rsidRPr="00101DE5" w:rsidRDefault="00BB58A1" w:rsidP="005B13E4">
            <w:pPr>
              <w:spacing w:after="0" w:line="240" w:lineRule="auto"/>
              <w:jc w:val="both"/>
              <w:rPr>
                <w:rFonts w:ascii="Arial" w:hAnsi="Arial" w:cs="Arial"/>
                <w:sz w:val="18"/>
                <w:szCs w:val="18"/>
              </w:rPr>
            </w:pPr>
          </w:p>
        </w:tc>
        <w:tc>
          <w:tcPr>
            <w:tcW w:w="4237" w:type="dxa"/>
            <w:gridSpan w:val="3"/>
            <w:shd w:val="clear" w:color="auto" w:fill="auto"/>
          </w:tcPr>
          <w:p w14:paraId="48F4B920"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Názov:</w:t>
            </w:r>
          </w:p>
          <w:p w14:paraId="6F6ED212" w14:textId="77777777" w:rsidR="00BB58A1" w:rsidRPr="00101DE5" w:rsidRDefault="00BB58A1" w:rsidP="005B13E4">
            <w:pPr>
              <w:spacing w:after="0" w:line="240" w:lineRule="auto"/>
              <w:jc w:val="both"/>
              <w:rPr>
                <w:rFonts w:ascii="Arial" w:hAnsi="Arial" w:cs="Arial"/>
                <w:b/>
                <w:sz w:val="18"/>
                <w:szCs w:val="18"/>
              </w:rPr>
            </w:pPr>
          </w:p>
          <w:p w14:paraId="097DE764"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Sídlo:</w:t>
            </w:r>
          </w:p>
          <w:p w14:paraId="3E229BB4" w14:textId="77777777" w:rsidR="00BB58A1" w:rsidRPr="00101DE5" w:rsidRDefault="00BB58A1" w:rsidP="005B13E4">
            <w:pPr>
              <w:spacing w:after="0" w:line="240" w:lineRule="auto"/>
              <w:jc w:val="both"/>
              <w:rPr>
                <w:rFonts w:ascii="Arial" w:hAnsi="Arial" w:cs="Arial"/>
                <w:b/>
                <w:sz w:val="18"/>
                <w:szCs w:val="18"/>
              </w:rPr>
            </w:pPr>
          </w:p>
          <w:p w14:paraId="50BC20F5"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IČO:</w:t>
            </w:r>
          </w:p>
          <w:p w14:paraId="5C49254D"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IČ DPH:</w:t>
            </w:r>
          </w:p>
          <w:p w14:paraId="7D28F40E"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Kontaktná osoba:</w:t>
            </w:r>
          </w:p>
          <w:p w14:paraId="2727AB4F" w14:textId="77777777" w:rsidR="00BB58A1" w:rsidRPr="00101DE5" w:rsidRDefault="00BB58A1" w:rsidP="005B13E4">
            <w:pPr>
              <w:spacing w:after="0" w:line="240" w:lineRule="auto"/>
              <w:jc w:val="both"/>
              <w:rPr>
                <w:rFonts w:ascii="Arial" w:hAnsi="Arial" w:cs="Arial"/>
                <w:b/>
                <w:sz w:val="18"/>
                <w:szCs w:val="18"/>
              </w:rPr>
            </w:pPr>
          </w:p>
          <w:p w14:paraId="37E3B0AB"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Telefón:</w:t>
            </w:r>
          </w:p>
          <w:p w14:paraId="34FD6817" w14:textId="77777777" w:rsidR="00BB58A1" w:rsidRPr="00101DE5" w:rsidRDefault="00BB58A1" w:rsidP="005B13E4">
            <w:pPr>
              <w:spacing w:after="0" w:line="240" w:lineRule="auto"/>
              <w:jc w:val="both"/>
              <w:rPr>
                <w:rFonts w:ascii="Arial" w:hAnsi="Arial" w:cs="Arial"/>
                <w:b/>
                <w:sz w:val="18"/>
                <w:szCs w:val="18"/>
              </w:rPr>
            </w:pPr>
          </w:p>
          <w:p w14:paraId="788EF745"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Email:</w:t>
            </w:r>
          </w:p>
          <w:p w14:paraId="1FB105C2" w14:textId="77777777" w:rsidR="00BB58A1" w:rsidRPr="00101DE5" w:rsidRDefault="00BB58A1" w:rsidP="005B13E4">
            <w:pPr>
              <w:spacing w:after="0" w:line="240" w:lineRule="auto"/>
              <w:jc w:val="both"/>
              <w:rPr>
                <w:rFonts w:ascii="Arial" w:hAnsi="Arial" w:cs="Arial"/>
                <w:sz w:val="18"/>
                <w:szCs w:val="18"/>
              </w:rPr>
            </w:pPr>
          </w:p>
        </w:tc>
      </w:tr>
      <w:tr w:rsidR="00BB58A1" w:rsidRPr="00101DE5" w14:paraId="72E7C573" w14:textId="77777777" w:rsidTr="005B13E4">
        <w:tc>
          <w:tcPr>
            <w:tcW w:w="2802" w:type="dxa"/>
            <w:shd w:val="clear" w:color="auto" w:fill="auto"/>
            <w:vAlign w:val="center"/>
          </w:tcPr>
          <w:p w14:paraId="7CE4C24E"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6EFF2D15" w14:textId="77777777" w:rsidR="00BB58A1" w:rsidRPr="00101DE5" w:rsidRDefault="00BB58A1" w:rsidP="005B13E4">
            <w:pPr>
              <w:spacing w:after="0" w:line="240" w:lineRule="auto"/>
              <w:jc w:val="both"/>
              <w:rPr>
                <w:rFonts w:ascii="Arial" w:hAnsi="Arial" w:cs="Arial"/>
                <w:sz w:val="18"/>
                <w:szCs w:val="18"/>
              </w:rPr>
            </w:pPr>
          </w:p>
        </w:tc>
        <w:tc>
          <w:tcPr>
            <w:tcW w:w="7087" w:type="dxa"/>
            <w:gridSpan w:val="5"/>
            <w:shd w:val="clear" w:color="auto" w:fill="auto"/>
          </w:tcPr>
          <w:p w14:paraId="4E717D7B" w14:textId="77777777" w:rsidR="00BB58A1" w:rsidRPr="008E2816" w:rsidRDefault="008E2816" w:rsidP="008E2816">
            <w:pPr>
              <w:tabs>
                <w:tab w:val="left" w:pos="540"/>
                <w:tab w:val="left" w:leader="dot" w:pos="10034"/>
              </w:tabs>
              <w:spacing w:after="120" w:line="240" w:lineRule="auto"/>
              <w:ind w:left="576"/>
              <w:jc w:val="both"/>
              <w:rPr>
                <w:rFonts w:ascii="Arial" w:hAnsi="Arial" w:cs="Arial"/>
                <w:color w:val="FF0000"/>
                <w:sz w:val="20"/>
                <w:szCs w:val="20"/>
              </w:rPr>
            </w:pPr>
            <w:r w:rsidRPr="008E2816">
              <w:rPr>
                <w:rFonts w:ascii="Arial" w:hAnsi="Arial" w:cs="Arial"/>
                <w:noProof/>
                <w:sz w:val="20"/>
                <w:szCs w:val="20"/>
              </w:rPr>
              <w:t xml:space="preserve">Objekt jedálne budovy Obchodnej akadémie Pezinok, Myslenická 1, 902 01  Pezinok </w:t>
            </w:r>
            <w:r w:rsidRPr="008E2816">
              <w:rPr>
                <w:sz w:val="20"/>
                <w:szCs w:val="20"/>
              </w:rPr>
              <w:t xml:space="preserve">súpisné č. 3001/1, </w:t>
            </w:r>
            <w:proofErr w:type="spellStart"/>
            <w:r w:rsidRPr="008E2816">
              <w:rPr>
                <w:sz w:val="20"/>
                <w:szCs w:val="20"/>
              </w:rPr>
              <w:t>k.ú</w:t>
            </w:r>
            <w:proofErr w:type="spellEnd"/>
            <w:r w:rsidRPr="008E2816">
              <w:rPr>
                <w:sz w:val="20"/>
                <w:szCs w:val="20"/>
              </w:rPr>
              <w:t xml:space="preserve">. Pezinok, LV 4567, </w:t>
            </w:r>
            <w:proofErr w:type="spellStart"/>
            <w:r w:rsidRPr="008E2816">
              <w:rPr>
                <w:sz w:val="20"/>
                <w:szCs w:val="20"/>
              </w:rPr>
              <w:t>parc</w:t>
            </w:r>
            <w:proofErr w:type="spellEnd"/>
            <w:r w:rsidRPr="008E2816">
              <w:rPr>
                <w:sz w:val="20"/>
                <w:szCs w:val="20"/>
              </w:rPr>
              <w:t>. č. 2974/2 a č. 2974/6</w:t>
            </w:r>
          </w:p>
        </w:tc>
      </w:tr>
      <w:tr w:rsidR="00BB58A1" w:rsidRPr="00101DE5" w14:paraId="0EC8EF41" w14:textId="77777777" w:rsidTr="005B13E4">
        <w:tc>
          <w:tcPr>
            <w:tcW w:w="2802" w:type="dxa"/>
            <w:shd w:val="clear" w:color="auto" w:fill="auto"/>
            <w:vAlign w:val="center"/>
          </w:tcPr>
          <w:p w14:paraId="408ED0F3"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41F2E400" w14:textId="77777777" w:rsidR="00BB58A1" w:rsidRPr="00101DE5" w:rsidRDefault="00BB58A1" w:rsidP="005B13E4">
            <w:pPr>
              <w:spacing w:after="0" w:line="240" w:lineRule="auto"/>
              <w:jc w:val="both"/>
              <w:rPr>
                <w:rFonts w:ascii="Arial" w:hAnsi="Arial" w:cs="Arial"/>
                <w:sz w:val="18"/>
                <w:szCs w:val="18"/>
              </w:rPr>
            </w:pPr>
          </w:p>
        </w:tc>
        <w:tc>
          <w:tcPr>
            <w:tcW w:w="7087" w:type="dxa"/>
            <w:gridSpan w:val="5"/>
            <w:shd w:val="clear" w:color="auto" w:fill="auto"/>
          </w:tcPr>
          <w:p w14:paraId="1E21B928" w14:textId="77777777" w:rsidR="00BB58A1" w:rsidRPr="008E2816" w:rsidRDefault="008E2816" w:rsidP="005B13E4">
            <w:pPr>
              <w:spacing w:after="0" w:line="240" w:lineRule="auto"/>
              <w:jc w:val="both"/>
              <w:rPr>
                <w:rFonts w:ascii="Arial" w:hAnsi="Arial" w:cs="Arial"/>
                <w:sz w:val="20"/>
                <w:szCs w:val="20"/>
              </w:rPr>
            </w:pPr>
            <w:r w:rsidRPr="008E2816">
              <w:rPr>
                <w:rFonts w:ascii="Arial" w:hAnsi="Arial" w:cs="Arial"/>
                <w:b/>
                <w:noProof/>
                <w:sz w:val="20"/>
                <w:szCs w:val="20"/>
              </w:rPr>
              <w:t>do 31.8.2021</w:t>
            </w:r>
          </w:p>
        </w:tc>
      </w:tr>
      <w:tr w:rsidR="00BB58A1" w:rsidRPr="00101DE5" w14:paraId="7E03C4F1" w14:textId="77777777" w:rsidTr="005B13E4">
        <w:tc>
          <w:tcPr>
            <w:tcW w:w="2802" w:type="dxa"/>
            <w:shd w:val="clear" w:color="auto" w:fill="auto"/>
            <w:vAlign w:val="center"/>
          </w:tcPr>
          <w:p w14:paraId="4D8F3B2C"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0ADDE76C" w14:textId="77777777" w:rsidR="00BB58A1" w:rsidRPr="00101DE5" w:rsidRDefault="008E2816" w:rsidP="00E6464F">
            <w:pPr>
              <w:spacing w:after="0" w:line="240" w:lineRule="auto"/>
              <w:jc w:val="both"/>
              <w:rPr>
                <w:rFonts w:ascii="Arial" w:hAnsi="Arial" w:cs="Arial"/>
                <w:color w:val="FF0000"/>
                <w:sz w:val="18"/>
                <w:szCs w:val="18"/>
              </w:rPr>
            </w:pPr>
            <w:r w:rsidRPr="00E6464F">
              <w:rPr>
                <w:rFonts w:ascii="Arial" w:hAnsi="Arial" w:cs="Arial"/>
                <w:sz w:val="18"/>
                <w:szCs w:val="18"/>
              </w:rPr>
              <w:t>Ing. Štefan Vosátko,</w:t>
            </w:r>
            <w:r>
              <w:rPr>
                <w:rFonts w:ascii="Arial" w:hAnsi="Arial" w:cs="Arial"/>
                <w:color w:val="FF0000"/>
                <w:sz w:val="18"/>
                <w:szCs w:val="18"/>
              </w:rPr>
              <w:t xml:space="preserve"> </w:t>
            </w:r>
            <w:hyperlink r:id="rId10" w:history="1">
              <w:r w:rsidRPr="00AD202A">
                <w:rPr>
                  <w:rStyle w:val="Hypertextovprepojenie"/>
                  <w:rFonts w:ascii="Arial" w:hAnsi="Arial" w:cs="Arial"/>
                  <w:sz w:val="18"/>
                  <w:szCs w:val="18"/>
                </w:rPr>
                <w:t>spravca@oapk.sk</w:t>
              </w:r>
            </w:hyperlink>
            <w:r>
              <w:rPr>
                <w:rFonts w:ascii="Arial" w:hAnsi="Arial" w:cs="Arial"/>
                <w:color w:val="FF0000"/>
                <w:sz w:val="18"/>
                <w:szCs w:val="18"/>
              </w:rPr>
              <w:t xml:space="preserve"> </w:t>
            </w:r>
            <w:r w:rsidRPr="00E6464F">
              <w:rPr>
                <w:rFonts w:ascii="Arial" w:hAnsi="Arial" w:cs="Arial"/>
                <w:sz w:val="18"/>
                <w:szCs w:val="18"/>
              </w:rPr>
              <w:t>+421903138487</w:t>
            </w:r>
          </w:p>
        </w:tc>
      </w:tr>
      <w:tr w:rsidR="00BB58A1" w:rsidRPr="00101DE5" w14:paraId="581AA860" w14:textId="77777777" w:rsidTr="005B13E4">
        <w:trPr>
          <w:trHeight w:val="288"/>
        </w:trPr>
        <w:tc>
          <w:tcPr>
            <w:tcW w:w="2802" w:type="dxa"/>
            <w:shd w:val="clear" w:color="auto" w:fill="auto"/>
            <w:vAlign w:val="center"/>
          </w:tcPr>
          <w:p w14:paraId="71A73FEB"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384C09A4"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BB58A1" w:rsidRPr="00101DE5" w14:paraId="42555485" w14:textId="77777777" w:rsidTr="005B13E4">
        <w:tc>
          <w:tcPr>
            <w:tcW w:w="2802" w:type="dxa"/>
            <w:shd w:val="clear" w:color="auto" w:fill="auto"/>
          </w:tcPr>
          <w:p w14:paraId="11BA55E0" w14:textId="77777777" w:rsidR="00BB58A1" w:rsidRPr="00101DE5" w:rsidRDefault="00BB58A1" w:rsidP="005B13E4">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347D348A" w14:textId="77777777" w:rsidR="00BB58A1" w:rsidRPr="00EC07A3" w:rsidRDefault="00EC07A3" w:rsidP="005B13E4">
            <w:pPr>
              <w:spacing w:after="0" w:line="240" w:lineRule="auto"/>
              <w:jc w:val="both"/>
              <w:rPr>
                <w:rFonts w:ascii="Arial" w:hAnsi="Arial" w:cs="Arial"/>
              </w:rPr>
            </w:pPr>
            <w:r w:rsidRPr="00EC07A3">
              <w:rPr>
                <w:rFonts w:ascii="Arial" w:hAnsi="Arial" w:cs="Arial"/>
                <w:b/>
                <w:noProof/>
              </w:rPr>
              <w:t>6.549.00</w:t>
            </w:r>
            <w:r w:rsidRPr="00EC07A3">
              <w:rPr>
                <w:rFonts w:ascii="Arial" w:hAnsi="Arial" w:cs="Arial"/>
                <w:noProof/>
              </w:rPr>
              <w:t xml:space="preserve"> </w:t>
            </w:r>
            <w:r w:rsidR="008E2816" w:rsidRPr="00EC07A3">
              <w:rPr>
                <w:rFonts w:ascii="Arial" w:hAnsi="Arial" w:cs="Arial"/>
                <w:b/>
                <w:noProof/>
              </w:rPr>
              <w:t xml:space="preserve"> EUR bez DPH</w:t>
            </w:r>
          </w:p>
        </w:tc>
      </w:tr>
      <w:tr w:rsidR="00BB58A1" w:rsidRPr="00101DE5" w14:paraId="134CB09A" w14:textId="77777777" w:rsidTr="005B13E4">
        <w:tc>
          <w:tcPr>
            <w:tcW w:w="9889" w:type="dxa"/>
            <w:gridSpan w:val="6"/>
            <w:shd w:val="clear" w:color="auto" w:fill="auto"/>
          </w:tcPr>
          <w:p w14:paraId="5E98499B" w14:textId="77777777" w:rsidR="00BB58A1" w:rsidRPr="00101DE5" w:rsidRDefault="00BB58A1" w:rsidP="005B13E4">
            <w:pPr>
              <w:spacing w:after="0" w:line="240" w:lineRule="auto"/>
              <w:jc w:val="both"/>
              <w:rPr>
                <w:rFonts w:ascii="Arial" w:hAnsi="Arial" w:cs="Arial"/>
                <w:sz w:val="18"/>
                <w:szCs w:val="18"/>
              </w:rPr>
            </w:pPr>
          </w:p>
        </w:tc>
      </w:tr>
      <w:tr w:rsidR="00BB58A1" w:rsidRPr="00101DE5" w14:paraId="15E3019B" w14:textId="77777777" w:rsidTr="005B13E4">
        <w:tc>
          <w:tcPr>
            <w:tcW w:w="2802" w:type="dxa"/>
            <w:shd w:val="clear" w:color="auto" w:fill="auto"/>
            <w:vAlign w:val="center"/>
          </w:tcPr>
          <w:p w14:paraId="001FD000" w14:textId="77777777" w:rsidR="00BB58A1" w:rsidRPr="00101DE5" w:rsidRDefault="00BB58A1" w:rsidP="005B13E4">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5F7B517C" w14:textId="77777777" w:rsidR="00BB58A1" w:rsidRPr="00101DE5" w:rsidRDefault="00BB58A1" w:rsidP="005B13E4">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18F1F8D0" w14:textId="77777777" w:rsidR="00BB58A1" w:rsidRPr="00101DE5" w:rsidRDefault="00BB58A1" w:rsidP="005B13E4">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BB58A1" w:rsidRPr="00101DE5" w14:paraId="4CDBA2E4" w14:textId="77777777" w:rsidTr="005B13E4">
        <w:trPr>
          <w:trHeight w:val="425"/>
        </w:trPr>
        <w:tc>
          <w:tcPr>
            <w:tcW w:w="2802" w:type="dxa"/>
            <w:shd w:val="clear" w:color="auto" w:fill="auto"/>
            <w:vAlign w:val="center"/>
          </w:tcPr>
          <w:p w14:paraId="40C15A12" w14:textId="77777777" w:rsidR="00BB58A1" w:rsidRPr="00101DE5" w:rsidRDefault="00BB58A1" w:rsidP="005B13E4">
            <w:pPr>
              <w:spacing w:after="0" w:line="240" w:lineRule="auto"/>
              <w:jc w:val="center"/>
              <w:rPr>
                <w:rFonts w:ascii="Arial" w:hAnsi="Arial" w:cs="Arial"/>
                <w:b/>
                <w:sz w:val="18"/>
                <w:szCs w:val="18"/>
              </w:rPr>
            </w:pPr>
            <w:r w:rsidRPr="00101DE5">
              <w:rPr>
                <w:rFonts w:ascii="Arial" w:hAnsi="Arial" w:cs="Arial"/>
                <w:b/>
                <w:sz w:val="18"/>
                <w:szCs w:val="18"/>
              </w:rPr>
              <w:t>„</w:t>
            </w:r>
            <w:r w:rsidRPr="00E6464F">
              <w:rPr>
                <w:rFonts w:ascii="Arial" w:hAnsi="Arial" w:cs="Arial"/>
                <w:b/>
                <w:sz w:val="18"/>
                <w:szCs w:val="18"/>
              </w:rPr>
              <w:t>Názov zákazky</w:t>
            </w:r>
            <w:r w:rsidRPr="00101DE5">
              <w:rPr>
                <w:rFonts w:ascii="Arial" w:hAnsi="Arial" w:cs="Arial"/>
                <w:b/>
                <w:sz w:val="18"/>
                <w:szCs w:val="18"/>
              </w:rPr>
              <w:t>“</w:t>
            </w:r>
          </w:p>
        </w:tc>
        <w:tc>
          <w:tcPr>
            <w:tcW w:w="3543" w:type="dxa"/>
            <w:gridSpan w:val="3"/>
            <w:shd w:val="clear" w:color="auto" w:fill="auto"/>
            <w:vAlign w:val="center"/>
          </w:tcPr>
          <w:p w14:paraId="54A9384F" w14:textId="77777777" w:rsidR="00BB58A1" w:rsidRPr="002D6679" w:rsidRDefault="00BB58A1" w:rsidP="005B13E4">
            <w:pPr>
              <w:spacing w:after="0" w:line="240" w:lineRule="auto"/>
              <w:jc w:val="center"/>
              <w:rPr>
                <w:rFonts w:ascii="Arial" w:hAnsi="Arial" w:cs="Arial"/>
                <w:color w:val="FF0000"/>
                <w:sz w:val="18"/>
                <w:szCs w:val="18"/>
              </w:rPr>
            </w:pPr>
            <w:r w:rsidRPr="002D6679">
              <w:rPr>
                <w:rFonts w:ascii="Arial" w:hAnsi="Arial" w:cs="Arial"/>
                <w:color w:val="00B0F0"/>
                <w:sz w:val="18"/>
                <w:szCs w:val="18"/>
              </w:rPr>
              <w:t>Vyplní uchádzač</w:t>
            </w:r>
          </w:p>
        </w:tc>
        <w:tc>
          <w:tcPr>
            <w:tcW w:w="3544" w:type="dxa"/>
            <w:gridSpan w:val="2"/>
            <w:shd w:val="clear" w:color="auto" w:fill="auto"/>
            <w:vAlign w:val="center"/>
          </w:tcPr>
          <w:p w14:paraId="7AE20B62" w14:textId="77777777" w:rsidR="00BB58A1" w:rsidRPr="002D6679" w:rsidRDefault="00BB58A1" w:rsidP="005B13E4">
            <w:pPr>
              <w:spacing w:after="0" w:line="240" w:lineRule="auto"/>
              <w:jc w:val="center"/>
              <w:rPr>
                <w:rFonts w:ascii="Arial" w:hAnsi="Arial" w:cs="Arial"/>
                <w:color w:val="FF0000"/>
                <w:sz w:val="18"/>
                <w:szCs w:val="18"/>
              </w:rPr>
            </w:pPr>
            <w:r w:rsidRPr="002D6679">
              <w:rPr>
                <w:rFonts w:ascii="Arial" w:hAnsi="Arial" w:cs="Arial"/>
                <w:color w:val="00B0F0"/>
                <w:sz w:val="18"/>
                <w:szCs w:val="18"/>
              </w:rPr>
              <w:t>Vyplní uchádzač</w:t>
            </w:r>
          </w:p>
        </w:tc>
      </w:tr>
      <w:tr w:rsidR="00BB58A1" w:rsidRPr="00101DE5" w14:paraId="6FF249A6" w14:textId="77777777" w:rsidTr="005B13E4">
        <w:tc>
          <w:tcPr>
            <w:tcW w:w="4944" w:type="dxa"/>
            <w:gridSpan w:val="2"/>
            <w:shd w:val="clear" w:color="auto" w:fill="auto"/>
          </w:tcPr>
          <w:p w14:paraId="2104DB13" w14:textId="77777777" w:rsidR="00BB58A1" w:rsidRPr="00101DE5" w:rsidRDefault="00E6464F" w:rsidP="005B13E4">
            <w:pPr>
              <w:spacing w:after="0" w:line="240" w:lineRule="auto"/>
              <w:jc w:val="both"/>
              <w:rPr>
                <w:rFonts w:ascii="Arial" w:hAnsi="Arial" w:cs="Arial"/>
                <w:sz w:val="18"/>
                <w:szCs w:val="18"/>
              </w:rPr>
            </w:pPr>
            <w:r w:rsidRPr="00101DE5">
              <w:rPr>
                <w:rFonts w:ascii="Arial" w:hAnsi="Arial" w:cs="Arial"/>
                <w:b/>
                <w:noProof/>
                <w:sz w:val="20"/>
                <w:szCs w:val="20"/>
              </w:rPr>
              <w:t>„</w:t>
            </w:r>
            <w:r w:rsidRPr="00E6464F">
              <w:rPr>
                <w:rFonts w:cs="Arial"/>
                <w:b/>
                <w:noProof/>
                <w:sz w:val="24"/>
                <w:szCs w:val="24"/>
              </w:rPr>
              <w:t>Nákup a dodanie jedálenských stolov a jedálenských</w:t>
            </w:r>
            <w:r w:rsidRPr="00E6464F">
              <w:rPr>
                <w:rFonts w:cs="Arial"/>
                <w:noProof/>
                <w:szCs w:val="24"/>
              </w:rPr>
              <w:t xml:space="preserve"> </w:t>
            </w:r>
            <w:r w:rsidRPr="00E6464F">
              <w:rPr>
                <w:rFonts w:cs="Arial"/>
                <w:b/>
                <w:noProof/>
                <w:sz w:val="24"/>
                <w:szCs w:val="24"/>
              </w:rPr>
              <w:t>stoličiek</w:t>
            </w:r>
            <w:r w:rsidRPr="00E6464F">
              <w:rPr>
                <w:rFonts w:ascii="Arial" w:hAnsi="Arial" w:cs="Arial"/>
                <w:b/>
                <w:noProof/>
                <w:sz w:val="20"/>
              </w:rPr>
              <w:t>“</w:t>
            </w:r>
          </w:p>
        </w:tc>
        <w:tc>
          <w:tcPr>
            <w:tcW w:w="2472" w:type="dxa"/>
            <w:gridSpan w:val="3"/>
            <w:tcBorders>
              <w:right w:val="nil"/>
            </w:tcBorders>
            <w:shd w:val="clear" w:color="auto" w:fill="auto"/>
            <w:vAlign w:val="center"/>
          </w:tcPr>
          <w:p w14:paraId="52551E00" w14:textId="77777777" w:rsidR="00BB58A1" w:rsidRPr="00101DE5" w:rsidRDefault="00BB58A1" w:rsidP="005B13E4">
            <w:pPr>
              <w:spacing w:after="0" w:line="240" w:lineRule="auto"/>
              <w:jc w:val="center"/>
              <w:rPr>
                <w:rFonts w:ascii="Arial" w:hAnsi="Arial" w:cs="Arial"/>
                <w:sz w:val="18"/>
                <w:szCs w:val="18"/>
              </w:rPr>
            </w:pPr>
          </w:p>
          <w:p w14:paraId="266CC563" w14:textId="77777777" w:rsidR="00BB58A1" w:rsidRPr="00101DE5" w:rsidRDefault="00BB58A1" w:rsidP="005B13E4">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35DD2335" w14:textId="77777777" w:rsidR="00BB58A1" w:rsidRPr="00101DE5" w:rsidRDefault="00BB58A1" w:rsidP="005B13E4">
            <w:pPr>
              <w:spacing w:after="0" w:line="240" w:lineRule="auto"/>
              <w:jc w:val="center"/>
              <w:rPr>
                <w:rFonts w:ascii="Arial" w:hAnsi="Arial" w:cs="Arial"/>
                <w:sz w:val="18"/>
                <w:szCs w:val="18"/>
              </w:rPr>
            </w:pPr>
            <w:r w:rsidRPr="00101DE5">
              <w:rPr>
                <w:rFonts w:ascii="Arial" w:hAnsi="Arial" w:cs="Arial"/>
                <w:sz w:val="18"/>
                <w:szCs w:val="18"/>
              </w:rPr>
              <w:t>………………………</w:t>
            </w:r>
          </w:p>
          <w:p w14:paraId="7F9C8397" w14:textId="77777777" w:rsidR="00BB58A1" w:rsidRPr="00101DE5" w:rsidRDefault="00BB58A1" w:rsidP="005B13E4">
            <w:pPr>
              <w:spacing w:after="0" w:line="240" w:lineRule="auto"/>
              <w:jc w:val="center"/>
              <w:rPr>
                <w:rFonts w:ascii="Arial" w:hAnsi="Arial" w:cs="Arial"/>
                <w:sz w:val="18"/>
                <w:szCs w:val="18"/>
              </w:rPr>
            </w:pPr>
            <w:r w:rsidRPr="00101DE5">
              <w:rPr>
                <w:rFonts w:ascii="Arial" w:hAnsi="Arial" w:cs="Arial"/>
                <w:sz w:val="18"/>
                <w:szCs w:val="18"/>
              </w:rPr>
              <w:t>Dátum</w:t>
            </w:r>
          </w:p>
          <w:p w14:paraId="327121CE" w14:textId="77777777" w:rsidR="00BB58A1" w:rsidRPr="00101DE5" w:rsidRDefault="00BB58A1" w:rsidP="005B13E4">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392AAFAE" w14:textId="77777777" w:rsidR="00BB58A1" w:rsidRPr="00101DE5" w:rsidRDefault="00BB58A1" w:rsidP="005B13E4">
            <w:pPr>
              <w:spacing w:after="0" w:line="240" w:lineRule="auto"/>
              <w:jc w:val="center"/>
              <w:rPr>
                <w:rFonts w:ascii="Arial" w:hAnsi="Arial" w:cs="Arial"/>
                <w:sz w:val="18"/>
                <w:szCs w:val="18"/>
              </w:rPr>
            </w:pPr>
          </w:p>
          <w:p w14:paraId="35A289DE" w14:textId="77777777" w:rsidR="00BB58A1" w:rsidRPr="00101DE5" w:rsidRDefault="00BB58A1" w:rsidP="005B13E4">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378FD374" w14:textId="77777777" w:rsidR="00BB58A1" w:rsidRPr="00101DE5" w:rsidRDefault="00BB58A1" w:rsidP="005B13E4">
            <w:pPr>
              <w:spacing w:after="0" w:line="240" w:lineRule="auto"/>
              <w:jc w:val="center"/>
              <w:rPr>
                <w:rFonts w:ascii="Arial" w:hAnsi="Arial" w:cs="Arial"/>
                <w:sz w:val="18"/>
                <w:szCs w:val="18"/>
              </w:rPr>
            </w:pPr>
            <w:r w:rsidRPr="00101DE5">
              <w:rPr>
                <w:rFonts w:ascii="Arial" w:hAnsi="Arial" w:cs="Arial"/>
                <w:sz w:val="18"/>
                <w:szCs w:val="18"/>
              </w:rPr>
              <w:t>………………………</w:t>
            </w:r>
          </w:p>
          <w:p w14:paraId="23AFDFC3" w14:textId="77777777" w:rsidR="00BB58A1" w:rsidRPr="00101DE5" w:rsidRDefault="00BB58A1" w:rsidP="005B13E4">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2D27EE6B" w14:textId="77777777" w:rsidR="00BB58A1" w:rsidRPr="00101DE5" w:rsidRDefault="00BB58A1" w:rsidP="005B13E4">
            <w:pPr>
              <w:spacing w:after="0" w:line="240" w:lineRule="auto"/>
              <w:jc w:val="center"/>
              <w:rPr>
                <w:rFonts w:ascii="Arial" w:hAnsi="Arial" w:cs="Arial"/>
                <w:sz w:val="18"/>
                <w:szCs w:val="18"/>
              </w:rPr>
            </w:pPr>
          </w:p>
        </w:tc>
      </w:tr>
      <w:tr w:rsidR="00BB58A1" w:rsidRPr="00101DE5" w14:paraId="6A510E44" w14:textId="77777777" w:rsidTr="005B13E4">
        <w:tc>
          <w:tcPr>
            <w:tcW w:w="2802" w:type="dxa"/>
            <w:shd w:val="clear" w:color="auto" w:fill="auto"/>
            <w:vAlign w:val="center"/>
          </w:tcPr>
          <w:p w14:paraId="3D0049C9" w14:textId="77777777" w:rsidR="00BB58A1" w:rsidRPr="00101DE5" w:rsidRDefault="00BB58A1" w:rsidP="005B13E4">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4F1B6DD3" w14:textId="77777777" w:rsidR="00BB58A1" w:rsidRPr="00101DE5" w:rsidRDefault="00E6464F" w:rsidP="005B13E4">
            <w:pPr>
              <w:spacing w:after="0" w:line="240" w:lineRule="auto"/>
              <w:ind w:left="425" w:hanging="425"/>
              <w:jc w:val="both"/>
              <w:rPr>
                <w:rFonts w:ascii="Arial" w:hAnsi="Arial" w:cs="Arial"/>
                <w:sz w:val="18"/>
                <w:szCs w:val="18"/>
              </w:rPr>
            </w:pPr>
            <w:r w:rsidRPr="00E6464F">
              <w:rPr>
                <w:rFonts w:ascii="Arial" w:hAnsi="Arial" w:cs="Arial"/>
                <w:sz w:val="18"/>
                <w:szCs w:val="18"/>
              </w:rPr>
              <w:t>31.08</w:t>
            </w:r>
            <w:r w:rsidR="00BB58A1" w:rsidRPr="00E6464F">
              <w:rPr>
                <w:rFonts w:ascii="Arial" w:hAnsi="Arial" w:cs="Arial"/>
                <w:sz w:val="18"/>
                <w:szCs w:val="18"/>
              </w:rPr>
              <w:t>.2021</w:t>
            </w:r>
          </w:p>
        </w:tc>
      </w:tr>
      <w:tr w:rsidR="00BB58A1" w:rsidRPr="00101DE5" w14:paraId="04758A59" w14:textId="77777777" w:rsidTr="005B13E4">
        <w:tc>
          <w:tcPr>
            <w:tcW w:w="2802" w:type="dxa"/>
            <w:shd w:val="clear" w:color="auto" w:fill="auto"/>
          </w:tcPr>
          <w:p w14:paraId="429D4602" w14:textId="77777777" w:rsidR="00BB58A1" w:rsidRPr="00101DE5" w:rsidRDefault="00BB58A1" w:rsidP="005B13E4">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26938582" w14:textId="77777777" w:rsidR="00BB58A1" w:rsidRPr="00101DE5" w:rsidRDefault="003516C8" w:rsidP="005B13E4">
            <w:pPr>
              <w:spacing w:after="0" w:line="240" w:lineRule="auto"/>
              <w:ind w:left="425" w:hanging="425"/>
              <w:jc w:val="both"/>
              <w:rPr>
                <w:rFonts w:ascii="Arial" w:hAnsi="Arial" w:cs="Arial"/>
                <w:color w:val="C00000"/>
                <w:sz w:val="18"/>
                <w:szCs w:val="18"/>
              </w:rPr>
            </w:pPr>
            <w:r w:rsidRPr="003516C8">
              <w:rPr>
                <w:rFonts w:ascii="Arial" w:hAnsi="Arial" w:cs="Arial"/>
                <w:b/>
                <w:sz w:val="18"/>
                <w:szCs w:val="18"/>
              </w:rPr>
              <w:t>23.07.</w:t>
            </w:r>
            <w:r w:rsidR="00BB58A1" w:rsidRPr="003516C8">
              <w:rPr>
                <w:rFonts w:ascii="Arial" w:hAnsi="Arial" w:cs="Arial"/>
                <w:b/>
                <w:sz w:val="18"/>
                <w:szCs w:val="18"/>
              </w:rPr>
              <w:t xml:space="preserve">2021 do </w:t>
            </w:r>
            <w:r w:rsidRPr="003516C8">
              <w:rPr>
                <w:rFonts w:ascii="Arial" w:hAnsi="Arial" w:cs="Arial"/>
                <w:b/>
                <w:sz w:val="18"/>
                <w:szCs w:val="18"/>
              </w:rPr>
              <w:t>12</w:t>
            </w:r>
            <w:r w:rsidR="00BB58A1" w:rsidRPr="003516C8">
              <w:rPr>
                <w:rFonts w:ascii="Arial" w:hAnsi="Arial" w:cs="Arial"/>
                <w:b/>
                <w:sz w:val="18"/>
                <w:szCs w:val="18"/>
              </w:rPr>
              <w:t>:00 hod</w:t>
            </w:r>
            <w:r w:rsidR="00BB58A1" w:rsidRPr="00101DE5">
              <w:rPr>
                <w:rFonts w:ascii="Arial" w:hAnsi="Arial" w:cs="Arial"/>
                <w:color w:val="C00000"/>
                <w:sz w:val="18"/>
                <w:szCs w:val="18"/>
              </w:rPr>
              <w:t xml:space="preserve">. </w:t>
            </w:r>
          </w:p>
        </w:tc>
      </w:tr>
      <w:tr w:rsidR="00BB58A1" w:rsidRPr="00101DE5" w14:paraId="685A730C" w14:textId="77777777" w:rsidTr="005B13E4">
        <w:tc>
          <w:tcPr>
            <w:tcW w:w="2802" w:type="dxa"/>
            <w:vMerge w:val="restart"/>
            <w:shd w:val="clear" w:color="auto" w:fill="auto"/>
          </w:tcPr>
          <w:p w14:paraId="2C491BB3" w14:textId="77777777" w:rsidR="00BB58A1" w:rsidRPr="00101DE5" w:rsidRDefault="00BB58A1" w:rsidP="005B13E4">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0BB871AE"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3DEDD6E9" w14:textId="77777777" w:rsidR="00BB58A1" w:rsidRPr="00101DE5" w:rsidRDefault="00BB58A1" w:rsidP="005B13E4">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BB58A1" w:rsidRPr="00101DE5" w14:paraId="14CE4BCB" w14:textId="77777777" w:rsidTr="005B13E4">
        <w:tc>
          <w:tcPr>
            <w:tcW w:w="2802" w:type="dxa"/>
            <w:vMerge/>
            <w:shd w:val="clear" w:color="auto" w:fill="auto"/>
          </w:tcPr>
          <w:p w14:paraId="70FC7B5B" w14:textId="77777777" w:rsidR="00BB58A1" w:rsidRPr="00101DE5" w:rsidRDefault="00BB58A1" w:rsidP="005B13E4">
            <w:pPr>
              <w:spacing w:after="0" w:line="240" w:lineRule="auto"/>
              <w:ind w:left="425" w:hanging="425"/>
              <w:jc w:val="both"/>
              <w:rPr>
                <w:rFonts w:ascii="Arial" w:hAnsi="Arial" w:cs="Arial"/>
                <w:sz w:val="18"/>
                <w:szCs w:val="18"/>
              </w:rPr>
            </w:pPr>
          </w:p>
        </w:tc>
        <w:tc>
          <w:tcPr>
            <w:tcW w:w="7087" w:type="dxa"/>
            <w:gridSpan w:val="5"/>
            <w:shd w:val="clear" w:color="auto" w:fill="auto"/>
          </w:tcPr>
          <w:p w14:paraId="211556C2" w14:textId="77777777" w:rsidR="00BB58A1" w:rsidRPr="00E6464F" w:rsidRDefault="0026678C" w:rsidP="00E6464F">
            <w:pPr>
              <w:spacing w:after="0" w:line="240" w:lineRule="auto"/>
              <w:jc w:val="both"/>
              <w:rPr>
                <w:b/>
                <w:lang w:val="en-US"/>
              </w:rPr>
            </w:pPr>
            <w:hyperlink r:id="rId11" w:history="1">
              <w:r w:rsidR="00E6464F" w:rsidRPr="00E6464F">
                <w:rPr>
                  <w:rStyle w:val="Hypertextovprepojenie"/>
                  <w:b/>
                </w:rPr>
                <w:t>spravca</w:t>
              </w:r>
              <w:r w:rsidR="00E6464F" w:rsidRPr="00E6464F">
                <w:rPr>
                  <w:rStyle w:val="Hypertextovprepojenie"/>
                  <w:b/>
                  <w:lang w:val="en-US"/>
                </w:rPr>
                <w:t>@oapk.sk</w:t>
              </w:r>
            </w:hyperlink>
          </w:p>
          <w:p w14:paraId="4AAE1E54" w14:textId="77777777" w:rsidR="00E6464F" w:rsidRPr="00E6464F" w:rsidRDefault="00E6464F" w:rsidP="00E6464F">
            <w:pPr>
              <w:spacing w:after="0" w:line="240" w:lineRule="auto"/>
              <w:jc w:val="both"/>
              <w:rPr>
                <w:rFonts w:ascii="Arial" w:hAnsi="Arial" w:cs="Arial"/>
                <w:sz w:val="18"/>
                <w:szCs w:val="18"/>
                <w:lang w:val="en-US"/>
              </w:rPr>
            </w:pPr>
          </w:p>
        </w:tc>
      </w:tr>
      <w:tr w:rsidR="00BB58A1" w:rsidRPr="00101DE5" w14:paraId="1F51F550" w14:textId="77777777" w:rsidTr="005B13E4">
        <w:trPr>
          <w:trHeight w:val="1827"/>
        </w:trPr>
        <w:tc>
          <w:tcPr>
            <w:tcW w:w="9889" w:type="dxa"/>
            <w:gridSpan w:val="6"/>
            <w:shd w:val="clear" w:color="auto" w:fill="auto"/>
          </w:tcPr>
          <w:p w14:paraId="493E64F7" w14:textId="77777777" w:rsidR="00BB58A1" w:rsidRPr="00101DE5" w:rsidRDefault="00BB58A1" w:rsidP="005B13E4">
            <w:pPr>
              <w:spacing w:after="0" w:line="240" w:lineRule="auto"/>
              <w:jc w:val="both"/>
              <w:rPr>
                <w:rFonts w:ascii="Arial" w:hAnsi="Arial" w:cs="Arial"/>
                <w:color w:val="FF0000"/>
                <w:sz w:val="18"/>
                <w:szCs w:val="18"/>
              </w:rPr>
            </w:pPr>
            <w:r w:rsidRPr="00E6464F">
              <w:rPr>
                <w:rFonts w:ascii="Arial" w:hAnsi="Arial" w:cs="Arial"/>
                <w:sz w:val="18"/>
                <w:szCs w:val="18"/>
              </w:rPr>
              <w:t>Poznámka:</w:t>
            </w:r>
            <w:r w:rsidRPr="00101DE5">
              <w:rPr>
                <w:rFonts w:ascii="Arial" w:hAnsi="Arial" w:cs="Arial"/>
                <w:color w:val="FF0000"/>
                <w:sz w:val="18"/>
                <w:szCs w:val="18"/>
              </w:rPr>
              <w:t xml:space="preserve"> </w:t>
            </w:r>
          </w:p>
          <w:p w14:paraId="79B436BD" w14:textId="77777777" w:rsidR="00BB58A1" w:rsidRPr="00101DE5" w:rsidRDefault="00BB58A1" w:rsidP="005B13E4">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11A4D6CA" w14:textId="77777777" w:rsidR="00BB58A1" w:rsidRPr="00101DE5" w:rsidRDefault="00BB58A1" w:rsidP="005B13E4">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7BD0CD09"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1456C151"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5F42FB65"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27B329A9"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263CCB64" w14:textId="77777777" w:rsidR="00BB58A1" w:rsidRPr="00101DE5" w:rsidRDefault="00BB58A1" w:rsidP="00BB58A1">
      <w:pPr>
        <w:spacing w:after="0" w:line="240" w:lineRule="auto"/>
        <w:rPr>
          <w:rFonts w:ascii="Arial" w:eastAsia="Times New Roman" w:hAnsi="Arial" w:cs="Arial"/>
          <w:sz w:val="24"/>
          <w:szCs w:val="24"/>
        </w:rPr>
      </w:pPr>
    </w:p>
    <w:p w14:paraId="05538031" w14:textId="77777777" w:rsidR="00BB58A1" w:rsidRPr="00101DE5" w:rsidRDefault="00BB58A1" w:rsidP="00BB58A1">
      <w:pPr>
        <w:spacing w:after="0" w:line="240" w:lineRule="auto"/>
        <w:rPr>
          <w:rFonts w:ascii="Arial" w:eastAsia="Times New Roman" w:hAnsi="Arial" w:cs="Arial"/>
          <w:sz w:val="24"/>
          <w:szCs w:val="24"/>
        </w:rPr>
      </w:pPr>
    </w:p>
    <w:p w14:paraId="6F698880" w14:textId="77777777" w:rsidR="00BB58A1" w:rsidRPr="00101DE5" w:rsidRDefault="00BB58A1" w:rsidP="00BB58A1">
      <w:pPr>
        <w:spacing w:after="0" w:line="240" w:lineRule="auto"/>
        <w:rPr>
          <w:rFonts w:ascii="Arial" w:eastAsia="Times New Roman" w:hAnsi="Arial" w:cs="Arial"/>
          <w:b/>
          <w:caps/>
          <w:noProof/>
          <w:szCs w:val="20"/>
          <w:lang w:eastAsia="sk-SK"/>
        </w:rPr>
      </w:pPr>
      <w:bookmarkStart w:id="12" w:name="_Toc428530697"/>
      <w:bookmarkStart w:id="13" w:name="_Toc452453922"/>
      <w:r w:rsidRPr="00101DE5">
        <w:rPr>
          <w:rFonts w:ascii="Arial" w:hAnsi="Arial" w:cs="Arial"/>
          <w:noProof/>
        </w:rPr>
        <w:br w:type="page"/>
      </w:r>
    </w:p>
    <w:p w14:paraId="3EA69940" w14:textId="77777777" w:rsidR="00BB58A1" w:rsidRPr="00101DE5" w:rsidRDefault="00BB58A1" w:rsidP="00BB58A1">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12"/>
      <w:bookmarkEnd w:id="13"/>
      <w:r w:rsidRPr="00101DE5">
        <w:rPr>
          <w:rFonts w:cs="Arial"/>
          <w:noProof/>
        </w:rPr>
        <w:t>OBCHODNĚ PODMIENY PLNENIA PREDMETU ZÁKAZKY</w:t>
      </w:r>
    </w:p>
    <w:p w14:paraId="185204BE" w14:textId="77777777" w:rsidR="00BB58A1" w:rsidRPr="00101DE5" w:rsidRDefault="00BB58A1" w:rsidP="00BB58A1">
      <w:pPr>
        <w:tabs>
          <w:tab w:val="left" w:pos="1828"/>
        </w:tabs>
        <w:rPr>
          <w:rFonts w:ascii="Arial" w:hAnsi="Arial" w:cs="Arial"/>
        </w:rPr>
      </w:pPr>
      <w:r w:rsidRPr="00101DE5">
        <w:rPr>
          <w:rFonts w:ascii="Arial" w:hAnsi="Arial" w:cs="Arial"/>
        </w:rPr>
        <w:tab/>
      </w:r>
    </w:p>
    <w:p w14:paraId="1D8CB45C"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9EFDDE7" w14:textId="77777777" w:rsidR="00BB58A1" w:rsidRPr="007D6AED" w:rsidRDefault="00BB58A1" w:rsidP="00BB58A1">
      <w:pPr>
        <w:spacing w:after="0" w:line="240" w:lineRule="auto"/>
        <w:jc w:val="both"/>
        <w:rPr>
          <w:rFonts w:ascii="Arial" w:hAnsi="Arial" w:cs="Arial"/>
          <w:noProof/>
          <w:sz w:val="20"/>
          <w:szCs w:val="20"/>
        </w:rPr>
      </w:pPr>
    </w:p>
    <w:p w14:paraId="4220AE66" w14:textId="77777777" w:rsidR="00E6464F" w:rsidRDefault="00BB58A1" w:rsidP="00E6464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7ACF63D4" w14:textId="77777777" w:rsidR="00E6464F" w:rsidRPr="00E6464F" w:rsidRDefault="00E6464F" w:rsidP="00E6464F">
      <w:pPr>
        <w:spacing w:after="0" w:line="240" w:lineRule="auto"/>
        <w:jc w:val="both"/>
        <w:rPr>
          <w:rFonts w:ascii="Arial" w:hAnsi="Arial" w:cs="Arial"/>
          <w:b/>
          <w:sz w:val="20"/>
          <w:szCs w:val="20"/>
        </w:rPr>
      </w:pPr>
      <w:r w:rsidRPr="00E6464F">
        <w:rPr>
          <w:rFonts w:ascii="Arial" w:hAnsi="Arial" w:cs="Arial"/>
          <w:b/>
          <w:sz w:val="20"/>
          <w:szCs w:val="20"/>
        </w:rPr>
        <w:t xml:space="preserve">Obchodná akadémia Pezinok, </w:t>
      </w:r>
      <w:proofErr w:type="spellStart"/>
      <w:r w:rsidRPr="00E6464F">
        <w:rPr>
          <w:rFonts w:ascii="Arial" w:hAnsi="Arial" w:cs="Arial"/>
          <w:b/>
          <w:sz w:val="20"/>
          <w:szCs w:val="20"/>
        </w:rPr>
        <w:t>Myslenická</w:t>
      </w:r>
      <w:proofErr w:type="spellEnd"/>
      <w:r w:rsidRPr="00E6464F">
        <w:rPr>
          <w:rFonts w:ascii="Arial" w:hAnsi="Arial" w:cs="Arial"/>
          <w:b/>
          <w:sz w:val="20"/>
          <w:szCs w:val="20"/>
        </w:rPr>
        <w:t xml:space="preserve"> č.1, 902 01  Pezinok</w:t>
      </w:r>
      <w:r>
        <w:rPr>
          <w:rFonts w:ascii="Arial" w:hAnsi="Arial" w:cs="Arial"/>
          <w:b/>
          <w:sz w:val="20"/>
          <w:szCs w:val="20"/>
        </w:rPr>
        <w:t xml:space="preserve">, IČO: </w:t>
      </w:r>
      <w:r w:rsidRPr="00E6464F">
        <w:rPr>
          <w:rFonts w:ascii="Arial" w:hAnsi="Arial" w:cs="Arial"/>
          <w:b/>
          <w:noProof/>
          <w:sz w:val="20"/>
          <w:szCs w:val="20"/>
        </w:rPr>
        <w:t>318 744 52</w:t>
      </w:r>
    </w:p>
    <w:p w14:paraId="0135C7FC" w14:textId="77777777" w:rsidR="00BB58A1" w:rsidRPr="00E6464F" w:rsidRDefault="00BB58A1" w:rsidP="00BB58A1">
      <w:pPr>
        <w:spacing w:after="0" w:line="240" w:lineRule="auto"/>
        <w:jc w:val="both"/>
        <w:rPr>
          <w:rFonts w:ascii="Arial" w:hAnsi="Arial" w:cs="Arial"/>
          <w:b/>
          <w:noProof/>
          <w:color w:val="FF0000"/>
          <w:sz w:val="20"/>
          <w:szCs w:val="20"/>
        </w:rPr>
      </w:pPr>
    </w:p>
    <w:p w14:paraId="0745CDB7" w14:textId="77777777" w:rsidR="00BB58A1" w:rsidRPr="007D6AED" w:rsidRDefault="00BB58A1" w:rsidP="00BB58A1">
      <w:pPr>
        <w:spacing w:after="0" w:line="240" w:lineRule="auto"/>
        <w:jc w:val="both"/>
        <w:rPr>
          <w:rFonts w:ascii="Arial" w:hAnsi="Arial" w:cs="Arial"/>
          <w:b/>
          <w:noProof/>
          <w:sz w:val="20"/>
          <w:szCs w:val="20"/>
        </w:rPr>
      </w:pPr>
    </w:p>
    <w:p w14:paraId="1BF19DAE"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1F3AE408" w14:textId="77777777" w:rsidR="00BB58A1" w:rsidRPr="007D6AED" w:rsidRDefault="00BB58A1" w:rsidP="00BB58A1">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Názov, sídlo, IČO</w:t>
      </w:r>
    </w:p>
    <w:p w14:paraId="314AD180" w14:textId="77777777" w:rsidR="00BB58A1" w:rsidRPr="007D6AED" w:rsidRDefault="00BB58A1" w:rsidP="00BB58A1">
      <w:pPr>
        <w:spacing w:after="0" w:line="240" w:lineRule="auto"/>
        <w:jc w:val="both"/>
        <w:rPr>
          <w:rFonts w:ascii="Arial" w:hAnsi="Arial" w:cs="Arial"/>
          <w:noProof/>
          <w:sz w:val="20"/>
          <w:szCs w:val="20"/>
        </w:rPr>
      </w:pPr>
    </w:p>
    <w:p w14:paraId="1E53DB61"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1213D918"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1E7C1612" w14:textId="77777777" w:rsidR="00BB58A1" w:rsidRPr="007D6AED" w:rsidRDefault="00BB58A1" w:rsidP="00BB58A1">
      <w:pPr>
        <w:spacing w:after="0" w:line="240" w:lineRule="auto"/>
        <w:jc w:val="both"/>
        <w:rPr>
          <w:rFonts w:ascii="Arial" w:hAnsi="Arial" w:cs="Arial"/>
          <w:noProof/>
          <w:sz w:val="20"/>
          <w:szCs w:val="20"/>
        </w:rPr>
      </w:pPr>
    </w:p>
    <w:p w14:paraId="1967700B"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30421A5F"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72FA6B77" w14:textId="77777777" w:rsidR="00BB58A1" w:rsidRPr="007D6AED" w:rsidRDefault="00BB58A1" w:rsidP="00BB58A1">
      <w:pPr>
        <w:spacing w:after="0" w:line="240" w:lineRule="auto"/>
        <w:jc w:val="both"/>
        <w:rPr>
          <w:rFonts w:ascii="Arial" w:hAnsi="Arial" w:cs="Arial"/>
          <w:noProof/>
          <w:sz w:val="20"/>
          <w:szCs w:val="20"/>
        </w:rPr>
      </w:pPr>
    </w:p>
    <w:p w14:paraId="0BF9983A"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015198CE" w14:textId="77777777" w:rsidR="00BB58A1" w:rsidRPr="00E6464F" w:rsidRDefault="00BB58A1" w:rsidP="00BB58A1">
      <w:pPr>
        <w:spacing w:after="0" w:line="240" w:lineRule="auto"/>
        <w:jc w:val="both"/>
        <w:rPr>
          <w:rFonts w:ascii="Arial" w:hAnsi="Arial" w:cs="Arial"/>
          <w:noProof/>
          <w:sz w:val="20"/>
          <w:szCs w:val="20"/>
        </w:rPr>
      </w:pPr>
      <w:r w:rsidRPr="00E6464F">
        <w:rPr>
          <w:rFonts w:ascii="Arial" w:hAnsi="Arial" w:cs="Arial"/>
          <w:noProof/>
          <w:sz w:val="20"/>
          <w:szCs w:val="20"/>
        </w:rPr>
        <w:t xml:space="preserve">Plnenie predmetu zákazky najneskôr do </w:t>
      </w:r>
      <w:r w:rsidR="00E6464F" w:rsidRPr="00E6464F">
        <w:rPr>
          <w:rFonts w:ascii="Arial" w:hAnsi="Arial" w:cs="Arial"/>
          <w:noProof/>
          <w:sz w:val="20"/>
          <w:szCs w:val="20"/>
        </w:rPr>
        <w:t>10</w:t>
      </w:r>
      <w:r w:rsidRPr="00E6464F">
        <w:rPr>
          <w:rFonts w:ascii="Arial" w:hAnsi="Arial" w:cs="Arial"/>
          <w:noProof/>
          <w:sz w:val="20"/>
          <w:szCs w:val="20"/>
        </w:rPr>
        <w:t xml:space="preserve"> kalendárnych dní odo dňa vyhotovenia objednávky a jej doručenia zhotoviteľovi. </w:t>
      </w:r>
    </w:p>
    <w:p w14:paraId="325FBF00" w14:textId="77777777" w:rsidR="00BB58A1" w:rsidRPr="007D6AED" w:rsidRDefault="00BB58A1" w:rsidP="00BB58A1">
      <w:pPr>
        <w:spacing w:after="0" w:line="240" w:lineRule="auto"/>
        <w:jc w:val="both"/>
        <w:rPr>
          <w:rFonts w:ascii="Arial" w:hAnsi="Arial" w:cs="Arial"/>
          <w:noProof/>
          <w:sz w:val="20"/>
          <w:szCs w:val="20"/>
        </w:rPr>
      </w:pPr>
    </w:p>
    <w:p w14:paraId="1E2F2444"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V prípade omeškania zhotoviteľa s dokončením predmetu zákazky je objednávateľ oprávnený požadovať od zhotoviteľa zmluvnú pokutu vo výške 50,- EUR s DPH za každý deň omeškania.</w:t>
      </w:r>
    </w:p>
    <w:p w14:paraId="118F0BB3" w14:textId="77777777" w:rsidR="00BB58A1" w:rsidRPr="007D6AED" w:rsidRDefault="00BB58A1" w:rsidP="00BB58A1">
      <w:pPr>
        <w:spacing w:after="0" w:line="240" w:lineRule="auto"/>
        <w:jc w:val="both"/>
        <w:rPr>
          <w:rFonts w:ascii="Arial" w:hAnsi="Arial" w:cs="Arial"/>
          <w:noProof/>
          <w:sz w:val="20"/>
          <w:szCs w:val="20"/>
        </w:rPr>
      </w:pPr>
    </w:p>
    <w:p w14:paraId="37C09CB2"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73481F82" w14:textId="77777777" w:rsidR="00BB58A1" w:rsidRPr="00E6464F" w:rsidRDefault="00BB58A1" w:rsidP="00E6464F">
      <w:pPr>
        <w:pStyle w:val="Zarkazkladnhotextu2"/>
        <w:tabs>
          <w:tab w:val="right" w:leader="dot" w:pos="10080"/>
        </w:tabs>
        <w:spacing w:before="120"/>
        <w:ind w:left="0"/>
        <w:rPr>
          <w:rFonts w:ascii="Arial" w:hAnsi="Arial" w:cs="Arial"/>
          <w:noProof/>
          <w:sz w:val="20"/>
        </w:rPr>
      </w:pPr>
      <w:r w:rsidRPr="00E6464F">
        <w:rPr>
          <w:rFonts w:ascii="Arial" w:hAnsi="Arial" w:cs="Arial"/>
          <w:noProof/>
          <w:sz w:val="20"/>
        </w:rPr>
        <w:t xml:space="preserve">Realizácia </w:t>
      </w:r>
      <w:r w:rsidR="00E6464F" w:rsidRPr="00E6464F">
        <w:rPr>
          <w:rFonts w:ascii="Arial" w:hAnsi="Arial" w:cs="Arial"/>
          <w:noProof/>
          <w:sz w:val="20"/>
          <w:lang w:val="sk-SK"/>
        </w:rPr>
        <w:t xml:space="preserve">nákupu a dodanie jedálenských stolov a jedálenských stoličiek </w:t>
      </w:r>
      <w:r w:rsidRPr="00E6464F">
        <w:rPr>
          <w:rFonts w:ascii="Arial" w:hAnsi="Arial" w:cs="Arial"/>
          <w:noProof/>
          <w:sz w:val="20"/>
        </w:rPr>
        <w:t>prebehne za plnej prevádzky školy tak, aby tieto práce nenarúšali vyučovací proces. Miesto, kde budú práce prebiehať musí byť riadne zabezpečené, aby nedošlo k zraneniu iných osôb pohybujúcich sa v areáli.</w:t>
      </w:r>
    </w:p>
    <w:p w14:paraId="30EDA148" w14:textId="77777777" w:rsidR="00BB58A1" w:rsidRPr="007D6AED" w:rsidRDefault="00BB58A1" w:rsidP="00BB58A1">
      <w:pPr>
        <w:spacing w:after="0" w:line="240" w:lineRule="auto"/>
        <w:jc w:val="both"/>
        <w:rPr>
          <w:rFonts w:ascii="Arial" w:hAnsi="Arial" w:cs="Arial"/>
          <w:noProof/>
          <w:sz w:val="20"/>
          <w:szCs w:val="20"/>
        </w:rPr>
      </w:pPr>
    </w:p>
    <w:p w14:paraId="27512618"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vymenuje zodpovedného a kompetentného zástupcu (stavbyvedúceho), ktorý bude trvalo riadiť práce. </w:t>
      </w:r>
      <w:r w:rsidRPr="007D6AED">
        <w:rPr>
          <w:rFonts w:ascii="Arial" w:hAnsi="Arial" w:cs="Arial"/>
          <w:b/>
          <w:noProof/>
          <w:sz w:val="20"/>
          <w:szCs w:val="20"/>
        </w:rPr>
        <w:t>Vymenovaný zástupca (stavbyvedúci) musí disponovať osvedčením o vykonaní skúšky odbornej spôsobilosti alebo osvedčením</w:t>
      </w:r>
      <w:r>
        <w:rPr>
          <w:rFonts w:ascii="Arial" w:hAnsi="Arial" w:cs="Arial"/>
          <w:b/>
          <w:noProof/>
          <w:sz w:val="20"/>
          <w:szCs w:val="20"/>
        </w:rPr>
        <w:t xml:space="preserve"> </w:t>
      </w:r>
      <w:r w:rsidRPr="007D6AED">
        <w:rPr>
          <w:rFonts w:ascii="Arial" w:hAnsi="Arial" w:cs="Arial"/>
          <w:b/>
          <w:noProof/>
          <w:sz w:val="20"/>
          <w:szCs w:val="20"/>
        </w:rPr>
        <w:t>o získan</w:t>
      </w:r>
      <w:r>
        <w:rPr>
          <w:rFonts w:ascii="Arial" w:hAnsi="Arial" w:cs="Arial"/>
          <w:b/>
          <w:noProof/>
          <w:sz w:val="20"/>
          <w:szCs w:val="20"/>
        </w:rPr>
        <w:t>í</w:t>
      </w:r>
      <w:r w:rsidRPr="007D6AED">
        <w:rPr>
          <w:rFonts w:ascii="Arial" w:hAnsi="Arial" w:cs="Arial"/>
          <w:b/>
          <w:noProof/>
          <w:sz w:val="20"/>
          <w:szCs w:val="20"/>
        </w:rPr>
        <w:t xml:space="preserve"> osobitnej odbornej spôsobilosti na výkon činnosti stavbyvedúceho v kategórii Pozemné stavby podľa zákona Slovenskej národnej rady č. 138/1992 Zb. o autorizovaných architektoch a autorizovaných stavebných inžinieroch v znení neskorších predpisov</w:t>
      </w:r>
      <w:r w:rsidRPr="007D6AED">
        <w:rPr>
          <w:rFonts w:ascii="Arial" w:hAnsi="Arial" w:cs="Arial"/>
          <w:noProof/>
          <w:sz w:val="20"/>
          <w:szCs w:val="20"/>
        </w:rPr>
        <w:t xml:space="preserve">. 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6F2F1F83" w14:textId="77777777" w:rsidR="00BB58A1" w:rsidRPr="007D6AED" w:rsidRDefault="00BB58A1" w:rsidP="00BB58A1">
      <w:pPr>
        <w:spacing w:after="0" w:line="240" w:lineRule="auto"/>
        <w:jc w:val="both"/>
        <w:rPr>
          <w:rFonts w:ascii="Arial" w:hAnsi="Arial" w:cs="Arial"/>
          <w:noProof/>
          <w:sz w:val="20"/>
          <w:szCs w:val="20"/>
        </w:rPr>
      </w:pPr>
    </w:p>
    <w:p w14:paraId="7DD8D8A6" w14:textId="77777777" w:rsidR="00BB58A1" w:rsidRPr="007D6AED" w:rsidRDefault="00BB58A1" w:rsidP="00BB58A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Pr>
          <w:rFonts w:ascii="Arial" w:hAnsi="Arial" w:cs="Arial"/>
          <w:noProof/>
          <w:sz w:val="20"/>
          <w:szCs w:val="20"/>
        </w:rPr>
        <w:t xml:space="preserve"> (stavbzveúci)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02FC6673" w14:textId="77777777" w:rsidR="00BB58A1" w:rsidRPr="007D6AED" w:rsidRDefault="00BB58A1" w:rsidP="00BB58A1">
      <w:pPr>
        <w:spacing w:after="0" w:line="240" w:lineRule="auto"/>
        <w:jc w:val="both"/>
        <w:rPr>
          <w:rFonts w:ascii="Arial" w:hAnsi="Arial" w:cs="Arial"/>
          <w:noProof/>
          <w:color w:val="FF0000"/>
          <w:sz w:val="20"/>
          <w:szCs w:val="20"/>
        </w:rPr>
      </w:pPr>
    </w:p>
    <w:p w14:paraId="27F2ECEC" w14:textId="77777777" w:rsidR="00BB58A1" w:rsidRPr="007D6AED" w:rsidRDefault="00BB58A1" w:rsidP="00BB58A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2D77D47B" w14:textId="77777777" w:rsidR="00BB58A1" w:rsidRPr="007D6AED" w:rsidRDefault="00BB58A1" w:rsidP="00BB58A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691F4CBF" w14:textId="77777777" w:rsidR="00BB58A1" w:rsidRDefault="00BB58A1" w:rsidP="00BB58A1">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70D021F6" w14:textId="77777777" w:rsidR="00BB58A1" w:rsidRPr="007D6AED" w:rsidRDefault="00BB58A1" w:rsidP="00BB58A1">
      <w:pPr>
        <w:spacing w:after="0" w:line="240" w:lineRule="auto"/>
        <w:jc w:val="both"/>
        <w:rPr>
          <w:rFonts w:ascii="Arial" w:hAnsi="Arial" w:cs="Arial"/>
          <w:noProof/>
          <w:sz w:val="20"/>
          <w:szCs w:val="20"/>
        </w:rPr>
      </w:pPr>
    </w:p>
    <w:p w14:paraId="7BB3CDC1"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3BE95AD4"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024E3848"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0DD1DDA7"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47310BB0"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3F9A3C60" w14:textId="77777777" w:rsidR="00BB58A1" w:rsidRPr="007D6AED" w:rsidRDefault="00BB58A1" w:rsidP="00BB58A1">
      <w:pPr>
        <w:spacing w:after="0" w:line="240" w:lineRule="auto"/>
        <w:jc w:val="both"/>
        <w:rPr>
          <w:rFonts w:ascii="Arial" w:hAnsi="Arial" w:cs="Arial"/>
          <w:noProof/>
          <w:sz w:val="20"/>
          <w:szCs w:val="20"/>
        </w:rPr>
      </w:pPr>
    </w:p>
    <w:p w14:paraId="1B0AF5C2"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0E82E6E0" w14:textId="77777777" w:rsidR="00BB58A1" w:rsidRPr="007D6AED" w:rsidRDefault="00BB58A1" w:rsidP="00BB58A1">
      <w:pPr>
        <w:pStyle w:val="Odsekzoznamu"/>
        <w:numPr>
          <w:ilvl w:val="0"/>
          <w:numId w:val="2"/>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Pr="00E6464F">
        <w:rPr>
          <w:rFonts w:ascii="Arial" w:hAnsi="Arial" w:cs="Arial"/>
          <w:noProof/>
          <w:sz w:val="20"/>
          <w:szCs w:val="20"/>
        </w:rPr>
        <w:t>60</w:t>
      </w:r>
      <w:r w:rsidRPr="007D6AED">
        <w:rPr>
          <w:rFonts w:ascii="Arial" w:hAnsi="Arial" w:cs="Arial"/>
          <w:noProof/>
          <w:sz w:val="20"/>
          <w:szCs w:val="20"/>
        </w:rPr>
        <w:t xml:space="preserve"> mesiacov odo dňa odovzdania a prevzatia predmetu objednávky.</w:t>
      </w:r>
    </w:p>
    <w:p w14:paraId="4EDFD938" w14:textId="77777777" w:rsidR="00BB58A1" w:rsidRPr="007D6AED" w:rsidRDefault="00BB58A1" w:rsidP="00BB58A1">
      <w:pPr>
        <w:spacing w:after="0" w:line="240" w:lineRule="auto"/>
        <w:jc w:val="both"/>
        <w:rPr>
          <w:rFonts w:ascii="Arial" w:hAnsi="Arial" w:cs="Arial"/>
          <w:noProof/>
          <w:sz w:val="20"/>
          <w:szCs w:val="20"/>
        </w:rPr>
      </w:pPr>
    </w:p>
    <w:p w14:paraId="7C9D1BDF" w14:textId="77777777" w:rsidR="00BB58A1" w:rsidRDefault="00BB58A1" w:rsidP="00BB58A1">
      <w:pPr>
        <w:spacing w:after="0" w:line="240" w:lineRule="auto"/>
        <w:jc w:val="both"/>
        <w:rPr>
          <w:rFonts w:ascii="Arial" w:hAnsi="Arial" w:cs="Arial"/>
          <w:b/>
          <w:noProof/>
          <w:sz w:val="20"/>
          <w:szCs w:val="20"/>
        </w:rPr>
      </w:pPr>
    </w:p>
    <w:p w14:paraId="324334BF"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574B4B3E"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7E926AC7"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52174BA7"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62BE2D24" w14:textId="77777777" w:rsidR="00BB58A1" w:rsidRPr="007D6AED" w:rsidRDefault="00BB58A1" w:rsidP="00BB58A1">
      <w:pPr>
        <w:spacing w:after="0" w:line="240" w:lineRule="auto"/>
        <w:jc w:val="both"/>
        <w:rPr>
          <w:rFonts w:ascii="Arial" w:hAnsi="Arial" w:cs="Arial"/>
          <w:noProof/>
          <w:sz w:val="20"/>
          <w:szCs w:val="20"/>
        </w:rPr>
      </w:pPr>
    </w:p>
    <w:p w14:paraId="34D6B85D" w14:textId="77777777" w:rsidR="00BB58A1" w:rsidRPr="007D6AED" w:rsidRDefault="00BB58A1" w:rsidP="00BB58A1">
      <w:pPr>
        <w:spacing w:after="0" w:line="240" w:lineRule="auto"/>
        <w:jc w:val="both"/>
        <w:rPr>
          <w:rFonts w:ascii="Arial" w:hAnsi="Arial" w:cs="Arial"/>
          <w:b/>
          <w:noProof/>
          <w:sz w:val="20"/>
          <w:szCs w:val="20"/>
        </w:rPr>
      </w:pPr>
    </w:p>
    <w:p w14:paraId="2C6B8C0C"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34E86E0B"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53D272FD" w14:textId="77777777" w:rsidR="00BB58A1" w:rsidRPr="007D6AED" w:rsidRDefault="00BB58A1" w:rsidP="00BB58A1">
      <w:pPr>
        <w:spacing w:after="0" w:line="240" w:lineRule="auto"/>
        <w:jc w:val="both"/>
        <w:rPr>
          <w:rFonts w:ascii="Arial" w:hAnsi="Arial" w:cs="Arial"/>
          <w:noProof/>
          <w:sz w:val="20"/>
          <w:szCs w:val="20"/>
        </w:rPr>
      </w:pPr>
    </w:p>
    <w:p w14:paraId="4B922954"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148580D"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0F66D114" w14:textId="77777777" w:rsidR="00BB58A1" w:rsidRPr="007D6AED" w:rsidRDefault="00BB58A1" w:rsidP="00BB58A1">
      <w:pPr>
        <w:spacing w:after="0" w:line="240" w:lineRule="auto"/>
        <w:jc w:val="both"/>
        <w:rPr>
          <w:rFonts w:ascii="Arial" w:hAnsi="Arial" w:cs="Arial"/>
          <w:noProof/>
          <w:sz w:val="20"/>
          <w:szCs w:val="20"/>
        </w:rPr>
      </w:pPr>
    </w:p>
    <w:p w14:paraId="766FA462"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340245AE" w14:textId="77777777" w:rsidR="00BB58A1" w:rsidRPr="007D6AED" w:rsidRDefault="00BB58A1" w:rsidP="00BB58A1">
      <w:pPr>
        <w:spacing w:after="0" w:line="240" w:lineRule="auto"/>
        <w:jc w:val="both"/>
        <w:rPr>
          <w:rFonts w:ascii="Arial" w:hAnsi="Arial" w:cs="Arial"/>
          <w:noProof/>
          <w:sz w:val="20"/>
          <w:szCs w:val="20"/>
        </w:rPr>
      </w:pPr>
    </w:p>
    <w:p w14:paraId="5637E446"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93D36E2" w14:textId="77777777" w:rsidR="00BB58A1" w:rsidRPr="007D6AED" w:rsidRDefault="00BB58A1" w:rsidP="00BB58A1">
      <w:pPr>
        <w:spacing w:after="0" w:line="240" w:lineRule="auto"/>
        <w:jc w:val="both"/>
        <w:rPr>
          <w:rFonts w:ascii="Arial" w:hAnsi="Arial" w:cs="Arial"/>
          <w:noProof/>
          <w:sz w:val="20"/>
          <w:szCs w:val="20"/>
        </w:rPr>
      </w:pPr>
    </w:p>
    <w:p w14:paraId="7C6F53B0" w14:textId="77777777" w:rsidR="00BB58A1" w:rsidRPr="007D6AED" w:rsidRDefault="00BB58A1" w:rsidP="00BB58A1">
      <w:pPr>
        <w:spacing w:after="0" w:line="240" w:lineRule="auto"/>
        <w:jc w:val="both"/>
        <w:rPr>
          <w:rFonts w:ascii="Arial" w:hAnsi="Arial" w:cs="Arial"/>
          <w:noProof/>
          <w:sz w:val="20"/>
          <w:szCs w:val="20"/>
        </w:rPr>
      </w:pPr>
    </w:p>
    <w:p w14:paraId="55EA941A" w14:textId="77777777" w:rsidR="00BB58A1" w:rsidRPr="007D6AED" w:rsidRDefault="00BB58A1" w:rsidP="00BB58A1">
      <w:pPr>
        <w:spacing w:after="0" w:line="240" w:lineRule="auto"/>
        <w:jc w:val="both"/>
        <w:rPr>
          <w:rFonts w:ascii="Arial" w:hAnsi="Arial" w:cs="Arial"/>
          <w:noProof/>
          <w:sz w:val="20"/>
          <w:szCs w:val="20"/>
        </w:rPr>
      </w:pPr>
    </w:p>
    <w:p w14:paraId="23408B61" w14:textId="77777777" w:rsidR="00BB58A1" w:rsidRPr="007D6AED" w:rsidRDefault="00BB58A1" w:rsidP="00BB58A1">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7E2FCB39" w14:textId="77777777" w:rsidR="00BB58A1" w:rsidRPr="00101DE5" w:rsidRDefault="00BB58A1" w:rsidP="00BB58A1">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Pr="00101DE5">
        <w:rPr>
          <w:rFonts w:ascii="Arial" w:hAnsi="Arial" w:cs="Arial"/>
          <w:noProof/>
        </w:rPr>
        <w:br w:type="page"/>
      </w:r>
    </w:p>
    <w:p w14:paraId="0A943263" w14:textId="77777777" w:rsidR="00BB58A1" w:rsidRPr="00EC07A3" w:rsidRDefault="00BB58A1" w:rsidP="00BB58A1">
      <w:pPr>
        <w:pStyle w:val="tltlNadpis2Arial14ptNiejeTunVetkypsmenvek"/>
        <w:numPr>
          <w:ilvl w:val="0"/>
          <w:numId w:val="0"/>
        </w:numPr>
        <w:rPr>
          <w:rFonts w:cs="Arial"/>
          <w:noProof/>
          <w:sz w:val="20"/>
        </w:rPr>
      </w:pPr>
      <w:r w:rsidRPr="00EC07A3">
        <w:rPr>
          <w:rFonts w:cs="Arial"/>
          <w:noProof/>
          <w:sz w:val="20"/>
        </w:rPr>
        <w:lastRenderedPageBreak/>
        <w:t>Príloha 5</w:t>
      </w:r>
      <w:r w:rsidRPr="00EC07A3">
        <w:rPr>
          <w:rFonts w:cs="Arial"/>
          <w:noProof/>
          <w:sz w:val="20"/>
        </w:rPr>
        <w:tab/>
        <w:t>Spôsob uplatnenia hodnotiacich kritérií a spôsob určenia ceny</w:t>
      </w:r>
    </w:p>
    <w:p w14:paraId="725DA9FF" w14:textId="77777777" w:rsidR="00BB58A1" w:rsidRPr="00EC07A3" w:rsidRDefault="00BB58A1" w:rsidP="00BB58A1">
      <w:pPr>
        <w:pStyle w:val="tltlNadpis2Arial14ptNiejeTunVetkypsmenvek"/>
        <w:numPr>
          <w:ilvl w:val="0"/>
          <w:numId w:val="0"/>
        </w:numPr>
        <w:rPr>
          <w:rFonts w:cs="Arial"/>
          <w:noProof/>
          <w:sz w:val="20"/>
        </w:rPr>
      </w:pPr>
    </w:p>
    <w:p w14:paraId="0E4F9805" w14:textId="77777777"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Verejný obstarávateľ posúdi v rámci vyhodnocovania ponúk ponuky uchádzačov, ktoré boli zaradené do vyhodnotenia. Verejný obstarávateľ bude hodnotiť ponuky uchádzačov podľa kritéria:</w:t>
      </w:r>
    </w:p>
    <w:p w14:paraId="1E87BF60" w14:textId="77777777" w:rsidR="00BB58A1" w:rsidRPr="00EC07A3" w:rsidRDefault="00BB58A1" w:rsidP="00BB58A1">
      <w:pPr>
        <w:spacing w:after="160" w:line="259" w:lineRule="auto"/>
        <w:jc w:val="center"/>
        <w:rPr>
          <w:rFonts w:ascii="Arial" w:hAnsi="Arial" w:cs="Arial"/>
          <w:b/>
          <w:noProof/>
          <w:sz w:val="20"/>
          <w:szCs w:val="20"/>
        </w:rPr>
      </w:pPr>
      <w:r w:rsidRPr="00EC07A3">
        <w:rPr>
          <w:rFonts w:ascii="Arial" w:hAnsi="Arial" w:cs="Arial"/>
          <w:b/>
          <w:noProof/>
          <w:sz w:val="20"/>
          <w:szCs w:val="20"/>
        </w:rPr>
        <w:t>Celková cena za celý predmet zákazky v EUR s DPH</w:t>
      </w:r>
    </w:p>
    <w:p w14:paraId="58C58B42" w14:textId="77777777"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 xml:space="preserve">Úspešný bude ten uchádzač, ktorý predloží/požaduje najnižšiu (celkovú) cenu </w:t>
      </w:r>
      <w:r w:rsidRPr="00EC07A3">
        <w:rPr>
          <w:rFonts w:ascii="Arial" w:hAnsi="Arial" w:cs="Arial"/>
          <w:sz w:val="20"/>
          <w:szCs w:val="20"/>
        </w:rPr>
        <w:t>uskutočnenie/zhotovenie</w:t>
      </w:r>
      <w:r w:rsidRPr="00EC07A3">
        <w:rPr>
          <w:rFonts w:ascii="Arial" w:hAnsi="Arial" w:cs="Arial"/>
          <w:noProof/>
          <w:sz w:val="20"/>
          <w:szCs w:val="20"/>
        </w:rPr>
        <w:t xml:space="preserve"> predmetu zákazky v EUR s DPH. Poradie uchádzačov sa zostaví podľa výšky ponukovej ceny vzostupne od 1 po x, kde x je počet uchádzačov.</w:t>
      </w:r>
    </w:p>
    <w:p w14:paraId="2D7C4476" w14:textId="77777777"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Uchádzač celkovú ponúkanú cenu uvedie do „Formulára pre prieskum trhu“-</w:t>
      </w:r>
      <w:r w:rsidRPr="00EC07A3">
        <w:rPr>
          <w:rFonts w:ascii="Arial" w:hAnsi="Arial" w:cs="Arial"/>
          <w:b/>
          <w:noProof/>
          <w:sz w:val="20"/>
          <w:szCs w:val="20"/>
        </w:rPr>
        <w:t xml:space="preserve"> </w:t>
      </w:r>
      <w:r w:rsidRPr="00EC07A3">
        <w:rPr>
          <w:rFonts w:ascii="Arial" w:hAnsi="Arial" w:cs="Arial"/>
          <w:b/>
          <w:i/>
          <w:noProof/>
          <w:sz w:val="20"/>
          <w:szCs w:val="20"/>
        </w:rPr>
        <w:t>Príloha č. 3</w:t>
      </w:r>
      <w:r w:rsidRPr="00EC07A3">
        <w:rPr>
          <w:rFonts w:ascii="Arial" w:hAnsi="Arial" w:cs="Arial"/>
          <w:noProof/>
          <w:sz w:val="20"/>
          <w:szCs w:val="20"/>
        </w:rPr>
        <w:t xml:space="preserve"> Výzvy.</w:t>
      </w:r>
    </w:p>
    <w:p w14:paraId="135B2269" w14:textId="77777777" w:rsidR="00BB58A1" w:rsidRPr="00EC07A3" w:rsidRDefault="00BB58A1" w:rsidP="00BB58A1">
      <w:pPr>
        <w:spacing w:after="160" w:line="259" w:lineRule="auto"/>
        <w:jc w:val="both"/>
        <w:rPr>
          <w:rFonts w:ascii="Arial" w:hAnsi="Arial" w:cs="Arial"/>
          <w:b/>
          <w:caps/>
          <w:noProof/>
          <w:sz w:val="20"/>
          <w:szCs w:val="20"/>
        </w:rPr>
      </w:pPr>
      <w:r w:rsidRPr="00EC07A3">
        <w:rPr>
          <w:rFonts w:ascii="Arial" w:hAnsi="Arial" w:cs="Arial"/>
          <w:b/>
          <w:caps/>
          <w:noProof/>
          <w:sz w:val="20"/>
          <w:szCs w:val="20"/>
        </w:rPr>
        <w:t>Spôsob určenia ceny:</w:t>
      </w:r>
    </w:p>
    <w:p w14:paraId="2A43CAD2" w14:textId="77777777"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Uchádzačom navrhovaná cena za uskutočnenie/zhotovenie požadovaného predmetu zákazky, uvedená v ponuke uchádzača, bude vyjadrená v eurách (EUR).</w:t>
      </w:r>
    </w:p>
    <w:p w14:paraId="05C8A85E" w14:textId="77777777"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EC07A3">
        <w:rPr>
          <w:rFonts w:ascii="Arial" w:hAnsi="Arial" w:cs="Arial"/>
          <w:spacing w:val="-11"/>
          <w:sz w:val="20"/>
          <w:szCs w:val="20"/>
        </w:rPr>
        <w:t xml:space="preserve"> </w:t>
      </w:r>
      <w:r w:rsidRPr="00EC07A3">
        <w:rPr>
          <w:rFonts w:ascii="Arial" w:hAnsi="Arial" w:cs="Arial"/>
          <w:sz w:val="20"/>
          <w:szCs w:val="20"/>
        </w:rPr>
        <w:t>zákazky.</w:t>
      </w:r>
    </w:p>
    <w:p w14:paraId="7DEFDBF6" w14:textId="77777777" w:rsidR="00BB58A1" w:rsidRPr="00EC07A3" w:rsidRDefault="00BB58A1" w:rsidP="00BB58A1">
      <w:pPr>
        <w:spacing w:after="160" w:line="259" w:lineRule="auto"/>
        <w:jc w:val="both"/>
        <w:rPr>
          <w:rFonts w:ascii="Arial" w:hAnsi="Arial" w:cs="Arial"/>
          <w:b/>
          <w:sz w:val="20"/>
          <w:szCs w:val="20"/>
        </w:rPr>
      </w:pPr>
      <w:r w:rsidRPr="00EC07A3">
        <w:rPr>
          <w:rFonts w:ascii="Arial" w:hAnsi="Arial" w:cs="Arial"/>
          <w:sz w:val="20"/>
          <w:szCs w:val="20"/>
        </w:rPr>
        <w:t xml:space="preserve">Uchádzač uvedie cenu </w:t>
      </w:r>
      <w:r w:rsidRPr="00EC07A3">
        <w:rPr>
          <w:rFonts w:ascii="Arial" w:hAnsi="Arial" w:cs="Arial"/>
          <w:b/>
          <w:sz w:val="20"/>
          <w:szCs w:val="20"/>
          <w:u w:val="thick"/>
        </w:rPr>
        <w:t>zaokrúhlenú na 2 desatinné</w:t>
      </w:r>
      <w:r w:rsidRPr="00EC07A3">
        <w:rPr>
          <w:rFonts w:ascii="Arial" w:hAnsi="Arial" w:cs="Arial"/>
          <w:b/>
          <w:spacing w:val="-13"/>
          <w:sz w:val="20"/>
          <w:szCs w:val="20"/>
          <w:u w:val="thick"/>
        </w:rPr>
        <w:t xml:space="preserve"> </w:t>
      </w:r>
      <w:r w:rsidRPr="00EC07A3">
        <w:rPr>
          <w:rFonts w:ascii="Arial" w:hAnsi="Arial" w:cs="Arial"/>
          <w:b/>
          <w:sz w:val="20"/>
          <w:szCs w:val="20"/>
          <w:u w:val="thick"/>
        </w:rPr>
        <w:t>miesta</w:t>
      </w:r>
      <w:r w:rsidRPr="00EC07A3">
        <w:rPr>
          <w:rFonts w:ascii="Arial" w:hAnsi="Arial" w:cs="Arial"/>
          <w:b/>
          <w:sz w:val="20"/>
          <w:szCs w:val="20"/>
        </w:rPr>
        <w:t xml:space="preserve">. </w:t>
      </w:r>
    </w:p>
    <w:p w14:paraId="75D666F2" w14:textId="77777777"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Ak je uchádzač platiteľom dane z pridanej hodnoty (ďalej len DPH), navrhovanú cenu uvedie v zložení:</w:t>
      </w:r>
    </w:p>
    <w:p w14:paraId="3D385869" w14:textId="77777777" w:rsidR="00BB58A1" w:rsidRPr="00EC07A3" w:rsidRDefault="00BB58A1" w:rsidP="00BB58A1">
      <w:pPr>
        <w:numPr>
          <w:ilvl w:val="0"/>
          <w:numId w:val="5"/>
        </w:numPr>
        <w:spacing w:after="160" w:line="259" w:lineRule="auto"/>
        <w:jc w:val="both"/>
        <w:rPr>
          <w:rFonts w:ascii="Arial" w:hAnsi="Arial" w:cs="Arial"/>
          <w:sz w:val="20"/>
          <w:szCs w:val="20"/>
        </w:rPr>
      </w:pPr>
      <w:r w:rsidRPr="00EC07A3">
        <w:rPr>
          <w:rFonts w:ascii="Arial" w:hAnsi="Arial" w:cs="Arial"/>
          <w:sz w:val="20"/>
          <w:szCs w:val="20"/>
        </w:rPr>
        <w:t>navrhovaná cena bez DPH</w:t>
      </w:r>
    </w:p>
    <w:p w14:paraId="35A48FC8" w14:textId="77777777" w:rsidR="00BB58A1" w:rsidRPr="00EC07A3" w:rsidRDefault="00BB58A1" w:rsidP="00BB58A1">
      <w:pPr>
        <w:numPr>
          <w:ilvl w:val="0"/>
          <w:numId w:val="5"/>
        </w:numPr>
        <w:spacing w:after="160" w:line="259" w:lineRule="auto"/>
        <w:jc w:val="both"/>
        <w:rPr>
          <w:rFonts w:ascii="Arial" w:hAnsi="Arial" w:cs="Arial"/>
          <w:sz w:val="20"/>
          <w:szCs w:val="20"/>
        </w:rPr>
      </w:pPr>
      <w:r w:rsidRPr="00EC07A3">
        <w:rPr>
          <w:rFonts w:ascii="Arial" w:hAnsi="Arial" w:cs="Arial"/>
          <w:sz w:val="20"/>
          <w:szCs w:val="20"/>
        </w:rPr>
        <w:t>navrhovaná cena vrátane DPH</w:t>
      </w:r>
    </w:p>
    <w:p w14:paraId="052CCB1E" w14:textId="77777777"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 xml:space="preserve">Ak uchádzač nie je platiteľom DPH, na túto skutočnosť upozorní. Verejný obstarávateľ bude ponúknutú cenu považovať za konečnú. </w:t>
      </w:r>
    </w:p>
    <w:p w14:paraId="2279011C" w14:textId="77777777" w:rsidR="00BB58A1" w:rsidRPr="00EC07A3" w:rsidRDefault="00BB58A1" w:rsidP="00BB58A1">
      <w:pPr>
        <w:spacing w:after="160" w:line="259" w:lineRule="auto"/>
        <w:jc w:val="both"/>
        <w:rPr>
          <w:rFonts w:ascii="Arial" w:eastAsia="Times New Roman" w:hAnsi="Arial" w:cs="Arial"/>
          <w:sz w:val="20"/>
          <w:szCs w:val="20"/>
        </w:rPr>
      </w:pPr>
      <w:r w:rsidRPr="00EC07A3">
        <w:rPr>
          <w:rFonts w:ascii="Arial" w:hAnsi="Arial" w:cs="Arial"/>
          <w:sz w:val="20"/>
          <w:szCs w:val="20"/>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172C6664" w14:textId="77777777" w:rsidR="00BB58A1" w:rsidRPr="00101DE5" w:rsidRDefault="00BB58A1" w:rsidP="00BB58A1">
      <w:pPr>
        <w:tabs>
          <w:tab w:val="left" w:pos="7755"/>
        </w:tabs>
        <w:rPr>
          <w:rFonts w:ascii="Arial" w:hAnsi="Arial" w:cs="Arial"/>
          <w:lang w:eastAsia="sk-SK"/>
        </w:rPr>
      </w:pPr>
    </w:p>
    <w:p w14:paraId="1D60CE4A" w14:textId="77777777" w:rsidR="004611EC" w:rsidRDefault="004611EC"/>
    <w:sectPr w:rsidR="004611EC" w:rsidSect="00BB58A1">
      <w:headerReference w:type="default" r:id="rId12"/>
      <w:footerReference w:type="first" r:id="rId13"/>
      <w:footnotePr>
        <w:numRestart w:val="eachPage"/>
      </w:footnotePr>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C167" w14:textId="77777777" w:rsidR="00FB0EC1" w:rsidRDefault="00FB0EC1" w:rsidP="00BB58A1">
      <w:pPr>
        <w:spacing w:after="0" w:line="240" w:lineRule="auto"/>
      </w:pPr>
      <w:r>
        <w:separator/>
      </w:r>
    </w:p>
  </w:endnote>
  <w:endnote w:type="continuationSeparator" w:id="0">
    <w:p w14:paraId="3B2B4305" w14:textId="77777777" w:rsidR="00FB0EC1" w:rsidRDefault="00FB0EC1" w:rsidP="00BB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07F4" w14:textId="77777777" w:rsidR="003C5286" w:rsidRPr="004F3E70" w:rsidRDefault="0026678C">
    <w:pPr>
      <w:pStyle w:val="Pta"/>
      <w:jc w:val="center"/>
      <w:rPr>
        <w:color w:val="FFFFFF"/>
      </w:rPr>
    </w:pPr>
  </w:p>
  <w:p w14:paraId="15E0D903" w14:textId="77777777" w:rsidR="003C5286" w:rsidRDefault="002667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6E97" w14:textId="77777777" w:rsidR="00FB0EC1" w:rsidRDefault="00FB0EC1" w:rsidP="00BB58A1">
      <w:pPr>
        <w:spacing w:after="0" w:line="240" w:lineRule="auto"/>
      </w:pPr>
      <w:r>
        <w:separator/>
      </w:r>
    </w:p>
  </w:footnote>
  <w:footnote w:type="continuationSeparator" w:id="0">
    <w:p w14:paraId="5DE52A15" w14:textId="77777777" w:rsidR="00FB0EC1" w:rsidRDefault="00FB0EC1" w:rsidP="00BB58A1">
      <w:pPr>
        <w:spacing w:after="0" w:line="240" w:lineRule="auto"/>
      </w:pPr>
      <w:r>
        <w:continuationSeparator/>
      </w:r>
    </w:p>
  </w:footnote>
  <w:footnote w:id="1">
    <w:p w14:paraId="74E50E62" w14:textId="77777777" w:rsidR="00BB58A1" w:rsidRPr="005852AF" w:rsidRDefault="00BB58A1" w:rsidP="00BB58A1">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4788" w14:textId="77777777" w:rsidR="003C5286" w:rsidRPr="00B13992" w:rsidRDefault="0026678C"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908"/>
    <w:multiLevelType w:val="multilevel"/>
    <w:tmpl w:val="66C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4589"/>
    <w:multiLevelType w:val="multilevel"/>
    <w:tmpl w:val="9448368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6E5C40"/>
    <w:multiLevelType w:val="multilevel"/>
    <w:tmpl w:val="86B2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224E8"/>
    <w:multiLevelType w:val="multilevel"/>
    <w:tmpl w:val="2C7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97C1C"/>
    <w:multiLevelType w:val="multilevel"/>
    <w:tmpl w:val="38C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6"/>
  </w:num>
  <w:num w:numId="3">
    <w:abstractNumId w:val="5"/>
  </w:num>
  <w:num w:numId="4">
    <w:abstractNumId w:val="4"/>
  </w:num>
  <w:num w:numId="5">
    <w:abstractNumId w:val="8"/>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A1"/>
    <w:rsid w:val="000009FB"/>
    <w:rsid w:val="000077BD"/>
    <w:rsid w:val="0004584B"/>
    <w:rsid w:val="0006658D"/>
    <w:rsid w:val="00076440"/>
    <w:rsid w:val="00091E76"/>
    <w:rsid w:val="00093B46"/>
    <w:rsid w:val="00210251"/>
    <w:rsid w:val="0026678C"/>
    <w:rsid w:val="002D6679"/>
    <w:rsid w:val="002E38CF"/>
    <w:rsid w:val="003516C8"/>
    <w:rsid w:val="0037522B"/>
    <w:rsid w:val="004611EC"/>
    <w:rsid w:val="004841B6"/>
    <w:rsid w:val="00497647"/>
    <w:rsid w:val="00574F6C"/>
    <w:rsid w:val="006F7CE8"/>
    <w:rsid w:val="00701A73"/>
    <w:rsid w:val="00710865"/>
    <w:rsid w:val="007B2D65"/>
    <w:rsid w:val="008010E0"/>
    <w:rsid w:val="008809EB"/>
    <w:rsid w:val="008E2816"/>
    <w:rsid w:val="00983829"/>
    <w:rsid w:val="00A067D9"/>
    <w:rsid w:val="00A533C4"/>
    <w:rsid w:val="00AE79BF"/>
    <w:rsid w:val="00BA50E7"/>
    <w:rsid w:val="00BB58A1"/>
    <w:rsid w:val="00BF49A3"/>
    <w:rsid w:val="00CA0F04"/>
    <w:rsid w:val="00D53858"/>
    <w:rsid w:val="00D651E2"/>
    <w:rsid w:val="00D80C8F"/>
    <w:rsid w:val="00DE1A1D"/>
    <w:rsid w:val="00E6464F"/>
    <w:rsid w:val="00EC07A3"/>
    <w:rsid w:val="00ED079F"/>
    <w:rsid w:val="00F00EA4"/>
    <w:rsid w:val="00FB0EC1"/>
    <w:rsid w:val="00FE0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3C9A"/>
  <w15:chartTrackingRefBased/>
  <w15:docId w15:val="{D55E0CEA-4E13-49E8-8D0F-AC40439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58A1"/>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B5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5">
    <w:name w:val="heading 5"/>
    <w:basedOn w:val="Normlny"/>
    <w:next w:val="Normlny"/>
    <w:link w:val="Nadpis5Char"/>
    <w:uiPriority w:val="9"/>
    <w:unhideWhenUsed/>
    <w:qFormat/>
    <w:rsid w:val="000665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B58A1"/>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BB58A1"/>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BB58A1"/>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BB58A1"/>
    <w:rPr>
      <w:rFonts w:ascii="Times New Roman" w:eastAsia="Calibri" w:hAnsi="Times New Roman" w:cs="Times New Roman"/>
      <w:sz w:val="24"/>
      <w:szCs w:val="20"/>
      <w:lang w:val="en-US" w:eastAsia="cs-CZ"/>
    </w:rPr>
  </w:style>
  <w:style w:type="character" w:styleId="Odkaznapoznmkupodiarou">
    <w:name w:val="footnote reference"/>
    <w:uiPriority w:val="99"/>
    <w:semiHidden/>
    <w:rsid w:val="00BB58A1"/>
    <w:rPr>
      <w:rFonts w:cs="Times New Roman"/>
      <w:vertAlign w:val="superscript"/>
    </w:rPr>
  </w:style>
  <w:style w:type="character" w:styleId="Hypertextovprepojenie">
    <w:name w:val="Hyperlink"/>
    <w:uiPriority w:val="99"/>
    <w:rsid w:val="00BB58A1"/>
    <w:rPr>
      <w:rFonts w:cs="Times New Roman"/>
      <w:color w:val="0000FF"/>
      <w:u w:val="single"/>
    </w:rPr>
  </w:style>
  <w:style w:type="paragraph" w:customStyle="1" w:styleId="tlNadpis1Arial16ptTunVetkypsmenvekVavo">
    <w:name w:val="Štýl Nadpis 1 + Arial 16 pt Tučné Všetky písmená veľké Vľavo ..."/>
    <w:basedOn w:val="Nadpis1"/>
    <w:uiPriority w:val="99"/>
    <w:rsid w:val="00BB58A1"/>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BB58A1"/>
    <w:pPr>
      <w:keepNext/>
      <w:numPr>
        <w:ilvl w:val="1"/>
        <w:numId w:val="1"/>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BB58A1"/>
    <w:pPr>
      <w:spacing w:after="0" w:line="240" w:lineRule="auto"/>
      <w:ind w:left="720"/>
      <w:contextualSpacing/>
    </w:pPr>
    <w:rPr>
      <w:rFonts w:ascii="Times New Roman" w:hAnsi="Times New Roman"/>
      <w:sz w:val="24"/>
    </w:rPr>
  </w:style>
  <w:style w:type="paragraph" w:customStyle="1" w:styleId="Style9">
    <w:name w:val="Style9"/>
    <w:basedOn w:val="Normlny"/>
    <w:uiPriority w:val="99"/>
    <w:rsid w:val="00BB58A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BB58A1"/>
    <w:rPr>
      <w:rFonts w:ascii="Times New Roman" w:hAnsi="Times New Roman" w:cs="Times New Roman"/>
      <w:sz w:val="88"/>
      <w:szCs w:val="88"/>
    </w:rPr>
  </w:style>
  <w:style w:type="character" w:customStyle="1" w:styleId="Nadpis1Char">
    <w:name w:val="Nadpis 1 Char"/>
    <w:basedOn w:val="Predvolenpsmoodseku"/>
    <w:link w:val="Nadpis1"/>
    <w:uiPriority w:val="9"/>
    <w:rsid w:val="00BB58A1"/>
    <w:rPr>
      <w:rFonts w:asciiTheme="majorHAnsi" w:eastAsiaTheme="majorEastAsia" w:hAnsiTheme="majorHAnsi" w:cstheme="majorBidi"/>
      <w:color w:val="2F5496" w:themeColor="accent1" w:themeShade="BF"/>
      <w:sz w:val="32"/>
      <w:szCs w:val="32"/>
    </w:rPr>
  </w:style>
  <w:style w:type="character" w:customStyle="1" w:styleId="Nadpis5Char">
    <w:name w:val="Nadpis 5 Char"/>
    <w:basedOn w:val="Predvolenpsmoodseku"/>
    <w:link w:val="Nadpis5"/>
    <w:uiPriority w:val="9"/>
    <w:rsid w:val="0006658D"/>
    <w:rPr>
      <w:rFonts w:asciiTheme="majorHAnsi" w:eastAsiaTheme="majorEastAsia" w:hAnsiTheme="majorHAnsi" w:cstheme="majorBidi"/>
      <w:color w:val="2F5496" w:themeColor="accent1" w:themeShade="BF"/>
    </w:rPr>
  </w:style>
  <w:style w:type="paragraph" w:customStyle="1" w:styleId="refid">
    <w:name w:val="refid"/>
    <w:basedOn w:val="Normlny"/>
    <w:rsid w:val="0006658D"/>
    <w:pPr>
      <w:autoSpaceDN w:val="0"/>
      <w:spacing w:before="100" w:after="100" w:line="240" w:lineRule="auto"/>
    </w:pPr>
    <w:rPr>
      <w:rFonts w:ascii="Times New Roman" w:eastAsia="Times New Roman" w:hAnsi="Times New Roman"/>
      <w:sz w:val="24"/>
      <w:szCs w:val="24"/>
      <w:lang w:eastAsia="sk-SK"/>
    </w:rPr>
  </w:style>
  <w:style w:type="paragraph" w:customStyle="1" w:styleId="Normlny1">
    <w:name w:val="Normálny1"/>
    <w:rsid w:val="008E2816"/>
    <w:pPr>
      <w:widowControl w:val="0"/>
      <w:suppressAutoHyphens/>
      <w:spacing w:after="0" w:line="240" w:lineRule="auto"/>
    </w:pPr>
    <w:rPr>
      <w:rFonts w:ascii="Times New Roman" w:eastAsia="Times New Roman" w:hAnsi="Times New Roman" w:cs="Times New Roman"/>
      <w:sz w:val="20"/>
      <w:szCs w:val="20"/>
      <w:lang w:eastAsia="sk-SK"/>
    </w:rPr>
  </w:style>
  <w:style w:type="paragraph" w:customStyle="1" w:styleId="Zkladntext">
    <w:name w:val="Základní text"/>
    <w:basedOn w:val="Normlny1"/>
    <w:rsid w:val="008E2816"/>
    <w:pPr>
      <w:spacing w:line="252" w:lineRule="auto"/>
    </w:pPr>
    <w:rPr>
      <w:color w:val="000000"/>
      <w:sz w:val="24"/>
    </w:rPr>
  </w:style>
  <w:style w:type="character" w:customStyle="1" w:styleId="Nevyrieenzmienka1">
    <w:name w:val="Nevyriešená zmienka1"/>
    <w:basedOn w:val="Predvolenpsmoodseku"/>
    <w:uiPriority w:val="99"/>
    <w:semiHidden/>
    <w:unhideWhenUsed/>
    <w:rsid w:val="008E2816"/>
    <w:rPr>
      <w:color w:val="605E5C"/>
      <w:shd w:val="clear" w:color="auto" w:fill="E1DFDD"/>
    </w:rPr>
  </w:style>
  <w:style w:type="paragraph" w:styleId="Zarkazkladnhotextu2">
    <w:name w:val="Body Text Indent 2"/>
    <w:basedOn w:val="Normlny"/>
    <w:link w:val="Zarkazkladnhotextu2Char"/>
    <w:uiPriority w:val="99"/>
    <w:rsid w:val="00E6464F"/>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E6464F"/>
    <w:rPr>
      <w:rFonts w:ascii="Times New Roman" w:eastAsia="Calibri" w:hAnsi="Times New Roman" w:cs="Times New Roman"/>
      <w:sz w:val="24"/>
      <w:szCs w:val="20"/>
      <w:lang w:val="en-US" w:eastAsia="cs-CZ"/>
    </w:rPr>
  </w:style>
  <w:style w:type="paragraph" w:customStyle="1" w:styleId="ae">
    <w:name w:val="ae"/>
    <w:basedOn w:val="Normlny"/>
    <w:rsid w:val="006F7CE8"/>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e1">
    <w:name w:val="ae1"/>
    <w:basedOn w:val="Predvolenpsmoodseku"/>
    <w:rsid w:val="006F7CE8"/>
  </w:style>
  <w:style w:type="paragraph" w:customStyle="1" w:styleId="fj">
    <w:name w:val="fj"/>
    <w:basedOn w:val="Normlny"/>
    <w:rsid w:val="00701A7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d2">
    <w:name w:val="d2"/>
    <w:basedOn w:val="Predvolenpsmoodseku"/>
    <w:rsid w:val="00701A73"/>
  </w:style>
  <w:style w:type="paragraph" w:customStyle="1" w:styleId="ac">
    <w:name w:val="ac"/>
    <w:basedOn w:val="Normlny"/>
    <w:rsid w:val="0071086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c1">
    <w:name w:val="ac1"/>
    <w:basedOn w:val="Predvolenpsmoodseku"/>
    <w:rsid w:val="00710865"/>
  </w:style>
  <w:style w:type="paragraph" w:customStyle="1" w:styleId="l9">
    <w:name w:val="l9"/>
    <w:basedOn w:val="Normlny"/>
    <w:rsid w:val="00091E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4">
    <w:name w:val="c4"/>
    <w:basedOn w:val="Predvolenpsmoodseku"/>
    <w:rsid w:val="0009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1142692724">
      <w:bodyDiv w:val="1"/>
      <w:marLeft w:val="0"/>
      <w:marRight w:val="0"/>
      <w:marTop w:val="0"/>
      <w:marBottom w:val="0"/>
      <w:divBdr>
        <w:top w:val="none" w:sz="0" w:space="0" w:color="auto"/>
        <w:left w:val="none" w:sz="0" w:space="0" w:color="auto"/>
        <w:bottom w:val="none" w:sz="0" w:space="0" w:color="auto"/>
        <w:right w:val="none" w:sz="0" w:space="0" w:color="auto"/>
      </w:divBdr>
    </w:div>
    <w:div w:id="2007781879">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avca@oapk.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ravca@oapk.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CBDB-63C3-4BBC-95F2-034B9E4D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2261</Words>
  <Characters>12888</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Vosátko</dc:creator>
  <cp:keywords/>
  <dc:description/>
  <cp:lastModifiedBy>Sekretariat OA Pk</cp:lastModifiedBy>
  <cp:revision>2</cp:revision>
  <dcterms:created xsi:type="dcterms:W3CDTF">2021-07-09T07:56:00Z</dcterms:created>
  <dcterms:modified xsi:type="dcterms:W3CDTF">2021-07-09T07:56:00Z</dcterms:modified>
</cp:coreProperties>
</file>