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225" w:rsidRPr="003A077D" w:rsidRDefault="003A077D" w:rsidP="003A077D">
      <w:pPr>
        <w:jc w:val="center"/>
        <w:rPr>
          <w:b/>
          <w:sz w:val="32"/>
          <w:szCs w:val="32"/>
        </w:rPr>
      </w:pPr>
      <w:r w:rsidRPr="003A077D">
        <w:rPr>
          <w:b/>
          <w:sz w:val="32"/>
          <w:szCs w:val="32"/>
        </w:rPr>
        <w:t>Anglický jazyk</w:t>
      </w:r>
    </w:p>
    <w:p w:rsidR="003A077D" w:rsidRDefault="003A077D" w:rsidP="003A077D">
      <w:pPr>
        <w:pStyle w:val="Odsekzoznamu"/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3A077D">
        <w:rPr>
          <w:b/>
          <w:sz w:val="32"/>
          <w:szCs w:val="32"/>
        </w:rPr>
        <w:t>ročník</w:t>
      </w:r>
    </w:p>
    <w:p w:rsidR="003A077D" w:rsidRDefault="003A077D" w:rsidP="003A077D">
      <w:pPr>
        <w:ind w:left="360"/>
        <w:rPr>
          <w:b/>
          <w:sz w:val="32"/>
          <w:szCs w:val="32"/>
        </w:rPr>
      </w:pPr>
    </w:p>
    <w:p w:rsidR="003A077D" w:rsidRPr="003A077D" w:rsidRDefault="003A077D" w:rsidP="003A077D">
      <w:pPr>
        <w:ind w:left="360"/>
        <w:rPr>
          <w:rFonts w:ascii="Berlin Sans FB" w:hAnsi="Berlin Sans FB"/>
          <w:b/>
          <w:color w:val="7030A0"/>
          <w:sz w:val="40"/>
          <w:szCs w:val="40"/>
        </w:rPr>
      </w:pPr>
      <w:r w:rsidRPr="003A077D">
        <w:rPr>
          <w:rFonts w:ascii="Berlin Sans FB" w:hAnsi="Berlin Sans FB"/>
          <w:b/>
          <w:color w:val="7030A0"/>
          <w:sz w:val="40"/>
          <w:szCs w:val="40"/>
        </w:rPr>
        <w:t xml:space="preserve">HELLO! </w:t>
      </w:r>
    </w:p>
    <w:p w:rsidR="003A077D" w:rsidRPr="003A077D" w:rsidRDefault="003A077D" w:rsidP="003A077D">
      <w:pPr>
        <w:pStyle w:val="Odsekzoznamu"/>
        <w:numPr>
          <w:ilvl w:val="0"/>
          <w:numId w:val="2"/>
        </w:numPr>
        <w:rPr>
          <w:b/>
          <w:color w:val="000000" w:themeColor="text1"/>
          <w:sz w:val="28"/>
          <w:szCs w:val="28"/>
        </w:rPr>
      </w:pPr>
      <w:r w:rsidRPr="003A077D">
        <w:rPr>
          <w:b/>
          <w:color w:val="000000" w:themeColor="text1"/>
          <w:sz w:val="28"/>
          <w:szCs w:val="28"/>
        </w:rPr>
        <w:t>hodina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r w:rsidRPr="003A077D">
        <w:rPr>
          <w:color w:val="000000" w:themeColor="text1"/>
          <w:sz w:val="28"/>
          <w:szCs w:val="28"/>
        </w:rPr>
        <w:t>Dnes sa za</w:t>
      </w:r>
      <w:r>
        <w:rPr>
          <w:color w:val="000000" w:themeColor="text1"/>
          <w:sz w:val="28"/>
          <w:szCs w:val="28"/>
        </w:rPr>
        <w:t>čneme učiť novú slovnú zásobu- časti domu.</w:t>
      </w:r>
    </w:p>
    <w:p w:rsidR="003A077D" w:rsidRPr="003A077D" w:rsidRDefault="003A077D" w:rsidP="003A077D">
      <w:r w:rsidRPr="003A077D">
        <w:drawing>
          <wp:inline distT="0" distB="0" distL="0" distR="0">
            <wp:extent cx="5760720" cy="3680460"/>
            <wp:effectExtent l="0" t="0" r="0" b="0"/>
            <wp:docPr id="1" name="Obrázok 1" descr="Parts of the House in English | Woodward english, Englis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rts of the House in English | Woodward english, English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0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House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haus</w:t>
      </w:r>
      <w:proofErr w:type="spellEnd"/>
      <w:r>
        <w:rPr>
          <w:color w:val="000000" w:themeColor="text1"/>
          <w:sz w:val="28"/>
          <w:szCs w:val="28"/>
        </w:rPr>
        <w:t>/ dom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Window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vindou</w:t>
      </w:r>
      <w:proofErr w:type="spellEnd"/>
      <w:r>
        <w:rPr>
          <w:color w:val="000000" w:themeColor="text1"/>
          <w:sz w:val="28"/>
          <w:szCs w:val="28"/>
        </w:rPr>
        <w:t>/ okno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Chimney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čimny</w:t>
      </w:r>
      <w:proofErr w:type="spellEnd"/>
      <w:r>
        <w:rPr>
          <w:color w:val="000000" w:themeColor="text1"/>
          <w:sz w:val="28"/>
          <w:szCs w:val="28"/>
        </w:rPr>
        <w:t>/ komín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Door /</w:t>
      </w:r>
      <w:proofErr w:type="spellStart"/>
      <w:r>
        <w:rPr>
          <w:color w:val="000000" w:themeColor="text1"/>
          <w:sz w:val="28"/>
          <w:szCs w:val="28"/>
        </w:rPr>
        <w:t>dór</w:t>
      </w:r>
      <w:proofErr w:type="spellEnd"/>
      <w:r>
        <w:rPr>
          <w:color w:val="000000" w:themeColor="text1"/>
          <w:sz w:val="28"/>
          <w:szCs w:val="28"/>
        </w:rPr>
        <w:t>/ dvere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Roof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rúf</w:t>
      </w:r>
      <w:proofErr w:type="spellEnd"/>
      <w:r>
        <w:rPr>
          <w:color w:val="000000" w:themeColor="text1"/>
          <w:sz w:val="28"/>
          <w:szCs w:val="28"/>
        </w:rPr>
        <w:t>/ strecha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  <w:proofErr w:type="spellStart"/>
      <w:r>
        <w:rPr>
          <w:color w:val="000000" w:themeColor="text1"/>
          <w:sz w:val="28"/>
          <w:szCs w:val="28"/>
        </w:rPr>
        <w:t>Wall</w:t>
      </w:r>
      <w:proofErr w:type="spellEnd"/>
      <w:r>
        <w:rPr>
          <w:color w:val="000000" w:themeColor="text1"/>
          <w:sz w:val="28"/>
          <w:szCs w:val="28"/>
        </w:rPr>
        <w:t xml:space="preserve"> /</w:t>
      </w:r>
      <w:proofErr w:type="spellStart"/>
      <w:r>
        <w:rPr>
          <w:color w:val="000000" w:themeColor="text1"/>
          <w:sz w:val="28"/>
          <w:szCs w:val="28"/>
        </w:rPr>
        <w:t>vol</w:t>
      </w:r>
      <w:proofErr w:type="spellEnd"/>
      <w:r>
        <w:rPr>
          <w:color w:val="000000" w:themeColor="text1"/>
          <w:sz w:val="28"/>
          <w:szCs w:val="28"/>
        </w:rPr>
        <w:t>/ múr, stena</w:t>
      </w:r>
    </w:p>
    <w:p w:rsidR="003A077D" w:rsidRDefault="003A077D" w:rsidP="003A077D">
      <w:pPr>
        <w:rPr>
          <w:color w:val="000000" w:themeColor="text1"/>
          <w:sz w:val="28"/>
          <w:szCs w:val="28"/>
        </w:rPr>
      </w:pPr>
    </w:p>
    <w:p w:rsidR="00CB2B72" w:rsidRDefault="00CB2B72" w:rsidP="003A077D">
      <w:pPr>
        <w:rPr>
          <w:color w:val="000000" w:themeColor="text1"/>
          <w:sz w:val="28"/>
          <w:szCs w:val="28"/>
        </w:rPr>
      </w:pPr>
    </w:p>
    <w:p w:rsidR="003A077D" w:rsidRDefault="00E57FAD" w:rsidP="003A07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 xml:space="preserve"> Ak si chceš vypoču</w:t>
      </w:r>
      <w:r w:rsidR="003A077D">
        <w:rPr>
          <w:color w:val="000000" w:themeColor="text1"/>
          <w:sz w:val="28"/>
          <w:szCs w:val="28"/>
        </w:rPr>
        <w:t xml:space="preserve">ť nahrávku k našej učebnici, vyhľadaj ju na nasledovnej adrese: </w:t>
      </w:r>
    </w:p>
    <w:p w:rsidR="003A077D" w:rsidRDefault="003A077D" w:rsidP="003A077D">
      <w:hyperlink r:id="rId6" w:history="1">
        <w:r>
          <w:rPr>
            <w:rStyle w:val="Hypertextovprepojenie"/>
          </w:rPr>
          <w:t>http://www.juvenia-education.sk/ucime-sa-s-busy-bee-online-95.html</w:t>
        </w:r>
      </w:hyperlink>
    </w:p>
    <w:p w:rsidR="003A077D" w:rsidRPr="00E57FAD" w:rsidRDefault="003A077D" w:rsidP="003A077D">
      <w:pPr>
        <w:rPr>
          <w:sz w:val="28"/>
          <w:szCs w:val="28"/>
        </w:rPr>
      </w:pPr>
      <w:r w:rsidRPr="00E57FAD">
        <w:rPr>
          <w:sz w:val="28"/>
          <w:szCs w:val="28"/>
        </w:rPr>
        <w:t xml:space="preserve">Nájdeš ju pod </w:t>
      </w:r>
      <w:proofErr w:type="spellStart"/>
      <w:r w:rsidRPr="00E57FAD">
        <w:rPr>
          <w:sz w:val="28"/>
          <w:szCs w:val="28"/>
        </w:rPr>
        <w:t>Busy</w:t>
      </w:r>
      <w:proofErr w:type="spellEnd"/>
      <w:r w:rsidRPr="00E57FAD">
        <w:rPr>
          <w:sz w:val="28"/>
          <w:szCs w:val="28"/>
        </w:rPr>
        <w:t xml:space="preserve"> </w:t>
      </w:r>
      <w:proofErr w:type="spellStart"/>
      <w:r w:rsidRPr="00E57FAD">
        <w:rPr>
          <w:sz w:val="28"/>
          <w:szCs w:val="28"/>
        </w:rPr>
        <w:t>bee</w:t>
      </w:r>
      <w:proofErr w:type="spellEnd"/>
      <w:r w:rsidRPr="00E57FAD">
        <w:rPr>
          <w:sz w:val="28"/>
          <w:szCs w:val="28"/>
        </w:rPr>
        <w:t xml:space="preserve"> 1, </w:t>
      </w:r>
      <w:proofErr w:type="spellStart"/>
      <w:r w:rsidRPr="00E57FAD">
        <w:rPr>
          <w:sz w:val="28"/>
          <w:szCs w:val="28"/>
        </w:rPr>
        <w:t>lesson</w:t>
      </w:r>
      <w:proofErr w:type="spellEnd"/>
      <w:r w:rsidRPr="00E57FAD">
        <w:rPr>
          <w:sz w:val="28"/>
          <w:szCs w:val="28"/>
        </w:rPr>
        <w:t xml:space="preserve"> 7 FAMILY, </w:t>
      </w:r>
      <w:proofErr w:type="spellStart"/>
      <w:r w:rsidRPr="00E57FAD">
        <w:rPr>
          <w:sz w:val="28"/>
          <w:szCs w:val="28"/>
        </w:rPr>
        <w:t>track</w:t>
      </w:r>
      <w:proofErr w:type="spellEnd"/>
      <w:r w:rsidRPr="00E57FAD">
        <w:rPr>
          <w:sz w:val="28"/>
          <w:szCs w:val="28"/>
        </w:rPr>
        <w:t xml:space="preserve"> 31. </w:t>
      </w:r>
    </w:p>
    <w:p w:rsidR="00CB2B72" w:rsidRDefault="00CB2B72" w:rsidP="003A077D"/>
    <w:p w:rsidR="00CB2B72" w:rsidRPr="00CB2B72" w:rsidRDefault="00CB2B72" w:rsidP="00CB2B72">
      <w:pPr>
        <w:pStyle w:val="Odsekzoznamu"/>
        <w:numPr>
          <w:ilvl w:val="0"/>
          <w:numId w:val="2"/>
        </w:numPr>
        <w:rPr>
          <w:b/>
          <w:sz w:val="28"/>
          <w:szCs w:val="28"/>
        </w:rPr>
      </w:pPr>
      <w:r w:rsidRPr="00CB2B72">
        <w:rPr>
          <w:b/>
          <w:sz w:val="28"/>
          <w:szCs w:val="28"/>
        </w:rPr>
        <w:t>hodina</w:t>
      </w:r>
    </w:p>
    <w:p w:rsidR="003A077D" w:rsidRDefault="003A077D" w:rsidP="003A077D"/>
    <w:p w:rsidR="003A077D" w:rsidRDefault="00CB2B72" w:rsidP="003A07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Zopakuj si slovnú zásobu pomocou videa. Bude stačiť, ak si pozrieš prvú minútku. </w:t>
      </w:r>
    </w:p>
    <w:p w:rsidR="00CB2B72" w:rsidRDefault="00CB2B72" w:rsidP="003A077D">
      <w:pPr>
        <w:rPr>
          <w:color w:val="000000" w:themeColor="text1"/>
          <w:sz w:val="28"/>
          <w:szCs w:val="28"/>
        </w:rPr>
      </w:pPr>
      <w:hyperlink r:id="rId7" w:history="1">
        <w:r w:rsidRPr="00D74991">
          <w:rPr>
            <w:rStyle w:val="Hypertextovprepojenie"/>
            <w:sz w:val="28"/>
            <w:szCs w:val="28"/>
          </w:rPr>
          <w:t>https://youtu.be/R9intHqlzhc</w:t>
        </w:r>
      </w:hyperlink>
      <w:r w:rsidR="00E57FAD">
        <w:rPr>
          <w:color w:val="000000" w:themeColor="text1"/>
          <w:sz w:val="28"/>
          <w:szCs w:val="28"/>
        </w:rPr>
        <w:t xml:space="preserve"> </w:t>
      </w:r>
    </w:p>
    <w:p w:rsidR="00CB2B72" w:rsidRDefault="00CB2B72" w:rsidP="003A07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Ak by si si chcel zaspievať, posiela</w:t>
      </w:r>
      <w:r w:rsidR="00E57FAD">
        <w:rPr>
          <w:color w:val="000000" w:themeColor="text1"/>
          <w:sz w:val="28"/>
          <w:szCs w:val="28"/>
        </w:rPr>
        <w:t xml:space="preserve">m ti  pesničku na túto tému: </w:t>
      </w:r>
    </w:p>
    <w:p w:rsidR="00CB2B72" w:rsidRDefault="00CB2B72" w:rsidP="003A077D">
      <w:pPr>
        <w:rPr>
          <w:color w:val="000000" w:themeColor="text1"/>
          <w:sz w:val="28"/>
          <w:szCs w:val="28"/>
        </w:rPr>
      </w:pPr>
      <w:hyperlink r:id="rId8" w:history="1">
        <w:r w:rsidRPr="00D74991">
          <w:rPr>
            <w:rStyle w:val="Hypertextovprepojenie"/>
            <w:sz w:val="28"/>
            <w:szCs w:val="28"/>
          </w:rPr>
          <w:t>https://youtu.be/jUNTMKpoLAI</w:t>
        </w:r>
      </w:hyperlink>
      <w:r w:rsidR="00E57FAD">
        <w:rPr>
          <w:color w:val="000000" w:themeColor="text1"/>
          <w:sz w:val="28"/>
          <w:szCs w:val="28"/>
        </w:rPr>
        <w:t xml:space="preserve"> </w:t>
      </w:r>
    </w:p>
    <w:p w:rsidR="00CB2B72" w:rsidRDefault="00CB2B72" w:rsidP="003A077D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A ak by si mal chuť</w:t>
      </w:r>
      <w:r w:rsidR="00E57FAD">
        <w:rPr>
          <w:color w:val="000000" w:themeColor="text1"/>
          <w:sz w:val="28"/>
          <w:szCs w:val="28"/>
        </w:rPr>
        <w:t xml:space="preserve"> vyfarbovať</w:t>
      </w:r>
      <w:r>
        <w:rPr>
          <w:color w:val="000000" w:themeColor="text1"/>
          <w:sz w:val="28"/>
          <w:szCs w:val="28"/>
        </w:rPr>
        <w:t xml:space="preserve">, nech sa páči. </w:t>
      </w:r>
      <w:proofErr w:type="spellStart"/>
      <w:r>
        <w:rPr>
          <w:color w:val="000000" w:themeColor="text1"/>
          <w:sz w:val="28"/>
          <w:szCs w:val="28"/>
        </w:rPr>
        <w:t>Omaľovanka</w:t>
      </w:r>
      <w:proofErr w:type="spellEnd"/>
      <w:r>
        <w:rPr>
          <w:color w:val="000000" w:themeColor="text1"/>
          <w:sz w:val="28"/>
          <w:szCs w:val="28"/>
        </w:rPr>
        <w:t xml:space="preserve"> aj s inštrukciami. </w:t>
      </w:r>
    </w:p>
    <w:p w:rsidR="00CB2B72" w:rsidRDefault="00CB2B72" w:rsidP="003A077D">
      <w:pPr>
        <w:rPr>
          <w:color w:val="000000" w:themeColor="text1"/>
          <w:sz w:val="28"/>
          <w:szCs w:val="28"/>
        </w:rPr>
      </w:pPr>
      <w:r>
        <w:rPr>
          <w:noProof/>
          <w:color w:val="000000" w:themeColor="text1"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-61595</wp:posOffset>
                </wp:positionH>
                <wp:positionV relativeFrom="paragraph">
                  <wp:posOffset>132080</wp:posOffset>
                </wp:positionV>
                <wp:extent cx="2886075" cy="3562350"/>
                <wp:effectExtent l="0" t="0" r="28575" b="19050"/>
                <wp:wrapNone/>
                <wp:docPr id="2" name="Textové po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6075" cy="3562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B2B72" w:rsidRDefault="00CB2B72">
                            <w:r w:rsidRPr="00CB2B72">
                              <w:drawing>
                                <wp:inline distT="0" distB="0" distL="0" distR="0">
                                  <wp:extent cx="2696845" cy="3418236"/>
                                  <wp:effectExtent l="0" t="0" r="8255" b="0"/>
                                  <wp:docPr id="3" name="Obrázok 3" descr="Download and print: colouring at home - Priddy Books : Priddy Book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ownload and print: colouring at home - Priddy Books : Priddy Book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96845" cy="3418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-4.85pt;margin-top:10.4pt;width:227.25pt;height:280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" fillcolor="white [3201]" strokeweight=".5pt">
                <v:textbox>
                  <w:txbxContent>
                    <w:p w:rsidR="00CB2B72" w:rsidRDefault="00CB2B72">
                      <w:r w:rsidRPr="00CB2B72">
                        <w:drawing>
                          <wp:inline distT="0" distB="0" distL="0" distR="0">
                            <wp:extent cx="2696845" cy="3418236"/>
                            <wp:effectExtent l="0" t="0" r="8255" b="0"/>
                            <wp:docPr id="3" name="Obrázok 3" descr="Download and print: colouring at home - Priddy Books : Priddy Book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ownload and print: colouring at home - Priddy Books : Priddy Book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96845" cy="3418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B2B72" w:rsidRPr="00E57FAD" w:rsidRDefault="00CB2B72" w:rsidP="003A077D">
      <w:pPr>
        <w:rPr>
          <w:i/>
          <w:color w:val="2F5496" w:themeColor="accent5" w:themeShade="BF"/>
          <w:sz w:val="28"/>
          <w:szCs w:val="28"/>
        </w:rPr>
      </w:pPr>
      <w:r w:rsidRPr="00E57FAD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The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roof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is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red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>.</w:t>
      </w:r>
    </w:p>
    <w:p w:rsidR="00CB2B72" w:rsidRPr="00E57FAD" w:rsidRDefault="00CB2B72" w:rsidP="003A077D">
      <w:pPr>
        <w:rPr>
          <w:i/>
          <w:color w:val="2F5496" w:themeColor="accent5" w:themeShade="BF"/>
          <w:sz w:val="28"/>
          <w:szCs w:val="28"/>
        </w:rPr>
      </w:pPr>
      <w:r w:rsidRPr="00E57FAD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The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wall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is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yellow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>.</w:t>
      </w:r>
    </w:p>
    <w:p w:rsidR="00CB2B72" w:rsidRPr="00E57FAD" w:rsidRDefault="00CB2B72" w:rsidP="003A077D">
      <w:pPr>
        <w:rPr>
          <w:i/>
          <w:color w:val="2F5496" w:themeColor="accent5" w:themeShade="BF"/>
          <w:sz w:val="28"/>
          <w:szCs w:val="28"/>
        </w:rPr>
      </w:pPr>
      <w:r w:rsidRPr="00E57FAD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The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chimney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is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orange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. </w:t>
      </w:r>
    </w:p>
    <w:p w:rsidR="00CB2B72" w:rsidRPr="00E57FAD" w:rsidRDefault="00CB2B72" w:rsidP="003A077D">
      <w:pPr>
        <w:rPr>
          <w:i/>
          <w:color w:val="2F5496" w:themeColor="accent5" w:themeShade="BF"/>
          <w:sz w:val="28"/>
          <w:szCs w:val="28"/>
        </w:rPr>
      </w:pPr>
      <w:r w:rsidRPr="00E57FAD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The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windows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are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blue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>.</w:t>
      </w:r>
    </w:p>
    <w:p w:rsidR="00E57FAD" w:rsidRDefault="00CB2B72" w:rsidP="003A077D">
      <w:pPr>
        <w:rPr>
          <w:i/>
          <w:color w:val="000000" w:themeColor="text1"/>
          <w:sz w:val="28"/>
          <w:szCs w:val="28"/>
        </w:rPr>
      </w:pPr>
      <w:r w:rsidRPr="00E57FAD">
        <w:rPr>
          <w:i/>
          <w:color w:val="2F5496" w:themeColor="accent5" w:themeShade="BF"/>
          <w:sz w:val="28"/>
          <w:szCs w:val="28"/>
        </w:rPr>
        <w:t xml:space="preserve">                                                                              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The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door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is</w:t>
      </w:r>
      <w:proofErr w:type="spellEnd"/>
      <w:r w:rsidRPr="00E57FAD">
        <w:rPr>
          <w:i/>
          <w:color w:val="2F5496" w:themeColor="accent5" w:themeShade="BF"/>
          <w:sz w:val="28"/>
          <w:szCs w:val="28"/>
        </w:rPr>
        <w:t xml:space="preserve"> </w:t>
      </w:r>
      <w:proofErr w:type="spellStart"/>
      <w:r w:rsidRPr="00E57FAD">
        <w:rPr>
          <w:i/>
          <w:color w:val="2F5496" w:themeColor="accent5" w:themeShade="BF"/>
          <w:sz w:val="28"/>
          <w:szCs w:val="28"/>
        </w:rPr>
        <w:t>green</w:t>
      </w:r>
      <w:proofErr w:type="spellEnd"/>
      <w:r w:rsidRPr="00E57FAD">
        <w:rPr>
          <w:i/>
          <w:color w:val="000000" w:themeColor="text1"/>
          <w:sz w:val="28"/>
          <w:szCs w:val="28"/>
        </w:rPr>
        <w:t xml:space="preserve">. </w:t>
      </w:r>
    </w:p>
    <w:p w:rsidR="00E57FAD" w:rsidRPr="00E57FAD" w:rsidRDefault="00E57FAD" w:rsidP="00E57FAD">
      <w:pPr>
        <w:rPr>
          <w:sz w:val="28"/>
          <w:szCs w:val="28"/>
        </w:rPr>
      </w:pPr>
    </w:p>
    <w:p w:rsidR="00E57FAD" w:rsidRPr="00E57FAD" w:rsidRDefault="00E57FAD" w:rsidP="00E57FAD">
      <w:pPr>
        <w:rPr>
          <w:sz w:val="28"/>
          <w:szCs w:val="28"/>
        </w:rPr>
      </w:pPr>
    </w:p>
    <w:p w:rsidR="00E57FAD" w:rsidRPr="00E57FAD" w:rsidRDefault="00E57FAD" w:rsidP="00E57FAD">
      <w:pPr>
        <w:rPr>
          <w:sz w:val="28"/>
          <w:szCs w:val="28"/>
        </w:rPr>
      </w:pPr>
    </w:p>
    <w:p w:rsidR="00E57FAD" w:rsidRPr="00E57FAD" w:rsidRDefault="00E57FAD" w:rsidP="00E57FAD">
      <w:pPr>
        <w:rPr>
          <w:sz w:val="28"/>
          <w:szCs w:val="28"/>
        </w:rPr>
      </w:pPr>
    </w:p>
    <w:p w:rsidR="00E57FAD" w:rsidRDefault="00E57FAD" w:rsidP="00E57FAD">
      <w:pPr>
        <w:rPr>
          <w:sz w:val="28"/>
          <w:szCs w:val="28"/>
        </w:rPr>
      </w:pPr>
    </w:p>
    <w:p w:rsidR="00CB2B72" w:rsidRDefault="00CB2B72" w:rsidP="00E57FAD">
      <w:pPr>
        <w:rPr>
          <w:sz w:val="28"/>
          <w:szCs w:val="28"/>
        </w:rPr>
      </w:pPr>
    </w:p>
    <w:p w:rsidR="00E57FAD" w:rsidRDefault="00E57FAD" w:rsidP="00E57FAD">
      <w:pPr>
        <w:rPr>
          <w:sz w:val="28"/>
          <w:szCs w:val="28"/>
        </w:rPr>
      </w:pPr>
      <w:r>
        <w:rPr>
          <w:sz w:val="28"/>
          <w:szCs w:val="28"/>
        </w:rPr>
        <w:t xml:space="preserve">Ešte si urob cvičenie v PZ 15/3. Hotovo? Výborne. GOOD JOB! </w:t>
      </w:r>
    </w:p>
    <w:p w:rsidR="00E57FAD" w:rsidRPr="00E57FAD" w:rsidRDefault="00E57FAD" w:rsidP="00E57FAD">
      <w:pPr>
        <w:rPr>
          <w:rFonts w:ascii="Berlin Sans FB" w:hAnsi="Berlin Sans FB"/>
          <w:b/>
          <w:color w:val="7030A0"/>
          <w:sz w:val="40"/>
          <w:szCs w:val="40"/>
        </w:rPr>
      </w:pPr>
      <w:r w:rsidRPr="00E57FAD">
        <w:rPr>
          <w:rFonts w:ascii="Berlin Sans FB" w:hAnsi="Berlin Sans FB"/>
          <w:b/>
          <w:color w:val="7030A0"/>
          <w:sz w:val="40"/>
          <w:szCs w:val="40"/>
        </w:rPr>
        <w:t xml:space="preserve">GOODBYE! </w:t>
      </w:r>
      <w:bookmarkStart w:id="0" w:name="_GoBack"/>
      <w:bookmarkEnd w:id="0"/>
    </w:p>
    <w:sectPr w:rsidR="00E57FAD" w:rsidRPr="00E57F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A4D57"/>
    <w:multiLevelType w:val="hybridMultilevel"/>
    <w:tmpl w:val="690EC3C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A574260"/>
    <w:multiLevelType w:val="hybridMultilevel"/>
    <w:tmpl w:val="496C4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77D"/>
    <w:rsid w:val="003A077D"/>
    <w:rsid w:val="00732225"/>
    <w:rsid w:val="00CB2B72"/>
    <w:rsid w:val="00E5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BE4B5"/>
  <w15:chartTrackingRefBased/>
  <w15:docId w15:val="{94796394-8296-4059-9C06-2E2443363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A077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A077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UNTMKpoLA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R9intHqlzh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venia-education.sk/ucime-sa-s-busy-bee-online-95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doka</dc:creator>
  <cp:keywords/>
  <dc:description/>
  <cp:lastModifiedBy>peter doka</cp:lastModifiedBy>
  <cp:revision>1</cp:revision>
  <dcterms:created xsi:type="dcterms:W3CDTF">2020-05-10T20:27:00Z</dcterms:created>
  <dcterms:modified xsi:type="dcterms:W3CDTF">2020-05-10T20:55:00Z</dcterms:modified>
</cp:coreProperties>
</file>