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A" w:rsidRPr="00037F15" w:rsidRDefault="00987B98" w:rsidP="000266D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037F15">
        <w:rPr>
          <w:b/>
          <w:bCs/>
          <w:sz w:val="28"/>
          <w:szCs w:val="28"/>
        </w:rPr>
        <w:t>Zasady rekrutacji do klas pierwszych</w:t>
      </w:r>
    </w:p>
    <w:p w:rsidR="00952E3A" w:rsidRPr="00037F15" w:rsidRDefault="00987B98" w:rsidP="000266D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037F15">
        <w:rPr>
          <w:b/>
          <w:bCs/>
          <w:sz w:val="28"/>
          <w:szCs w:val="28"/>
        </w:rPr>
        <w:t>Akademickiego Liceum Ogólnokształcącego w Terespolu</w:t>
      </w:r>
    </w:p>
    <w:p w:rsidR="00952E3A" w:rsidRPr="00037F15" w:rsidRDefault="00987B98" w:rsidP="000266D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037F15">
        <w:rPr>
          <w:b/>
          <w:bCs/>
          <w:sz w:val="28"/>
          <w:szCs w:val="28"/>
        </w:rPr>
        <w:t xml:space="preserve"> w roku szkolnym 2020/2021</w:t>
      </w:r>
    </w:p>
    <w:p w:rsidR="00952E3A" w:rsidRPr="00037F15" w:rsidRDefault="00952E3A" w:rsidP="000266DB">
      <w:pPr>
        <w:pStyle w:val="Standard"/>
        <w:spacing w:line="360" w:lineRule="auto"/>
        <w:jc w:val="center"/>
        <w:rPr>
          <w:b/>
          <w:bCs/>
        </w:rPr>
      </w:pPr>
    </w:p>
    <w:p w:rsidR="00952E3A" w:rsidRPr="00037F15" w:rsidRDefault="00987B98" w:rsidP="000266DB">
      <w:pPr>
        <w:pStyle w:val="Standard"/>
        <w:spacing w:line="360" w:lineRule="auto"/>
        <w:jc w:val="center"/>
        <w:rPr>
          <w:b/>
          <w:bCs/>
        </w:rPr>
      </w:pPr>
      <w:r w:rsidRPr="00037F15">
        <w:rPr>
          <w:b/>
          <w:bCs/>
        </w:rPr>
        <w:t>PODSTAWA PRAWNA</w:t>
      </w:r>
    </w:p>
    <w:p w:rsidR="00952E3A" w:rsidRPr="00037F15" w:rsidRDefault="00952E3A" w:rsidP="000266DB">
      <w:pPr>
        <w:pStyle w:val="Standard"/>
        <w:spacing w:line="360" w:lineRule="auto"/>
        <w:jc w:val="center"/>
        <w:rPr>
          <w:b/>
          <w:bCs/>
        </w:rPr>
      </w:pPr>
    </w:p>
    <w:p w:rsidR="00952E3A" w:rsidRPr="000266DB" w:rsidRDefault="00987B98" w:rsidP="000266DB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  <w:b/>
          <w:bCs/>
        </w:rPr>
        <w:t xml:space="preserve">Ustawa </w:t>
      </w:r>
      <w:r w:rsidRPr="000266DB">
        <w:rPr>
          <w:rFonts w:cs="Times New Roman"/>
        </w:rPr>
        <w:t>z dnia 14 grudnia 2016 r., przepisy wprowadzające ustawę – Prawo oświatowe (</w:t>
      </w:r>
      <w:proofErr w:type="spellStart"/>
      <w:r w:rsidRPr="000266DB">
        <w:rPr>
          <w:rFonts w:cs="Times New Roman"/>
        </w:rPr>
        <w:t>Dz.U</w:t>
      </w:r>
      <w:proofErr w:type="spellEnd"/>
      <w:r w:rsidRPr="000266DB">
        <w:rPr>
          <w:rFonts w:cs="Times New Roman"/>
        </w:rPr>
        <w:t xml:space="preserve">. z 2019 r. poz. 1148 z </w:t>
      </w:r>
      <w:proofErr w:type="spellStart"/>
      <w:r w:rsidRPr="000266DB">
        <w:rPr>
          <w:rFonts w:cs="Times New Roman"/>
        </w:rPr>
        <w:t>późn</w:t>
      </w:r>
      <w:proofErr w:type="spellEnd"/>
      <w:r w:rsidRPr="000266DB">
        <w:rPr>
          <w:rFonts w:cs="Times New Roman"/>
        </w:rPr>
        <w:t>. zm.)</w:t>
      </w:r>
    </w:p>
    <w:p w:rsidR="00952E3A" w:rsidRPr="000266DB" w:rsidRDefault="00987B98" w:rsidP="000266DB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</w:rPr>
      </w:pPr>
      <w:r w:rsidRPr="000266DB">
        <w:rPr>
          <w:rFonts w:cs="Times New Roman"/>
          <w:b/>
          <w:bCs/>
        </w:rPr>
        <w:t xml:space="preserve">Rozporządzenie Ministra Edukacji Narodowej </w:t>
      </w:r>
      <w:r w:rsidRPr="000266DB">
        <w:rPr>
          <w:rFonts w:cs="Times New Roman"/>
        </w:rPr>
        <w:t>z dnia 21 sierpnia 2019 r.</w:t>
      </w:r>
    </w:p>
    <w:p w:rsidR="00952E3A" w:rsidRPr="000266DB" w:rsidRDefault="00987B98" w:rsidP="000266DB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0266DB">
        <w:rPr>
          <w:rFonts w:cs="Times New Roman"/>
        </w:rPr>
        <w:t>w sprawie przeprowadzenia postępowania rekrutacyjnego oraz postępowania uzupełniającego do publicznych przedszkoli, szkół i placówek ( Dz. U. z 2019 r. poz. 1737)</w:t>
      </w:r>
    </w:p>
    <w:p w:rsidR="00952E3A" w:rsidRPr="000266DB" w:rsidRDefault="00987B98" w:rsidP="000266DB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  <w:b/>
          <w:bCs/>
        </w:rPr>
        <w:t>Zarządzenie nr 5/2020 Lubelskiego Kuratora Oświaty</w:t>
      </w:r>
      <w:r w:rsidRPr="000266DB">
        <w:rPr>
          <w:rFonts w:cs="Times New Roman"/>
        </w:rPr>
        <w:t xml:space="preserve"> w Lublinie z dnia 29 stycznia 2020 r. w sprawie terminów przeprowadzania postępowania rekrutacyjnego oraz postępowania uzupełniającego, a także terminów składania dokumentów na rok szkolny 2020/2021 do klas pierwszych publicznych szkół ponadpodstawowych, tj. do czteroletniego liceum ogólnokształcącego, pięcioletniego technikum, trzyletniej branżowej szkoły</w:t>
      </w:r>
      <w:r w:rsidR="00AE67D5" w:rsidRPr="000266DB">
        <w:rPr>
          <w:rFonts w:cs="Times New Roman"/>
        </w:rPr>
        <w:t xml:space="preserve"> </w:t>
      </w:r>
      <w:r w:rsidRPr="000266DB">
        <w:rPr>
          <w:rFonts w:cs="Times New Roman"/>
        </w:rPr>
        <w:t>I stopnia i klas wstępnych w publicznych szk</w:t>
      </w:r>
      <w:r w:rsidR="00AE67D5" w:rsidRPr="000266DB">
        <w:rPr>
          <w:rFonts w:cs="Times New Roman"/>
        </w:rPr>
        <w:t xml:space="preserve">ołach </w:t>
      </w:r>
      <w:r w:rsidRPr="000266DB">
        <w:rPr>
          <w:rFonts w:cs="Times New Roman"/>
        </w:rPr>
        <w:t>ponadpodstawowych,</w:t>
      </w:r>
      <w:r w:rsidR="00AE67D5" w:rsidRPr="000266DB">
        <w:rPr>
          <w:rFonts w:cs="Times New Roman"/>
        </w:rPr>
        <w:t xml:space="preserve"> </w:t>
      </w:r>
      <w:r w:rsidRPr="000266DB">
        <w:rPr>
          <w:rFonts w:cs="Times New Roman"/>
        </w:rPr>
        <w:t>w tym do branżowych szkół I stopnia, w których zajęcia dydaktyczno-wychowawcze rozpoczynają się w pierwszym powszednim dniu lutego 2021 r.</w:t>
      </w:r>
    </w:p>
    <w:p w:rsidR="00952E3A" w:rsidRPr="000266DB" w:rsidRDefault="00952E3A" w:rsidP="000266DB">
      <w:pPr>
        <w:pStyle w:val="Standard"/>
        <w:spacing w:line="360" w:lineRule="auto"/>
        <w:rPr>
          <w:rFonts w:cs="Times New Roman"/>
          <w:b/>
          <w:bCs/>
        </w:rPr>
      </w:pPr>
    </w:p>
    <w:p w:rsidR="00952E3A" w:rsidRPr="000266DB" w:rsidRDefault="00987B98" w:rsidP="000266DB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0266DB">
        <w:rPr>
          <w:rFonts w:cs="Times New Roman"/>
          <w:b/>
          <w:bCs/>
        </w:rPr>
        <w:t>ZASADY PRZYJMOWANIA UCZNIÓW DO KLAS PIERWSZYCH</w:t>
      </w:r>
    </w:p>
    <w:p w:rsidR="00952E3A" w:rsidRPr="000266DB" w:rsidRDefault="00952E3A" w:rsidP="000266DB">
      <w:pPr>
        <w:pStyle w:val="Standard"/>
        <w:spacing w:line="360" w:lineRule="auto"/>
        <w:jc w:val="center"/>
        <w:rPr>
          <w:rFonts w:cs="Times New Roman"/>
        </w:rPr>
      </w:pPr>
    </w:p>
    <w:p w:rsidR="00952E3A" w:rsidRPr="000266DB" w:rsidRDefault="00987B98" w:rsidP="000266D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Szkoła jest ujęta w systemie rekrutacji elektronicznej. Kandydatów do szkół będących w systemie rekrutacji elektronicznej obowiązuje ujednolicone podanie o przyjęcie do szkoły.</w:t>
      </w:r>
    </w:p>
    <w:p w:rsidR="00952E3A" w:rsidRPr="000266DB" w:rsidRDefault="00987B98" w:rsidP="000266D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Wszystkie informacje dotyczące kandydatów ze szkoły podstawowej spoza systemu elektronicznej rekrutacji ubiegających się do szkół będących</w:t>
      </w:r>
      <w:r w:rsidR="00AE67D5" w:rsidRPr="000266DB">
        <w:rPr>
          <w:rFonts w:cs="Times New Roman"/>
        </w:rPr>
        <w:t xml:space="preserve"> </w:t>
      </w:r>
      <w:r w:rsidRPr="000266DB">
        <w:rPr>
          <w:rFonts w:cs="Times New Roman"/>
        </w:rPr>
        <w:t>w systemie rekrutacji elektronicznej wprowadzają szkoły pierwszego wyboru.</w:t>
      </w:r>
    </w:p>
    <w:p w:rsidR="00952E3A" w:rsidRPr="000266DB" w:rsidRDefault="00987B98" w:rsidP="000266D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Informacje o ewentualnych zmianach wprowadza kandydat.</w:t>
      </w:r>
    </w:p>
    <w:p w:rsidR="00952E3A" w:rsidRPr="000266DB" w:rsidRDefault="00987B98" w:rsidP="000266D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O kolejności przyjęć kandydatów do klas pierwszych liceum decyduje suma punktów rekrutacyjnych uzyskanych za egzamin ósmoklasisty oraz punkty za świadectwo i szczególne osiągnięcia wymienione na świadectwie ukończenia  szkoły podstawowej.</w:t>
      </w:r>
    </w:p>
    <w:p w:rsidR="00952E3A" w:rsidRPr="000266DB" w:rsidRDefault="00987B98" w:rsidP="000266DB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W przypadku równej liczby punktów uzyskanych w procesie rekrutacji stosuje się kryteria </w:t>
      </w:r>
      <w:r w:rsidRPr="000266DB">
        <w:rPr>
          <w:rFonts w:cs="Times New Roman"/>
        </w:rPr>
        <w:lastRenderedPageBreak/>
        <w:t>wskazane art. 131 ust. 2 ustawy Prawo oświatowe z dnia 14 grudnia 2016 r.</w:t>
      </w:r>
    </w:p>
    <w:p w:rsidR="00952E3A" w:rsidRPr="000266DB" w:rsidRDefault="00407072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6. </w:t>
      </w:r>
      <w:r w:rsidR="00987B98" w:rsidRPr="000266DB">
        <w:rPr>
          <w:rFonts w:cs="Times New Roman"/>
        </w:rPr>
        <w:t xml:space="preserve">W postępowaniu rekrutacyjno-kwalifikacyjnym można uzyskać łącznie </w:t>
      </w:r>
      <w:r w:rsidR="00987B98" w:rsidRPr="000266DB">
        <w:rPr>
          <w:rFonts w:cs="Times New Roman"/>
          <w:b/>
          <w:bCs/>
        </w:rPr>
        <w:t>200 pkt.</w:t>
      </w:r>
    </w:p>
    <w:p w:rsidR="00407072" w:rsidRPr="00407072" w:rsidRDefault="00407072" w:rsidP="000266DB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1E1E1E"/>
          <w:kern w:val="0"/>
          <w:sz w:val="23"/>
          <w:szCs w:val="23"/>
          <w:lang w:eastAsia="pl-PL" w:bidi="ar-SA"/>
        </w:rPr>
      </w:pPr>
      <w:r w:rsidRPr="000266DB">
        <w:rPr>
          <w:rFonts w:eastAsia="Times New Roman" w:cs="Times New Roman"/>
          <w:color w:val="1E1E1E"/>
          <w:kern w:val="0"/>
          <w:lang w:eastAsia="pl-PL" w:bidi="ar-SA"/>
        </w:rPr>
        <w:t>7. D</w:t>
      </w:r>
      <w:r w:rsidRPr="00407072">
        <w:rPr>
          <w:rFonts w:eastAsia="Times New Roman" w:cs="Times New Roman"/>
          <w:color w:val="1E1E1E"/>
          <w:kern w:val="0"/>
          <w:lang w:eastAsia="pl-PL" w:bidi="ar-SA"/>
        </w:rPr>
        <w:t>o obliczenia punktów brane są pod uwagę:</w:t>
      </w:r>
    </w:p>
    <w:p w:rsidR="00407072" w:rsidRPr="000266DB" w:rsidRDefault="000266DB" w:rsidP="000266DB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1E1E1E"/>
          <w:kern w:val="0"/>
          <w:sz w:val="23"/>
          <w:szCs w:val="23"/>
          <w:lang w:eastAsia="pl-PL" w:bidi="ar-SA"/>
        </w:rPr>
      </w:pPr>
      <w:r w:rsidRPr="000266DB">
        <w:rPr>
          <w:rFonts w:eastAsia="Times New Roman" w:cs="Times New Roman"/>
          <w:color w:val="1E1E1E"/>
          <w:kern w:val="0"/>
          <w:lang w:eastAsia="pl-PL" w:bidi="ar-SA"/>
        </w:rPr>
        <w:t>1)</w:t>
      </w:r>
      <w:r w:rsidR="00407072" w:rsidRPr="000266DB">
        <w:rPr>
          <w:rFonts w:eastAsia="Times New Roman" w:cs="Times New Roman"/>
          <w:color w:val="1E1E1E"/>
          <w:kern w:val="0"/>
          <w:lang w:eastAsia="pl-PL" w:bidi="ar-SA"/>
        </w:rPr>
        <w:t xml:space="preserve"> </w:t>
      </w:r>
      <w:r w:rsidRPr="000266DB">
        <w:rPr>
          <w:rFonts w:eastAsia="Times New Roman" w:cs="Times New Roman"/>
          <w:color w:val="1E1E1E"/>
          <w:kern w:val="0"/>
          <w:lang w:eastAsia="pl-PL" w:bidi="ar-SA"/>
        </w:rPr>
        <w:t>w</w:t>
      </w:r>
      <w:r w:rsidR="00407072" w:rsidRPr="00407072">
        <w:rPr>
          <w:rFonts w:eastAsia="Times New Roman" w:cs="Times New Roman"/>
          <w:color w:val="1E1E1E"/>
          <w:kern w:val="0"/>
          <w:lang w:eastAsia="pl-PL" w:bidi="ar-SA"/>
        </w:rPr>
        <w:t>yniki egzaminu ósmoklasisty</w:t>
      </w:r>
      <w:r w:rsidR="00407072" w:rsidRPr="000266DB">
        <w:rPr>
          <w:rFonts w:eastAsia="Times New Roman" w:cs="Times New Roman"/>
          <w:color w:val="1E1E1E"/>
          <w:kern w:val="0"/>
          <w:lang w:eastAsia="pl-PL" w:bidi="ar-SA"/>
        </w:rPr>
        <w:t xml:space="preserve">, za który można uzyskać maksymalnie </w:t>
      </w:r>
      <w:r w:rsidR="00407072" w:rsidRPr="000266DB">
        <w:rPr>
          <w:rFonts w:eastAsia="Times New Roman" w:cs="Times New Roman"/>
          <w:b/>
          <w:color w:val="1E1E1E"/>
          <w:kern w:val="0"/>
          <w:lang w:eastAsia="pl-PL" w:bidi="ar-SA"/>
        </w:rPr>
        <w:t xml:space="preserve">100 pkt. </w:t>
      </w:r>
      <w:r w:rsidR="00407072" w:rsidRPr="000266DB">
        <w:rPr>
          <w:rFonts w:cs="Times New Roman"/>
        </w:rPr>
        <w:t>W przypadku przeliczania na punkty wyników egzaminu ósmoklasisty wynik przedstawiony w procentach z:</w:t>
      </w:r>
    </w:p>
    <w:p w:rsidR="00407072" w:rsidRPr="000266DB" w:rsidRDefault="00407072" w:rsidP="000266DB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0266DB">
        <w:rPr>
          <w:rFonts w:cs="Times New Roman"/>
        </w:rPr>
        <w:t>a) języka polskiego</w:t>
      </w:r>
    </w:p>
    <w:p w:rsidR="00407072" w:rsidRPr="000266DB" w:rsidRDefault="00407072" w:rsidP="000266DB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0266DB">
        <w:rPr>
          <w:rFonts w:cs="Times New Roman"/>
        </w:rPr>
        <w:t>b) matematyki</w:t>
      </w:r>
    </w:p>
    <w:p w:rsidR="00407072" w:rsidRPr="000266DB" w:rsidRDefault="00407072" w:rsidP="000266DB">
      <w:pPr>
        <w:pStyle w:val="Standard"/>
        <w:spacing w:line="360" w:lineRule="auto"/>
        <w:ind w:left="720"/>
        <w:jc w:val="both"/>
        <w:rPr>
          <w:rFonts w:cs="Times New Roman"/>
          <w:b/>
          <w:bCs/>
        </w:rPr>
      </w:pPr>
      <w:r w:rsidRPr="000266DB">
        <w:rPr>
          <w:rFonts w:cs="Times New Roman"/>
          <w:b/>
          <w:bCs/>
        </w:rPr>
        <w:t>- mnoży się przez 0,35</w:t>
      </w:r>
    </w:p>
    <w:p w:rsidR="00407072" w:rsidRPr="000266DB" w:rsidRDefault="00407072" w:rsidP="000266DB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0266DB">
        <w:rPr>
          <w:rFonts w:cs="Times New Roman"/>
        </w:rPr>
        <w:t>c) języka obcego nowożytnego</w:t>
      </w:r>
    </w:p>
    <w:p w:rsidR="00407072" w:rsidRPr="000266DB" w:rsidRDefault="00407072" w:rsidP="000266DB">
      <w:pPr>
        <w:pStyle w:val="Standard"/>
        <w:spacing w:line="360" w:lineRule="auto"/>
        <w:ind w:left="720"/>
        <w:jc w:val="both"/>
        <w:rPr>
          <w:rFonts w:cs="Times New Roman"/>
          <w:b/>
          <w:bCs/>
        </w:rPr>
      </w:pPr>
      <w:r w:rsidRPr="000266DB">
        <w:rPr>
          <w:rFonts w:cs="Times New Roman"/>
          <w:b/>
          <w:bCs/>
        </w:rPr>
        <w:t>- mnoży się przez 0,3</w:t>
      </w:r>
      <w:r w:rsidR="000266DB" w:rsidRPr="000266DB">
        <w:rPr>
          <w:rFonts w:cs="Times New Roman"/>
          <w:b/>
          <w:bCs/>
        </w:rPr>
        <w:t>,</w:t>
      </w:r>
    </w:p>
    <w:p w:rsidR="00407072" w:rsidRPr="000266DB" w:rsidRDefault="00407072" w:rsidP="000266DB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1E1E1E"/>
          <w:kern w:val="0"/>
          <w:sz w:val="23"/>
          <w:szCs w:val="23"/>
          <w:lang w:eastAsia="pl-PL" w:bidi="ar-SA"/>
        </w:rPr>
      </w:pPr>
      <w:r w:rsidRPr="000266DB">
        <w:rPr>
          <w:rFonts w:eastAsia="Times New Roman" w:cs="Times New Roman"/>
          <w:color w:val="1E1E1E"/>
          <w:kern w:val="0"/>
          <w:lang w:eastAsia="pl-PL" w:bidi="ar-SA"/>
        </w:rPr>
        <w:t xml:space="preserve">2) </w:t>
      </w:r>
      <w:r w:rsidR="000266DB" w:rsidRPr="000266DB">
        <w:rPr>
          <w:rFonts w:eastAsia="Times New Roman" w:cs="Times New Roman"/>
          <w:color w:val="1E1E1E"/>
          <w:kern w:val="0"/>
          <w:lang w:eastAsia="pl-PL" w:bidi="ar-SA"/>
        </w:rPr>
        <w:t>w</w:t>
      </w:r>
      <w:r w:rsidRPr="00407072">
        <w:rPr>
          <w:rFonts w:eastAsia="Times New Roman" w:cs="Times New Roman"/>
          <w:color w:val="1E1E1E"/>
          <w:kern w:val="0"/>
          <w:lang w:eastAsia="pl-PL" w:bidi="ar-SA"/>
        </w:rPr>
        <w:t>ymienione na świadectwie ukończenia szkoły podstawowej oceny z języka polskiego, matem</w:t>
      </w:r>
      <w:r w:rsidRPr="00407072">
        <w:rPr>
          <w:rFonts w:eastAsia="Times New Roman" w:cs="Times New Roman"/>
          <w:color w:val="1E1E1E"/>
          <w:kern w:val="0"/>
          <w:lang w:eastAsia="pl-PL" w:bidi="ar-SA"/>
        </w:rPr>
        <w:t>a</w:t>
      </w:r>
      <w:r w:rsidRPr="00407072">
        <w:rPr>
          <w:rFonts w:eastAsia="Times New Roman" w:cs="Times New Roman"/>
          <w:color w:val="1E1E1E"/>
          <w:kern w:val="0"/>
          <w:lang w:eastAsia="pl-PL" w:bidi="ar-SA"/>
        </w:rPr>
        <w:t>tyki i dwóch obowiązkowych zajęć edukacyjnych podlegających punktowaniu w postępowaniu rekru</w:t>
      </w:r>
      <w:r w:rsidR="00F97D84">
        <w:rPr>
          <w:rFonts w:eastAsia="Times New Roman" w:cs="Times New Roman"/>
          <w:color w:val="1E1E1E"/>
          <w:kern w:val="0"/>
          <w:lang w:eastAsia="pl-PL" w:bidi="ar-SA"/>
        </w:rPr>
        <w:t>tacyjnym do danego oddziału  A</w:t>
      </w:r>
      <w:r w:rsidRPr="00407072">
        <w:rPr>
          <w:rFonts w:eastAsia="Times New Roman" w:cs="Times New Roman"/>
          <w:color w:val="1E1E1E"/>
          <w:kern w:val="0"/>
          <w:lang w:eastAsia="pl-PL" w:bidi="ar-SA"/>
        </w:rPr>
        <w:t xml:space="preserve">LO – maksymalnie można uzyskać </w:t>
      </w:r>
      <w:r w:rsidR="000266DB" w:rsidRPr="000266DB">
        <w:rPr>
          <w:rFonts w:eastAsia="Times New Roman" w:cs="Times New Roman"/>
          <w:color w:val="1E1E1E"/>
          <w:kern w:val="0"/>
          <w:lang w:eastAsia="pl-PL" w:bidi="ar-SA"/>
        </w:rPr>
        <w:t xml:space="preserve">- </w:t>
      </w:r>
      <w:r w:rsidRPr="00407072">
        <w:rPr>
          <w:rFonts w:eastAsia="Times New Roman" w:cs="Times New Roman"/>
          <w:b/>
          <w:color w:val="1E1E1E"/>
          <w:kern w:val="0"/>
          <w:lang w:eastAsia="pl-PL" w:bidi="ar-SA"/>
        </w:rPr>
        <w:t>72pkt</w:t>
      </w:r>
      <w:r w:rsidR="000266DB" w:rsidRPr="000266DB">
        <w:rPr>
          <w:rFonts w:eastAsia="Times New Roman" w:cs="Times New Roman"/>
          <w:b/>
          <w:color w:val="1E1E1E"/>
          <w:kern w:val="0"/>
          <w:lang w:eastAsia="pl-PL" w:bidi="ar-SA"/>
        </w:rPr>
        <w:t>.</w:t>
      </w:r>
    </w:p>
    <w:p w:rsidR="00952E3A" w:rsidRPr="000266DB" w:rsidRDefault="000266DB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3) </w:t>
      </w:r>
      <w:r w:rsidR="00987B98" w:rsidRPr="000266DB">
        <w:rPr>
          <w:rFonts w:cs="Times New Roman"/>
        </w:rPr>
        <w:t xml:space="preserve">za świadectwo ukończenia szkoły podstawowej z wyróżnieniem – </w:t>
      </w:r>
      <w:r w:rsidR="00987B98" w:rsidRPr="000266DB">
        <w:rPr>
          <w:rFonts w:cs="Times New Roman"/>
          <w:b/>
          <w:bCs/>
        </w:rPr>
        <w:t>7 pkt</w:t>
      </w:r>
      <w:r w:rsidR="00AE67D5" w:rsidRPr="000266DB">
        <w:rPr>
          <w:rFonts w:cs="Times New Roman"/>
          <w:b/>
          <w:bCs/>
        </w:rPr>
        <w:t>.</w:t>
      </w:r>
    </w:p>
    <w:p w:rsidR="00952E3A" w:rsidRPr="000266DB" w:rsidRDefault="000266DB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4) </w:t>
      </w:r>
      <w:r w:rsidR="00987B98" w:rsidRPr="000266DB">
        <w:rPr>
          <w:rFonts w:cs="Times New Roman"/>
        </w:rPr>
        <w:t xml:space="preserve">za szczególne osiągnięcia w zawodach wiedzy, artystycznych i sportowych wymienionych na świadectwie ukończenia szkoły podstawowej – </w:t>
      </w:r>
      <w:r w:rsidR="0036754A">
        <w:rPr>
          <w:rFonts w:cs="Times New Roman"/>
        </w:rPr>
        <w:t xml:space="preserve"> </w:t>
      </w:r>
      <w:proofErr w:type="spellStart"/>
      <w:r w:rsidR="0036754A" w:rsidRPr="0036754A">
        <w:rPr>
          <w:rFonts w:cs="Times New Roman"/>
          <w:b/>
        </w:rPr>
        <w:t>max</w:t>
      </w:r>
      <w:proofErr w:type="spellEnd"/>
      <w:r w:rsidR="0036754A" w:rsidRPr="0036754A">
        <w:rPr>
          <w:rFonts w:cs="Times New Roman"/>
          <w:b/>
        </w:rPr>
        <w:t>.</w:t>
      </w:r>
      <w:r w:rsidR="0036754A">
        <w:rPr>
          <w:rFonts w:cs="Times New Roman"/>
        </w:rPr>
        <w:t xml:space="preserve"> </w:t>
      </w:r>
      <w:r w:rsidR="00987B98" w:rsidRPr="000266DB">
        <w:rPr>
          <w:rFonts w:cs="Times New Roman"/>
          <w:b/>
          <w:bCs/>
        </w:rPr>
        <w:t>18 pkt</w:t>
      </w:r>
      <w:r w:rsidR="00AE67D5" w:rsidRPr="000266DB">
        <w:rPr>
          <w:rFonts w:cs="Times New Roman"/>
          <w:b/>
          <w:bCs/>
        </w:rPr>
        <w:t>.</w:t>
      </w:r>
    </w:p>
    <w:p w:rsidR="00952E3A" w:rsidRPr="000266DB" w:rsidRDefault="000266DB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5) </w:t>
      </w:r>
      <w:r w:rsidR="00987B98" w:rsidRPr="000266DB">
        <w:rPr>
          <w:rFonts w:cs="Times New Roman"/>
        </w:rPr>
        <w:t xml:space="preserve">za osiągnięcia w zakresie aktywności społecznej, w tym na rzecz środowiska szkolnego, w szczególności w formie wolontariatu, wymienione na świadectwie ukończenia szkoły podstawowej – </w:t>
      </w:r>
      <w:r w:rsidR="00987B98" w:rsidRPr="000266DB">
        <w:rPr>
          <w:rFonts w:cs="Times New Roman"/>
          <w:b/>
          <w:bCs/>
        </w:rPr>
        <w:t>3 pkt</w:t>
      </w:r>
      <w:r w:rsidR="00AE67D5" w:rsidRPr="000266DB">
        <w:rPr>
          <w:rFonts w:cs="Times New Roman"/>
          <w:b/>
          <w:bCs/>
        </w:rPr>
        <w:t>.</w:t>
      </w:r>
    </w:p>
    <w:p w:rsidR="00952E3A" w:rsidRPr="000266DB" w:rsidRDefault="00987B98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8.  Punkty za oceny przyznawane są z czterech zajęć edukacyjnych: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20"/>
      </w:tblGrid>
      <w:tr w:rsidR="00952E3A" w:rsidRPr="000266DB" w:rsidTr="00952E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0266DB">
              <w:rPr>
                <w:rFonts w:cs="Times New Roman"/>
                <w:b/>
                <w:bCs/>
              </w:rPr>
              <w:t>Klasa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0266DB">
              <w:rPr>
                <w:rFonts w:cs="Times New Roman"/>
                <w:b/>
                <w:bCs/>
              </w:rPr>
              <w:t>Przedmioty punktowane</w:t>
            </w:r>
          </w:p>
        </w:tc>
      </w:tr>
      <w:tr w:rsidR="00952E3A" w:rsidRPr="000266DB" w:rsidTr="00952E3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0266DB">
              <w:rPr>
                <w:rFonts w:cs="Times New Roman"/>
                <w:b/>
                <w:bCs/>
              </w:rPr>
              <w:t>Ia</w:t>
            </w:r>
            <w:proofErr w:type="spellEnd"/>
            <w:r w:rsidRPr="000266DB">
              <w:rPr>
                <w:rFonts w:cs="Times New Roman"/>
                <w:b/>
                <w:bCs/>
              </w:rPr>
              <w:t xml:space="preserve">  medyczna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polski, matematyka,</w:t>
            </w:r>
          </w:p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biologia, chemia</w:t>
            </w:r>
          </w:p>
        </w:tc>
      </w:tr>
      <w:tr w:rsidR="00952E3A" w:rsidRPr="000266DB" w:rsidTr="00952E3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0266DB">
              <w:rPr>
                <w:rFonts w:cs="Times New Roman"/>
                <w:b/>
                <w:bCs/>
              </w:rPr>
              <w:t>Ib</w:t>
            </w:r>
            <w:proofErr w:type="spellEnd"/>
            <w:r w:rsidRPr="000266DB">
              <w:rPr>
                <w:rFonts w:cs="Times New Roman"/>
                <w:b/>
                <w:bCs/>
              </w:rPr>
              <w:t xml:space="preserve">  logistyka i spedycja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polski, matematyka,</w:t>
            </w:r>
          </w:p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angielski lub język rosyjski (najwyższa ocena), geografia</w:t>
            </w:r>
          </w:p>
        </w:tc>
      </w:tr>
      <w:tr w:rsidR="00952E3A" w:rsidRPr="000266DB" w:rsidTr="00952E3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0266DB">
              <w:rPr>
                <w:rFonts w:cs="Times New Roman"/>
                <w:b/>
                <w:bCs/>
              </w:rPr>
              <w:t>Ic</w:t>
            </w:r>
            <w:proofErr w:type="spellEnd"/>
            <w:r w:rsidRPr="000266DB">
              <w:rPr>
                <w:rFonts w:cs="Times New Roman"/>
                <w:b/>
                <w:bCs/>
              </w:rPr>
              <w:t xml:space="preserve">  celno-skarbowa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polski, matematyka,</w:t>
            </w:r>
          </w:p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angielski lub język rosyjski (najwyższa ocena), wiedza o społeczeństwie</w:t>
            </w:r>
          </w:p>
        </w:tc>
      </w:tr>
    </w:tbl>
    <w:p w:rsidR="00952E3A" w:rsidRPr="000266DB" w:rsidRDefault="00952E3A" w:rsidP="000266DB">
      <w:pPr>
        <w:spacing w:line="360" w:lineRule="auto"/>
        <w:jc w:val="both"/>
        <w:rPr>
          <w:rFonts w:cs="Times New Roman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52E3A" w:rsidRPr="000266DB" w:rsidTr="00952E3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  <w:b/>
                <w:bCs/>
              </w:rPr>
              <w:t xml:space="preserve">Id </w:t>
            </w:r>
            <w:r w:rsidRPr="000266DB">
              <w:rPr>
                <w:rFonts w:cs="Times New Roman"/>
              </w:rPr>
              <w:t xml:space="preserve"> </w:t>
            </w:r>
            <w:r w:rsidRPr="000266DB">
              <w:rPr>
                <w:rFonts w:cs="Times New Roman"/>
                <w:b/>
                <w:bCs/>
              </w:rPr>
              <w:t>mundurowa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polski, matematyka,</w:t>
            </w:r>
          </w:p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 xml:space="preserve">język angielski lub język rosyjski (najwyższa </w:t>
            </w:r>
            <w:r w:rsidRPr="000266DB">
              <w:rPr>
                <w:rFonts w:cs="Times New Roman"/>
              </w:rPr>
              <w:lastRenderedPageBreak/>
              <w:t>ocena), geografia</w:t>
            </w:r>
          </w:p>
        </w:tc>
      </w:tr>
      <w:tr w:rsidR="00952E3A" w:rsidRPr="000266DB" w:rsidTr="00952E3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0266DB">
              <w:rPr>
                <w:rFonts w:cs="Times New Roman"/>
                <w:b/>
                <w:bCs/>
              </w:rPr>
              <w:lastRenderedPageBreak/>
              <w:t>Ie</w:t>
            </w:r>
            <w:proofErr w:type="spellEnd"/>
            <w:r w:rsidRPr="000266DB">
              <w:rPr>
                <w:rFonts w:cs="Times New Roman"/>
                <w:b/>
                <w:bCs/>
              </w:rPr>
              <w:t xml:space="preserve">  lingwistyczna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polski, matematyka,</w:t>
            </w:r>
          </w:p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angielski, język rosyjski lub geografia (wyższa ocena)</w:t>
            </w:r>
          </w:p>
        </w:tc>
      </w:tr>
      <w:tr w:rsidR="00952E3A" w:rsidRPr="000266DB" w:rsidTr="00952E3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0266DB">
              <w:rPr>
                <w:rFonts w:cs="Times New Roman"/>
                <w:b/>
                <w:bCs/>
              </w:rPr>
              <w:t>If</w:t>
            </w:r>
            <w:proofErr w:type="spellEnd"/>
            <w:r w:rsidRPr="000266DB">
              <w:rPr>
                <w:rFonts w:cs="Times New Roman"/>
                <w:b/>
                <w:bCs/>
              </w:rPr>
              <w:t xml:space="preserve">  matematyczno-geograficzna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polski, matematyka,</w:t>
            </w:r>
            <w:r w:rsidR="00AE67D5" w:rsidRPr="000266DB">
              <w:rPr>
                <w:rFonts w:cs="Times New Roman"/>
              </w:rPr>
              <w:t xml:space="preserve"> </w:t>
            </w:r>
            <w:r w:rsidRPr="000266DB">
              <w:rPr>
                <w:rFonts w:cs="Times New Roman"/>
              </w:rPr>
              <w:t>geografia, biologia</w:t>
            </w:r>
          </w:p>
        </w:tc>
      </w:tr>
      <w:tr w:rsidR="00952E3A" w:rsidRPr="000266DB" w:rsidTr="00952E3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0266DB">
              <w:rPr>
                <w:rFonts w:cs="Times New Roman"/>
                <w:b/>
                <w:bCs/>
              </w:rPr>
              <w:t>Ig  humanistyczna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język polski, matematyka,</w:t>
            </w:r>
          </w:p>
          <w:p w:rsidR="00952E3A" w:rsidRPr="000266DB" w:rsidRDefault="00987B98" w:rsidP="000266DB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0266DB">
              <w:rPr>
                <w:rFonts w:cs="Times New Roman"/>
              </w:rPr>
              <w:t>historia, wiedza o społeczeństwie</w:t>
            </w:r>
          </w:p>
        </w:tc>
      </w:tr>
    </w:tbl>
    <w:p w:rsidR="00037F15" w:rsidRPr="000266DB" w:rsidRDefault="00037F15" w:rsidP="000266DB">
      <w:pPr>
        <w:pStyle w:val="Standard"/>
        <w:spacing w:line="360" w:lineRule="auto"/>
        <w:jc w:val="both"/>
        <w:rPr>
          <w:rFonts w:cs="Times New Roman"/>
        </w:rPr>
      </w:pPr>
    </w:p>
    <w:p w:rsidR="00037F15" w:rsidRPr="000266DB" w:rsidRDefault="00037F15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9. W przypadku przeliczenia na punkty ocen z przedmiotów uwzględnianych w procesie rekrutacji, wymienianych na świadectwie ukończenia szkoły podstawowej za oceny wyrażone w stopniu: </w:t>
      </w:r>
    </w:p>
    <w:p w:rsidR="00037F15" w:rsidRPr="000266DB" w:rsidRDefault="00037F15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a) celującym – przyznaje się </w:t>
      </w:r>
      <w:r w:rsidRPr="00F37373">
        <w:rPr>
          <w:rFonts w:cs="Times New Roman"/>
          <w:b/>
        </w:rPr>
        <w:t>18 punktów</w:t>
      </w:r>
      <w:r w:rsidRPr="000266DB">
        <w:rPr>
          <w:rFonts w:cs="Times New Roman"/>
        </w:rPr>
        <w:t xml:space="preserve"> </w:t>
      </w:r>
    </w:p>
    <w:p w:rsidR="00037F15" w:rsidRPr="000266DB" w:rsidRDefault="00037F15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b) bardzo dobrym – przyznaje się </w:t>
      </w:r>
      <w:r w:rsidRPr="00F37373">
        <w:rPr>
          <w:rFonts w:cs="Times New Roman"/>
          <w:b/>
        </w:rPr>
        <w:t>17 punktów</w:t>
      </w:r>
      <w:r w:rsidRPr="000266DB">
        <w:rPr>
          <w:rFonts w:cs="Times New Roman"/>
        </w:rPr>
        <w:t xml:space="preserve"> </w:t>
      </w:r>
    </w:p>
    <w:p w:rsidR="00037F15" w:rsidRPr="000266DB" w:rsidRDefault="00037F15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c) dobrym – przyznaje się </w:t>
      </w:r>
      <w:r w:rsidRPr="00F37373">
        <w:rPr>
          <w:rFonts w:cs="Times New Roman"/>
          <w:b/>
        </w:rPr>
        <w:t>14 punktów</w:t>
      </w:r>
      <w:r w:rsidRPr="000266DB">
        <w:rPr>
          <w:rFonts w:cs="Times New Roman"/>
        </w:rPr>
        <w:t xml:space="preserve"> </w:t>
      </w:r>
    </w:p>
    <w:p w:rsidR="00037F15" w:rsidRPr="000266DB" w:rsidRDefault="00037F15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d) dostatecznym – przyznaje się </w:t>
      </w:r>
      <w:r w:rsidRPr="00F37373">
        <w:rPr>
          <w:rFonts w:cs="Times New Roman"/>
          <w:b/>
        </w:rPr>
        <w:t>8 punktów</w:t>
      </w:r>
      <w:r w:rsidRPr="000266DB">
        <w:rPr>
          <w:rFonts w:cs="Times New Roman"/>
        </w:rPr>
        <w:t xml:space="preserve"> </w:t>
      </w:r>
    </w:p>
    <w:p w:rsidR="00037F15" w:rsidRDefault="00037F15" w:rsidP="000266DB">
      <w:pPr>
        <w:pStyle w:val="Standard"/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 xml:space="preserve">e) dopuszczającym – przyznaje się </w:t>
      </w:r>
      <w:r w:rsidRPr="00F37373">
        <w:rPr>
          <w:rFonts w:cs="Times New Roman"/>
          <w:b/>
        </w:rPr>
        <w:t>2 punkty</w:t>
      </w:r>
      <w:r w:rsidRPr="000266DB">
        <w:rPr>
          <w:rFonts w:cs="Times New Roman"/>
        </w:rPr>
        <w:t>.</w:t>
      </w:r>
    </w:p>
    <w:p w:rsidR="00943551" w:rsidRPr="00943551" w:rsidRDefault="00943551" w:rsidP="0094355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Cs/>
        </w:rPr>
        <w:t>10.</w:t>
      </w:r>
      <w:r w:rsidRPr="00943551">
        <w:rPr>
          <w:rFonts w:cs="Times New Roman"/>
          <w:bCs/>
        </w:rPr>
        <w:t>Sposób przeliczania na punkty szczególnych</w:t>
      </w:r>
      <w:r w:rsidRPr="00943551">
        <w:rPr>
          <w:rFonts w:cs="Times New Roman"/>
          <w:b/>
          <w:bCs/>
        </w:rPr>
        <w:t xml:space="preserve"> osiągnięć </w:t>
      </w:r>
      <w:r w:rsidRPr="00943551">
        <w:rPr>
          <w:rFonts w:cs="Times New Roman"/>
        </w:rPr>
        <w:t>ucznia wymienionych w świadectwie ukończenia 8-klasowej szkoły podstawowej:</w:t>
      </w:r>
    </w:p>
    <w:p w:rsidR="00943551" w:rsidRPr="00943551" w:rsidRDefault="00943551" w:rsidP="00943551">
      <w:pPr>
        <w:pStyle w:val="Standard"/>
        <w:numPr>
          <w:ilvl w:val="1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 xml:space="preserve">za uzyskanie w zawodach wiedzy będących konkursem o zasięgu </w:t>
      </w:r>
      <w:proofErr w:type="spellStart"/>
      <w:r w:rsidRPr="00943551">
        <w:rPr>
          <w:rFonts w:cs="Times New Roman"/>
        </w:rPr>
        <w:t>ponadwojewódzkim</w:t>
      </w:r>
      <w:proofErr w:type="spellEnd"/>
      <w:r w:rsidRPr="00943551">
        <w:rPr>
          <w:rFonts w:cs="Times New Roman"/>
        </w:rPr>
        <w:t xml:space="preserve"> organizowanym przez kuratorów oświaty: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finalisty konkursu przedmiotowego – </w:t>
      </w:r>
      <w:r w:rsidRPr="00943551">
        <w:rPr>
          <w:rFonts w:cs="Times New Roman"/>
          <w:b/>
          <w:bCs/>
        </w:rPr>
        <w:t>10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laureata konkursu tematycznego lub interdyscyplinarnego – </w:t>
      </w:r>
      <w:r w:rsidRPr="00943551">
        <w:rPr>
          <w:rFonts w:cs="Times New Roman"/>
          <w:b/>
          <w:bCs/>
        </w:rPr>
        <w:t>7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finalisty konkursu tematycznego lub interdyscyplinarnego – </w:t>
      </w:r>
      <w:r w:rsidRPr="00943551">
        <w:rPr>
          <w:rFonts w:cs="Times New Roman"/>
          <w:b/>
          <w:bCs/>
        </w:rPr>
        <w:t>5 punktów</w:t>
      </w:r>
      <w:r w:rsidRPr="00943551">
        <w:rPr>
          <w:rFonts w:cs="Times New Roman"/>
        </w:rPr>
        <w:t>;</w:t>
      </w:r>
    </w:p>
    <w:p w:rsidR="00943551" w:rsidRPr="00943551" w:rsidRDefault="00943551" w:rsidP="00943551">
      <w:pPr>
        <w:pStyle w:val="Standard"/>
        <w:numPr>
          <w:ilvl w:val="1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za uzyskanie w zawodach wiedzy będących konkursem o zasięgu międzynarodowym lub ogólnopolskim albo turniejem o zasięgu ogólnopolskim: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finalisty konkursu z przedmiotu lub przedmiotów artystycznych objętych ramowym planem nauczania szkoły artystycznej – </w:t>
      </w:r>
      <w:r w:rsidRPr="00943551">
        <w:rPr>
          <w:rFonts w:cs="Times New Roman"/>
          <w:b/>
          <w:bCs/>
        </w:rPr>
        <w:t>10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laureata turnieju z przedmiotu lub przedmiotów artystycznych nieobjętych ramowym planem nauczania szkoły artystycznej – </w:t>
      </w:r>
      <w:r w:rsidRPr="00943551">
        <w:rPr>
          <w:rFonts w:cs="Times New Roman"/>
          <w:b/>
          <w:bCs/>
        </w:rPr>
        <w:t>4 punkty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 xml:space="preserve">tytułu finalisty turnieju z przedmiotu lub przedmiotów artystycznych </w:t>
      </w:r>
      <w:r w:rsidRPr="00943551">
        <w:rPr>
          <w:rFonts w:cs="Times New Roman"/>
        </w:rPr>
        <w:lastRenderedPageBreak/>
        <w:t>nieobjętych ramowym planem nauczania szkoły artystycznej – </w:t>
      </w:r>
      <w:r w:rsidRPr="00943551">
        <w:rPr>
          <w:rFonts w:cs="Times New Roman"/>
          <w:b/>
          <w:bCs/>
        </w:rPr>
        <w:t>3 punkty</w:t>
      </w:r>
      <w:r w:rsidRPr="00943551">
        <w:rPr>
          <w:rFonts w:cs="Times New Roman"/>
        </w:rPr>
        <w:t>;</w:t>
      </w:r>
    </w:p>
    <w:p w:rsidR="00943551" w:rsidRPr="00943551" w:rsidRDefault="00943551" w:rsidP="00943551">
      <w:pPr>
        <w:pStyle w:val="Standard"/>
        <w:numPr>
          <w:ilvl w:val="1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za uzyskanie w zawodach wiedzy będących konkursem o zasięgu wojewódzkim organizowanym przez kuratora oświaty: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dwóch lub więcej tytułów finalisty konkursu przedmiotowego –</w:t>
      </w:r>
      <w:r w:rsidRPr="00943551">
        <w:rPr>
          <w:rFonts w:cs="Times New Roman"/>
          <w:b/>
          <w:bCs/>
        </w:rPr>
        <w:t>10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dwóch lub więcej tytułów laureata konkursu tematycznego lub interdyscyplinarnego – </w:t>
      </w:r>
      <w:r w:rsidRPr="00943551">
        <w:rPr>
          <w:rFonts w:cs="Times New Roman"/>
          <w:b/>
          <w:bCs/>
        </w:rPr>
        <w:t>7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dwóch lub więcej tytułów finalisty konkursu tematycznego lub interdyscyplinarnego – </w:t>
      </w:r>
      <w:r w:rsidRPr="00943551">
        <w:rPr>
          <w:rFonts w:cs="Times New Roman"/>
          <w:b/>
          <w:bCs/>
        </w:rPr>
        <w:t>5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finalisty konkursu przedmiotowego – </w:t>
      </w:r>
      <w:r w:rsidRPr="00943551">
        <w:rPr>
          <w:rFonts w:cs="Times New Roman"/>
          <w:b/>
          <w:bCs/>
        </w:rPr>
        <w:t>7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laureata konkursu tematycznego lub interdyscyplinarnego – </w:t>
      </w:r>
      <w:r w:rsidRPr="00943551">
        <w:rPr>
          <w:rFonts w:cs="Times New Roman"/>
          <w:b/>
          <w:bCs/>
        </w:rPr>
        <w:t>5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finalisty konkursu tematycznego lub interdyscyplinarnego – </w:t>
      </w:r>
      <w:r w:rsidRPr="00943551">
        <w:rPr>
          <w:rFonts w:cs="Times New Roman"/>
          <w:b/>
          <w:bCs/>
        </w:rPr>
        <w:t>3 punkty</w:t>
      </w:r>
      <w:r w:rsidRPr="00943551">
        <w:rPr>
          <w:rFonts w:cs="Times New Roman"/>
        </w:rPr>
        <w:t>;</w:t>
      </w:r>
    </w:p>
    <w:p w:rsidR="00943551" w:rsidRPr="00943551" w:rsidRDefault="00943551" w:rsidP="00943551">
      <w:pPr>
        <w:pStyle w:val="Standard"/>
        <w:numPr>
          <w:ilvl w:val="1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 xml:space="preserve">za uzyskanie w zawodach wiedzy będących konkursem albo turniejem, o zasięgu </w:t>
      </w:r>
      <w:proofErr w:type="spellStart"/>
      <w:r w:rsidRPr="00943551">
        <w:rPr>
          <w:rFonts w:cs="Times New Roman"/>
        </w:rPr>
        <w:t>ponadwojewódzkim</w:t>
      </w:r>
      <w:proofErr w:type="spellEnd"/>
      <w:r w:rsidRPr="00943551">
        <w:rPr>
          <w:rFonts w:cs="Times New Roman"/>
        </w:rPr>
        <w:t xml:space="preserve"> lub wojewódzkim: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dwóch lub więcej tytułów finalisty konkursu z przedmiotu lub przedmiotów artystycznych objętych ramowym planem nauczania szkoły artystycznej – </w:t>
      </w:r>
      <w:r w:rsidRPr="00943551">
        <w:rPr>
          <w:rFonts w:cs="Times New Roman"/>
          <w:b/>
          <w:bCs/>
        </w:rPr>
        <w:t>10 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dwóch lub więcej tytułów laureata turnieju z przedmiotu lub przedmiotów artystycznych nieobjętych ramowym planem nauczania szkoły artystycznej – </w:t>
      </w:r>
      <w:r w:rsidRPr="00943551">
        <w:rPr>
          <w:rFonts w:cs="Times New Roman"/>
          <w:b/>
          <w:bCs/>
        </w:rPr>
        <w:t>7 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dwóch lub więcej tytułów finalisty turnieju z przedmiotu lub przedmiotów artystycznych nieobjętych ramowym planem nauczania szkoły artystycznej – </w:t>
      </w:r>
      <w:r w:rsidRPr="00943551">
        <w:rPr>
          <w:rFonts w:cs="Times New Roman"/>
          <w:b/>
          <w:bCs/>
        </w:rPr>
        <w:t>5 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finalisty konkursu z przedmiotu lub przedmiotów artystycznych objętych ramowym planem nauczania szkoły artystycznej – </w:t>
      </w:r>
      <w:r w:rsidRPr="00943551">
        <w:rPr>
          <w:rFonts w:cs="Times New Roman"/>
          <w:b/>
          <w:bCs/>
        </w:rPr>
        <w:t>7 punktów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laureata turnieju z przedmiotu lub przedmiotów artystycznych nieobjętych ramowym planem nauczania szkoły artystycznej – przyznaje się </w:t>
      </w:r>
      <w:r w:rsidRPr="00943551">
        <w:rPr>
          <w:rFonts w:cs="Times New Roman"/>
          <w:b/>
          <w:bCs/>
        </w:rPr>
        <w:t>3 punkty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tytułu finalisty turnieju z przedmiotu lub przedmiotów artystycznych nieobjętych ramowym planem nauczania szkoły artystycznej – przyznaje się </w:t>
      </w:r>
      <w:r w:rsidRPr="00943551">
        <w:rPr>
          <w:rFonts w:cs="Times New Roman"/>
          <w:b/>
          <w:bCs/>
        </w:rPr>
        <w:t>2 punkty</w:t>
      </w:r>
      <w:r w:rsidRPr="00943551">
        <w:rPr>
          <w:rFonts w:cs="Times New Roman"/>
        </w:rPr>
        <w:t>;</w:t>
      </w:r>
    </w:p>
    <w:p w:rsidR="00943551" w:rsidRPr="00943551" w:rsidRDefault="00943551" w:rsidP="00943551">
      <w:pPr>
        <w:pStyle w:val="Standard"/>
        <w:numPr>
          <w:ilvl w:val="1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 xml:space="preserve">uzyskanie wysokiego miejsca w zawodach wiedzy innych niż wymienione wyżej, </w:t>
      </w:r>
      <w:r w:rsidRPr="00943551">
        <w:rPr>
          <w:rFonts w:cs="Times New Roman"/>
        </w:rPr>
        <w:lastRenderedPageBreak/>
        <w:t>artystycznych lub sportowych, organizowanych przez kuratora oświaty lub inne podmioty działające na terenie szkoły, na szczeblu: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międzynarodowym – </w:t>
      </w:r>
      <w:r w:rsidRPr="00943551">
        <w:rPr>
          <w:rFonts w:cs="Times New Roman"/>
          <w:b/>
          <w:bCs/>
        </w:rPr>
        <w:t>4 punkty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krajowym – </w:t>
      </w:r>
      <w:r w:rsidRPr="00943551">
        <w:rPr>
          <w:rFonts w:cs="Times New Roman"/>
          <w:b/>
          <w:bCs/>
        </w:rPr>
        <w:t>3 punkty,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wojewódzkim – </w:t>
      </w:r>
      <w:r w:rsidRPr="00943551">
        <w:rPr>
          <w:rFonts w:cs="Times New Roman"/>
          <w:b/>
          <w:bCs/>
        </w:rPr>
        <w:t>2 punkty</w:t>
      </w:r>
      <w:r w:rsidRPr="00943551">
        <w:rPr>
          <w:rFonts w:cs="Times New Roman"/>
        </w:rPr>
        <w:t>,</w:t>
      </w:r>
    </w:p>
    <w:p w:rsidR="00943551" w:rsidRPr="00943551" w:rsidRDefault="00943551" w:rsidP="00943551">
      <w:pPr>
        <w:pStyle w:val="Standard"/>
        <w:numPr>
          <w:ilvl w:val="2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powiatowym – </w:t>
      </w:r>
      <w:r w:rsidRPr="00943551">
        <w:rPr>
          <w:rFonts w:cs="Times New Roman"/>
          <w:b/>
          <w:bCs/>
        </w:rPr>
        <w:t>1 punkt</w:t>
      </w:r>
      <w:r w:rsidRPr="00943551">
        <w:rPr>
          <w:rFonts w:cs="Times New Roman"/>
        </w:rPr>
        <w:t>.</w:t>
      </w:r>
    </w:p>
    <w:p w:rsidR="00943551" w:rsidRPr="00943551" w:rsidRDefault="00943551" w:rsidP="00943551">
      <w:pPr>
        <w:pStyle w:val="Standard"/>
        <w:numPr>
          <w:ilvl w:val="1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W przypadku gdy kandydat ma więcej niż jedno szczególne osiągnięcie w zawodach wiedzy, artystycznych i sportowych na tym samym szczeblu oraz z tego samego zakresu, wymienione na świadectwie ukończenia szkoły podstawowej </w:t>
      </w:r>
      <w:r w:rsidRPr="00943551">
        <w:rPr>
          <w:rFonts w:cs="Times New Roman"/>
          <w:b/>
          <w:bCs/>
        </w:rPr>
        <w:t>maksymalna liczba punktów możliwych do uzyskania</w:t>
      </w:r>
      <w:r w:rsidRPr="00943551">
        <w:rPr>
          <w:rFonts w:cs="Times New Roman"/>
        </w:rPr>
        <w:t> </w:t>
      </w:r>
      <w:r>
        <w:rPr>
          <w:rFonts w:cs="Times New Roman"/>
        </w:rPr>
        <w:t xml:space="preserve"> </w:t>
      </w:r>
      <w:r w:rsidRPr="00943551">
        <w:rPr>
          <w:rFonts w:cs="Times New Roman"/>
        </w:rPr>
        <w:t>za wszystkie osiągnięcia wynosi </w:t>
      </w:r>
      <w:r w:rsidRPr="00943551">
        <w:rPr>
          <w:rFonts w:cs="Times New Roman"/>
          <w:b/>
          <w:bCs/>
        </w:rPr>
        <w:t>18 punktów</w:t>
      </w:r>
      <w:r w:rsidRPr="00943551">
        <w:rPr>
          <w:rFonts w:cs="Times New Roman"/>
        </w:rPr>
        <w:t>.</w:t>
      </w:r>
    </w:p>
    <w:p w:rsidR="00943551" w:rsidRPr="00943551" w:rsidRDefault="00943551" w:rsidP="00943551">
      <w:pPr>
        <w:pStyle w:val="Standard"/>
        <w:numPr>
          <w:ilvl w:val="1"/>
          <w:numId w:val="8"/>
        </w:numPr>
        <w:spacing w:line="360" w:lineRule="auto"/>
        <w:jc w:val="both"/>
        <w:rPr>
          <w:rFonts w:cs="Times New Roman"/>
        </w:rPr>
      </w:pPr>
      <w:r w:rsidRPr="00943551">
        <w:rPr>
          <w:rFonts w:cs="Times New Roman"/>
        </w:rPr>
        <w:t>W przypadku przeliczania na punkty kryterium za osiągnięcia w zakresie aktywności społecznej, w tym na rzecz środowiska szkolnego, w szczególności w formie wolontariatu, przyznaje się </w:t>
      </w:r>
      <w:r w:rsidRPr="00943551">
        <w:rPr>
          <w:rFonts w:cs="Times New Roman"/>
          <w:b/>
          <w:bCs/>
        </w:rPr>
        <w:t>3 punkty</w:t>
      </w:r>
      <w:r w:rsidRPr="00943551">
        <w:rPr>
          <w:rFonts w:cs="Times New Roman"/>
        </w:rPr>
        <w:t>.</w:t>
      </w:r>
    </w:p>
    <w:p w:rsidR="00943551" w:rsidRPr="00943551" w:rsidRDefault="00A3587E" w:rsidP="00A3587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11.</w:t>
      </w:r>
      <w:r w:rsidR="00943551" w:rsidRPr="00943551">
        <w:rPr>
          <w:rFonts w:cs="Times New Roman"/>
        </w:rPr>
        <w:t>Aby za osiągnięcie kandydat otrzymał punkty musi ono zostać wpisane na świadectwo ukończenia szkoły podstawowej</w:t>
      </w:r>
      <w:r w:rsidR="00943551">
        <w:rPr>
          <w:rFonts w:cs="Times New Roman"/>
        </w:rPr>
        <w:t>.</w:t>
      </w:r>
    </w:p>
    <w:p w:rsidR="00943551" w:rsidRPr="00943551" w:rsidRDefault="00A3587E" w:rsidP="00A3587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12.</w:t>
      </w:r>
      <w:r w:rsidR="00943551" w:rsidRPr="00943551">
        <w:rPr>
          <w:rFonts w:cs="Times New Roman"/>
        </w:rPr>
        <w:t>O wpisie osiągnięć na świadectwo decyduje </w:t>
      </w:r>
      <w:r w:rsidR="00943551" w:rsidRPr="00943551">
        <w:rPr>
          <w:rFonts w:cs="Times New Roman"/>
          <w:bCs/>
        </w:rPr>
        <w:t>dyrektor szkoły podstawowej.</w:t>
      </w:r>
    </w:p>
    <w:p w:rsidR="00952E3A" w:rsidRPr="000266DB" w:rsidRDefault="00943551" w:rsidP="000266D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13</w:t>
      </w:r>
      <w:r w:rsidR="00037F15" w:rsidRPr="000266DB">
        <w:rPr>
          <w:rFonts w:cs="Times New Roman"/>
        </w:rPr>
        <w:t xml:space="preserve">. </w:t>
      </w:r>
      <w:r w:rsidR="00987B98" w:rsidRPr="000266DB">
        <w:rPr>
          <w:rFonts w:cs="Times New Roman"/>
        </w:rPr>
        <w:t xml:space="preserve"> Rekrutacja przebiega zgodnie z terminami ustalonymi w Załączniku nr 1 do Zarządzenia nr 5 Lubelskiego Kuratora Oświaty z dnia 29 stycznia 2020 r. w sprawie terminów przeprowadzania postępowania rekrutacyjnego</w:t>
      </w:r>
      <w:r w:rsidR="00AE67D5" w:rsidRPr="000266DB">
        <w:rPr>
          <w:rFonts w:cs="Times New Roman"/>
        </w:rPr>
        <w:t xml:space="preserve"> </w:t>
      </w:r>
      <w:r w:rsidR="00987B98" w:rsidRPr="000266DB">
        <w:rPr>
          <w:rFonts w:cs="Times New Roman"/>
        </w:rPr>
        <w:t>oraz postępowania uzupełniającego, a także terminów składania dokumentów na rok szkolny 2020/2021 do klas pierwszych publicznych szkół ponadpodstawowych, tj. do czteroletniego liceum ogólnokształcącego, pięcioletniego technikum, trzyletniej szkoły branżowej I stopnia i klas wstępnych w publicznych szkołach ponadpodstawowych,</w:t>
      </w:r>
      <w:r w:rsidR="00037F15" w:rsidRPr="000266DB">
        <w:rPr>
          <w:rFonts w:cs="Times New Roman"/>
        </w:rPr>
        <w:t xml:space="preserve"> </w:t>
      </w:r>
      <w:r w:rsidR="00987B98" w:rsidRPr="000266DB">
        <w:rPr>
          <w:rFonts w:cs="Times New Roman"/>
        </w:rPr>
        <w:t>w  tym do branżowych szkół I stopnia, w których zajęcia dydaktyczno-wychowawcze rozpoczynają się w pierwszym powszednim dniu lutego 2021 r.</w:t>
      </w:r>
    </w:p>
    <w:p w:rsidR="00037F15" w:rsidRPr="000266DB" w:rsidRDefault="00943551" w:rsidP="000266D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14</w:t>
      </w:r>
      <w:r w:rsidR="00987B98" w:rsidRPr="000266DB">
        <w:rPr>
          <w:rFonts w:cs="Times New Roman"/>
        </w:rPr>
        <w:t>. Kandydaci po zapoznaniu się z listą uczniów z</w:t>
      </w:r>
      <w:r w:rsidR="00037F15" w:rsidRPr="000266DB">
        <w:rPr>
          <w:rFonts w:cs="Times New Roman"/>
        </w:rPr>
        <w:t xml:space="preserve">akwalifikowanych     </w:t>
      </w:r>
      <w:r w:rsidR="00987B98" w:rsidRPr="000266DB">
        <w:rPr>
          <w:rFonts w:cs="Times New Roman"/>
        </w:rPr>
        <w:t>zobowiązani są do potwierdzenia woli podjęcia n</w:t>
      </w:r>
      <w:r w:rsidR="00037F15" w:rsidRPr="000266DB">
        <w:rPr>
          <w:rFonts w:cs="Times New Roman"/>
        </w:rPr>
        <w:t xml:space="preserve">auki w liceum – złożenia </w:t>
      </w:r>
      <w:r w:rsidR="00037F15" w:rsidRPr="000266DB">
        <w:rPr>
          <w:rFonts w:cs="Times New Roman"/>
        </w:rPr>
        <w:tab/>
      </w:r>
      <w:r w:rsidR="00987B98" w:rsidRPr="000266DB">
        <w:rPr>
          <w:rFonts w:cs="Times New Roman"/>
        </w:rPr>
        <w:t>oryginałów dokumentów.</w:t>
      </w:r>
      <w:r w:rsidR="00037F15" w:rsidRPr="000266DB">
        <w:rPr>
          <w:rFonts w:cs="Times New Roman"/>
        </w:rPr>
        <w:t xml:space="preserve"> </w:t>
      </w:r>
      <w:r w:rsidR="00987B98" w:rsidRPr="000266DB">
        <w:rPr>
          <w:rFonts w:cs="Times New Roman"/>
        </w:rPr>
        <w:t>Niezłożenie dokumentów jest równoznaczne z rezygnacją kandydata</w:t>
      </w:r>
      <w:r w:rsidR="00037F15" w:rsidRPr="000266DB">
        <w:rPr>
          <w:rFonts w:cs="Times New Roman"/>
        </w:rPr>
        <w:t xml:space="preserve"> </w:t>
      </w:r>
      <w:r w:rsidR="00987B98" w:rsidRPr="000266DB">
        <w:rPr>
          <w:rFonts w:cs="Times New Roman"/>
        </w:rPr>
        <w:t xml:space="preserve">z podjęcia nauki w szkole, co oznacza skreślenie z listy zakwalifikowanych                  </w:t>
      </w:r>
    </w:p>
    <w:p w:rsidR="00952E3A" w:rsidRPr="000266DB" w:rsidRDefault="00943551" w:rsidP="000266D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15</w:t>
      </w:r>
      <w:r w:rsidR="00987B98" w:rsidRPr="000266DB">
        <w:rPr>
          <w:rFonts w:cs="Times New Roman"/>
        </w:rPr>
        <w:t>.  Wykaz wymaganych dokumentów:</w:t>
      </w:r>
    </w:p>
    <w:p w:rsidR="00952E3A" w:rsidRPr="000266DB" w:rsidRDefault="00987B98" w:rsidP="000266DB">
      <w:pPr>
        <w:pStyle w:val="Standard"/>
        <w:numPr>
          <w:ilvl w:val="4"/>
          <w:numId w:val="5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świadectwo ukończenia szkoły podstawowej</w:t>
      </w:r>
    </w:p>
    <w:p w:rsidR="00952E3A" w:rsidRPr="000266DB" w:rsidRDefault="00987B98" w:rsidP="000266DB">
      <w:pPr>
        <w:pStyle w:val="Standard"/>
        <w:numPr>
          <w:ilvl w:val="4"/>
          <w:numId w:val="5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zaświadczenie o wynikach egzaminu ósmoklasisty</w:t>
      </w:r>
    </w:p>
    <w:p w:rsidR="00952E3A" w:rsidRPr="000266DB" w:rsidRDefault="00987B98" w:rsidP="000266DB">
      <w:pPr>
        <w:pStyle w:val="Standard"/>
        <w:numPr>
          <w:ilvl w:val="4"/>
          <w:numId w:val="5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lastRenderedPageBreak/>
        <w:t>wniosek o przyjęcie do szkoły</w:t>
      </w:r>
    </w:p>
    <w:p w:rsidR="00952E3A" w:rsidRPr="000266DB" w:rsidRDefault="00987B98" w:rsidP="000266DB">
      <w:pPr>
        <w:pStyle w:val="Standard"/>
        <w:numPr>
          <w:ilvl w:val="4"/>
          <w:numId w:val="5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dwie fotografie</w:t>
      </w:r>
    </w:p>
    <w:p w:rsidR="00037F15" w:rsidRPr="000266DB" w:rsidRDefault="00987B98" w:rsidP="000266DB">
      <w:pPr>
        <w:pStyle w:val="Standard"/>
        <w:numPr>
          <w:ilvl w:val="4"/>
          <w:numId w:val="5"/>
        </w:numPr>
        <w:spacing w:line="360" w:lineRule="auto"/>
        <w:jc w:val="both"/>
        <w:rPr>
          <w:rFonts w:cs="Times New Roman"/>
        </w:rPr>
      </w:pPr>
      <w:r w:rsidRPr="000266DB">
        <w:rPr>
          <w:rFonts w:cs="Times New Roman"/>
        </w:rPr>
        <w:t>karta zdrowia (po przyjęciu do szkoły)</w:t>
      </w:r>
      <w:r w:rsidR="00037F15" w:rsidRPr="000266DB">
        <w:rPr>
          <w:rFonts w:cs="Times New Roman"/>
        </w:rPr>
        <w:t>.</w:t>
      </w:r>
    </w:p>
    <w:p w:rsidR="00952E3A" w:rsidRPr="000266DB" w:rsidRDefault="000266DB" w:rsidP="000266D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13</w:t>
      </w:r>
      <w:r w:rsidR="00987B98" w:rsidRPr="000266DB">
        <w:rPr>
          <w:rFonts w:cs="Times New Roman"/>
        </w:rPr>
        <w:t>. Bliższych informacji udziela sekretariat szkoły:</w:t>
      </w:r>
    </w:p>
    <w:p w:rsidR="00952E3A" w:rsidRPr="000266DB" w:rsidRDefault="00987B98" w:rsidP="000266DB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0266DB">
        <w:rPr>
          <w:rFonts w:cs="Times New Roman"/>
        </w:rPr>
        <w:t xml:space="preserve">                </w:t>
      </w:r>
      <w:r w:rsidRPr="000266DB">
        <w:rPr>
          <w:rFonts w:cs="Times New Roman"/>
          <w:lang w:val="en-US"/>
        </w:rPr>
        <w:t>tel./fax (83) 375 20 04</w:t>
      </w:r>
    </w:p>
    <w:p w:rsidR="00952E3A" w:rsidRPr="000266DB" w:rsidRDefault="00037F15" w:rsidP="000266DB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0266DB">
        <w:rPr>
          <w:rFonts w:cs="Times New Roman"/>
          <w:lang w:val="en-US"/>
        </w:rPr>
        <w:t xml:space="preserve">      e-mail: zso.terespol@wp.pl</w:t>
      </w:r>
    </w:p>
    <w:p w:rsidR="00952E3A" w:rsidRPr="000266DB" w:rsidRDefault="00952E3A" w:rsidP="00AE67D5">
      <w:pPr>
        <w:pStyle w:val="Standard"/>
        <w:jc w:val="both"/>
        <w:rPr>
          <w:rFonts w:cs="Times New Roman"/>
          <w:lang w:val="en-US"/>
        </w:rPr>
      </w:pPr>
    </w:p>
    <w:p w:rsidR="00952E3A" w:rsidRPr="000266DB" w:rsidRDefault="00952E3A" w:rsidP="00AE67D5">
      <w:pPr>
        <w:pStyle w:val="Standard"/>
        <w:jc w:val="both"/>
        <w:rPr>
          <w:rFonts w:cs="Times New Roman"/>
          <w:lang w:val="en-US"/>
        </w:rPr>
      </w:pPr>
    </w:p>
    <w:p w:rsidR="00952E3A" w:rsidRPr="000266DB" w:rsidRDefault="00952E3A" w:rsidP="00AE67D5">
      <w:pPr>
        <w:pStyle w:val="Standard"/>
        <w:jc w:val="both"/>
        <w:rPr>
          <w:rFonts w:cs="Times New Roman"/>
          <w:lang w:val="en-US"/>
        </w:rPr>
      </w:pPr>
    </w:p>
    <w:p w:rsidR="00952E3A" w:rsidRPr="000266DB" w:rsidRDefault="00952E3A" w:rsidP="00AE67D5">
      <w:pPr>
        <w:pStyle w:val="Standard"/>
        <w:jc w:val="both"/>
        <w:rPr>
          <w:rFonts w:cs="Times New Roman"/>
          <w:lang w:val="en-US"/>
        </w:rPr>
      </w:pPr>
    </w:p>
    <w:p w:rsidR="00952E3A" w:rsidRPr="000266DB" w:rsidRDefault="00952E3A" w:rsidP="00AE67D5">
      <w:pPr>
        <w:pStyle w:val="Standard"/>
        <w:jc w:val="both"/>
        <w:rPr>
          <w:rFonts w:cs="Times New Roman"/>
          <w:lang w:val="en-US"/>
        </w:rPr>
      </w:pPr>
    </w:p>
    <w:p w:rsidR="00952E3A" w:rsidRPr="000266DB" w:rsidRDefault="00952E3A" w:rsidP="00AE67D5">
      <w:pPr>
        <w:pStyle w:val="Standard"/>
        <w:jc w:val="both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Default="00952E3A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Default="000266DB">
      <w:pPr>
        <w:pStyle w:val="Standard"/>
        <w:rPr>
          <w:rFonts w:cs="Times New Roman"/>
          <w:lang w:val="en-US"/>
        </w:rPr>
      </w:pPr>
    </w:p>
    <w:p w:rsidR="000266DB" w:rsidRPr="000266DB" w:rsidRDefault="000266DB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p w:rsidR="00952E3A" w:rsidRPr="000266DB" w:rsidRDefault="00952E3A">
      <w:pPr>
        <w:pStyle w:val="Standard"/>
        <w:rPr>
          <w:rFonts w:cs="Times New Roman"/>
          <w:lang w:val="en-US"/>
        </w:rPr>
      </w:pPr>
    </w:p>
    <w:tbl>
      <w:tblPr>
        <w:tblW w:w="9987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4110"/>
        <w:gridCol w:w="2415"/>
        <w:gridCol w:w="2592"/>
      </w:tblGrid>
      <w:tr w:rsidR="00952E3A" w:rsidRPr="000266DB" w:rsidTr="000266DB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0266DB">
              <w:rPr>
                <w:rFonts w:cs="Times New Roman"/>
                <w:b/>
                <w:bCs/>
                <w:sz w:val="30"/>
                <w:szCs w:val="30"/>
              </w:rPr>
              <w:lastRenderedPageBreak/>
              <w:t>Lp.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0266DB">
              <w:rPr>
                <w:rFonts w:cs="Times New Roman"/>
                <w:b/>
                <w:bCs/>
                <w:sz w:val="30"/>
                <w:szCs w:val="30"/>
              </w:rPr>
              <w:t>Rodzaj czynności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0266DB">
              <w:rPr>
                <w:rFonts w:cs="Times New Roman"/>
                <w:b/>
                <w:bCs/>
                <w:sz w:val="30"/>
                <w:szCs w:val="30"/>
              </w:rPr>
              <w:t>Terminy</w:t>
            </w:r>
          </w:p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0266DB">
              <w:rPr>
                <w:rFonts w:cs="Times New Roman"/>
                <w:b/>
                <w:bCs/>
                <w:sz w:val="30"/>
                <w:szCs w:val="30"/>
              </w:rPr>
              <w:t>w postępowaniu rekrutacyjnym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0266DB">
              <w:rPr>
                <w:rFonts w:cs="Times New Roman"/>
                <w:b/>
                <w:bCs/>
                <w:sz w:val="30"/>
                <w:szCs w:val="30"/>
              </w:rPr>
              <w:t>Terminy</w:t>
            </w:r>
          </w:p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0266DB">
              <w:rPr>
                <w:rFonts w:cs="Times New Roman"/>
                <w:b/>
                <w:bCs/>
                <w:sz w:val="30"/>
                <w:szCs w:val="30"/>
              </w:rPr>
              <w:t>w postępowaniu uzupełniającym</w:t>
            </w:r>
          </w:p>
        </w:tc>
      </w:tr>
      <w:tr w:rsidR="00952E3A" w:rsidRPr="000266DB" w:rsidTr="000266DB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Złożenie wniosku o przyjęcie do klas pierwszych czteroletnich liceów ogólnokształcących.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Od 11 maja 2020 r.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 xml:space="preserve">do 23 czerwca 2020 </w:t>
            </w:r>
            <w:proofErr w:type="spellStart"/>
            <w:r w:rsidRPr="000266DB">
              <w:rPr>
                <w:rFonts w:cs="Times New Roman"/>
                <w:sz w:val="26"/>
                <w:szCs w:val="26"/>
              </w:rPr>
              <w:t>r</w:t>
            </w:r>
            <w:proofErr w:type="spellEnd"/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godz. 15.00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od 22 lipca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27 lipca 2020 r.</w:t>
            </w:r>
          </w:p>
        </w:tc>
      </w:tr>
      <w:tr w:rsidR="00952E3A" w:rsidRPr="000266DB" w:rsidTr="000266DB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Uzupełnienie wniosku o przyjęcie do szkoły ponadpodstawowej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o świadectwo ukończenia szkoły oraz o zaświadczenie o wynikach egzaminu ósmoklasisty.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od 26 czerwca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30 czerwca 2020</w:t>
            </w:r>
            <w:r w:rsidRPr="000266D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66DB">
              <w:rPr>
                <w:rFonts w:cs="Times New Roman"/>
                <w:sz w:val="26"/>
                <w:szCs w:val="26"/>
              </w:rPr>
              <w:t>r</w:t>
            </w:r>
            <w:proofErr w:type="spellEnd"/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0266DB">
              <w:rPr>
                <w:rFonts w:cs="Times New Roman"/>
                <w:b/>
                <w:bCs/>
                <w:sz w:val="28"/>
                <w:szCs w:val="28"/>
              </w:rPr>
              <w:t>do godz. 15.00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0266DB">
              <w:rPr>
                <w:rFonts w:cs="Times New Roman"/>
                <w:b/>
                <w:bCs/>
                <w:sz w:val="28"/>
                <w:szCs w:val="28"/>
              </w:rPr>
              <w:t>nie dotyczy</w:t>
            </w:r>
          </w:p>
        </w:tc>
      </w:tr>
      <w:tr w:rsidR="00952E3A" w:rsidRPr="000266DB" w:rsidTr="000266DB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Weryfikacja przez komisję rekrutacyjną wniosków o przyjęcie do szkoły ponadpodstawowej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i dokumentów potwierdzających spełnianie przez kandydata warunków poświadczanych w oświadczeniach,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w tym dokonanie przez przewodniczącego komisji rekrutacyjnej czynności związanych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z ustaleniem tych okoliczności,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 xml:space="preserve">o których mowa w </w:t>
            </w:r>
            <w:r w:rsidRPr="000266DB">
              <w:rPr>
                <w:rFonts w:cs="Times New Roman"/>
                <w:i/>
                <w:iCs/>
                <w:sz w:val="26"/>
                <w:szCs w:val="26"/>
              </w:rPr>
              <w:t>art. 150 ust. 7 ustawy – Prawo oświatowe.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24 czerwca 2020 r.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29 lipca 2020 r.</w:t>
            </w:r>
          </w:p>
        </w:tc>
      </w:tr>
      <w:tr w:rsidR="00952E3A" w:rsidRPr="000266DB" w:rsidTr="000266DB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Weryfikacja przez komisję rekrutacyjną wniosków o przyjęcie do szkoły ponadpodstawowej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i dokumentów potwierdzających spełnianie przez kandydata kryteriów branych pod uwagę w postępowaniu rekrutacyjnym, w tym potwierdzonych przez wójta (burmistrza lub prezydenta) okoliczności wskazanych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w oświadczeniach.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 xml:space="preserve"> </w:t>
            </w: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10 lipca 2020 r.</w:t>
            </w:r>
          </w:p>
          <w:p w:rsidR="00952E3A" w:rsidRPr="000266DB" w:rsidRDefault="00952E3A">
            <w:pPr>
              <w:pStyle w:val="TableContents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do16 sierpnia 2020 r.</w:t>
            </w:r>
          </w:p>
        </w:tc>
      </w:tr>
      <w:tr w:rsidR="00952E3A" w:rsidRPr="000266DB" w:rsidTr="000266DB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 xml:space="preserve">Podanie do publicznej wiadomości przez komisję rekrutacyjną listy </w:t>
            </w:r>
            <w:r w:rsidRPr="000266DB">
              <w:rPr>
                <w:rFonts w:cs="Times New Roman"/>
                <w:b/>
                <w:bCs/>
                <w:sz w:val="26"/>
                <w:szCs w:val="26"/>
              </w:rPr>
              <w:t>kandydatów zakwalifikowanych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i niezakwalifikowanych.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13 lipca 2020 r.</w:t>
            </w:r>
          </w:p>
          <w:p w:rsidR="00952E3A" w:rsidRPr="000266DB" w:rsidRDefault="00952E3A">
            <w:pPr>
              <w:pStyle w:val="TableContents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17 sierpnia 2020 r.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952E3A" w:rsidRPr="000266DB" w:rsidRDefault="00952E3A" w:rsidP="00952E3A">
      <w:pPr>
        <w:rPr>
          <w:rFonts w:cs="Times New Roman"/>
          <w:vanish/>
        </w:rPr>
      </w:pPr>
    </w:p>
    <w:tbl>
      <w:tblPr>
        <w:tblW w:w="9987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110"/>
        <w:gridCol w:w="2415"/>
        <w:gridCol w:w="2608"/>
      </w:tblGrid>
      <w:tr w:rsidR="00952E3A" w:rsidRPr="000266DB" w:rsidTr="000266DB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Potwierdzenie przez rodzica kandydata lub kandydata pełnoletniego woli podjęcia nauki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lastRenderedPageBreak/>
              <w:t>w postaci przedłożenia oryginału świadectwa ukończenia szkoły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i oryginału zaświadczenia o wynikach egzaminu zewnętrznego, o ile nie zostały one złożone w uzupełnieniu wniosku o przyjęcie do szkoły ponadpodstawowej.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lastRenderedPageBreak/>
              <w:t>od 13 lipca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20 lipca 2020 r.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godz. 15.00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od 17 sierpnia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21 sierpnia 2020 r. do godz. 15.00</w:t>
            </w:r>
          </w:p>
        </w:tc>
      </w:tr>
      <w:tr w:rsidR="00952E3A" w:rsidRPr="000266DB" w:rsidTr="000266DB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 xml:space="preserve">Podanie do publicznej wiadomości przez komisję rekrutacyjną listy </w:t>
            </w:r>
            <w:r w:rsidRPr="000266DB">
              <w:rPr>
                <w:rFonts w:cs="Times New Roman"/>
                <w:b/>
                <w:bCs/>
                <w:sz w:val="26"/>
                <w:szCs w:val="26"/>
              </w:rPr>
              <w:t>kandydatów przyjętych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i</w:t>
            </w:r>
            <w:r w:rsidRPr="000266DB">
              <w:rPr>
                <w:rFonts w:cs="Times New Roman"/>
                <w:sz w:val="26"/>
                <w:szCs w:val="26"/>
              </w:rPr>
              <w:t xml:space="preserve"> </w:t>
            </w:r>
            <w:r w:rsidRPr="000266DB">
              <w:rPr>
                <w:rFonts w:cs="Times New Roman"/>
                <w:b/>
                <w:bCs/>
                <w:sz w:val="26"/>
                <w:szCs w:val="26"/>
              </w:rPr>
              <w:t xml:space="preserve">kandydatów nieprzyjętych </w:t>
            </w:r>
            <w:r w:rsidRPr="000266DB">
              <w:rPr>
                <w:rFonts w:cs="Times New Roman"/>
                <w:sz w:val="26"/>
                <w:szCs w:val="26"/>
              </w:rPr>
              <w:t>oraz liczby wolnych miejsc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21 lipca 2020 r.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godz. 14.00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24 sierpnia 2020 r.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godz. 14.00</w:t>
            </w:r>
          </w:p>
        </w:tc>
      </w:tr>
    </w:tbl>
    <w:p w:rsidR="00952E3A" w:rsidRPr="000266DB" w:rsidRDefault="00952E3A" w:rsidP="00952E3A">
      <w:pPr>
        <w:rPr>
          <w:rFonts w:cs="Times New Roman"/>
          <w:vanish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4110"/>
        <w:gridCol w:w="2415"/>
        <w:gridCol w:w="2613"/>
      </w:tblGrid>
      <w:tr w:rsidR="00952E3A" w:rsidRPr="000266DB" w:rsidTr="000266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Opublikowanie przez Lubelskiego Kuratora Oświaty informacji o liczbie wolnych miejsc w szkołach ponadpodstawowych.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od 22 lipca 2020 r.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25 sierpnia 2020</w:t>
            </w:r>
            <w:r w:rsidRPr="000266DB">
              <w:rPr>
                <w:rFonts w:cs="Times New Roman"/>
                <w:sz w:val="26"/>
                <w:szCs w:val="26"/>
              </w:rPr>
              <w:t xml:space="preserve"> </w:t>
            </w:r>
            <w:r w:rsidRPr="000266DB">
              <w:rPr>
                <w:rFonts w:cs="Times New Roman"/>
                <w:b/>
                <w:bCs/>
                <w:sz w:val="26"/>
                <w:szCs w:val="26"/>
              </w:rPr>
              <w:t>r.</w:t>
            </w:r>
          </w:p>
        </w:tc>
      </w:tr>
    </w:tbl>
    <w:p w:rsidR="00952E3A" w:rsidRPr="000266DB" w:rsidRDefault="00952E3A" w:rsidP="00952E3A">
      <w:pPr>
        <w:rPr>
          <w:rFonts w:cs="Times New Roman"/>
          <w:vanish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4125"/>
        <w:gridCol w:w="2415"/>
        <w:gridCol w:w="2613"/>
      </w:tblGrid>
      <w:tr w:rsidR="00952E3A" w:rsidRPr="000266DB" w:rsidTr="000266DB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Wystąpienie do komisji rekrutacyjnej o sporządzenie uzasadnienia odmowy przyjęcia.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28 lipca 2020 r. ¹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31 sierpnia 2020</w:t>
            </w:r>
            <w:r w:rsidRPr="000266DB">
              <w:rPr>
                <w:rFonts w:cs="Times New Roman"/>
                <w:sz w:val="26"/>
                <w:szCs w:val="26"/>
              </w:rPr>
              <w:t xml:space="preserve"> </w:t>
            </w:r>
            <w:r w:rsidRPr="000266DB">
              <w:rPr>
                <w:rFonts w:cs="Times New Roman"/>
                <w:b/>
                <w:bCs/>
                <w:sz w:val="26"/>
                <w:szCs w:val="26"/>
              </w:rPr>
              <w:t>r. ¹</w:t>
            </w:r>
          </w:p>
        </w:tc>
      </w:tr>
    </w:tbl>
    <w:p w:rsidR="00952E3A" w:rsidRPr="000266DB" w:rsidRDefault="00952E3A" w:rsidP="00952E3A">
      <w:pPr>
        <w:rPr>
          <w:rFonts w:cs="Times New Roman"/>
          <w:vanish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4125"/>
        <w:gridCol w:w="5028"/>
      </w:tblGrid>
      <w:tr w:rsidR="00952E3A" w:rsidRPr="000266DB" w:rsidTr="000266DB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Sporządzenie przez komisję rekrutacyjną uzasadnienia odmowy przyjęcia.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5 dni od dnia wystąpienia</w:t>
            </w:r>
          </w:p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o sporządzenie uzasadnienia odmowy przyjęcia ¹</w:t>
            </w:r>
          </w:p>
        </w:tc>
      </w:tr>
      <w:tr w:rsidR="00952E3A" w:rsidRPr="000266DB" w:rsidTr="000266DB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Wniesienie do dyrektora szkoły odwołania od rozstrzygnięcia komisji rekrutacyjnej.</w:t>
            </w:r>
          </w:p>
        </w:tc>
        <w:tc>
          <w:tcPr>
            <w:tcW w:w="5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 xml:space="preserve"> do 7 dni od dnia otrzymania uzasadnienia odmowy przyjęcia ¹</w:t>
            </w:r>
          </w:p>
        </w:tc>
      </w:tr>
      <w:tr w:rsidR="00952E3A" w:rsidRPr="000266DB" w:rsidTr="000266DB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0266DB">
              <w:rPr>
                <w:rFonts w:cs="Times New Roman"/>
                <w:sz w:val="26"/>
                <w:szCs w:val="26"/>
              </w:rPr>
              <w:t>Dyrektor szkoły rozpatruje odwołanie od rozstrzygnięcia komisji rekrutacyjnej.</w:t>
            </w:r>
          </w:p>
        </w:tc>
        <w:tc>
          <w:tcPr>
            <w:tcW w:w="5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E3A" w:rsidRPr="000266DB" w:rsidRDefault="00987B98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0266DB">
              <w:rPr>
                <w:rFonts w:cs="Times New Roman"/>
                <w:b/>
                <w:bCs/>
                <w:sz w:val="26"/>
                <w:szCs w:val="26"/>
              </w:rPr>
              <w:t>do 7 dni od dnia złożenia odwołania do dyrektora szkoły ¹</w:t>
            </w:r>
          </w:p>
        </w:tc>
      </w:tr>
    </w:tbl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87B98">
      <w:pPr>
        <w:pStyle w:val="Standard"/>
        <w:rPr>
          <w:rFonts w:cs="Times New Roman"/>
          <w:sz w:val="22"/>
          <w:szCs w:val="22"/>
        </w:rPr>
      </w:pPr>
      <w:r w:rsidRPr="000266DB">
        <w:rPr>
          <w:rFonts w:cs="Times New Roman"/>
          <w:sz w:val="22"/>
          <w:szCs w:val="22"/>
        </w:rPr>
        <w:t>1)</w:t>
      </w:r>
    </w:p>
    <w:p w:rsidR="00952E3A" w:rsidRPr="000266DB" w:rsidRDefault="00987B98">
      <w:pPr>
        <w:pStyle w:val="Standard"/>
        <w:rPr>
          <w:rFonts w:cs="Times New Roman"/>
          <w:sz w:val="22"/>
          <w:szCs w:val="22"/>
        </w:rPr>
      </w:pPr>
      <w:r w:rsidRPr="000266DB">
        <w:rPr>
          <w:rFonts w:cs="Times New Roman"/>
          <w:sz w:val="22"/>
          <w:szCs w:val="22"/>
        </w:rPr>
        <w:t xml:space="preserve">       </w:t>
      </w:r>
      <w:r w:rsidRPr="000266DB">
        <w:rPr>
          <w:rFonts w:cs="Times New Roman"/>
        </w:rPr>
        <w:t xml:space="preserve">postępowanie odwoławcze w postępowaniu rekrutacyjnym, o którym mowa w </w:t>
      </w:r>
      <w:r w:rsidRPr="000266DB">
        <w:rPr>
          <w:rFonts w:cs="Times New Roman"/>
          <w:i/>
          <w:iCs/>
        </w:rPr>
        <w:t>art. 158 ust. 6-9</w:t>
      </w:r>
    </w:p>
    <w:p w:rsidR="00952E3A" w:rsidRPr="000266DB" w:rsidRDefault="00987B98">
      <w:pPr>
        <w:pStyle w:val="Standard"/>
        <w:rPr>
          <w:rFonts w:cs="Times New Roman"/>
          <w:i/>
          <w:iCs/>
        </w:rPr>
      </w:pPr>
      <w:r w:rsidRPr="000266DB">
        <w:rPr>
          <w:rFonts w:cs="Times New Roman"/>
          <w:i/>
          <w:iCs/>
        </w:rPr>
        <w:t xml:space="preserve">      ustawy – Prawo Oświatowe</w:t>
      </w: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p w:rsidR="00952E3A" w:rsidRPr="000266DB" w:rsidRDefault="00952E3A">
      <w:pPr>
        <w:pStyle w:val="Standard"/>
        <w:rPr>
          <w:rFonts w:cs="Times New Roman"/>
          <w:sz w:val="30"/>
          <w:szCs w:val="30"/>
        </w:rPr>
      </w:pPr>
    </w:p>
    <w:sectPr w:rsidR="00952E3A" w:rsidRPr="000266DB" w:rsidSect="00407072">
      <w:pgSz w:w="11906" w:h="16838"/>
      <w:pgMar w:top="1134" w:right="1134" w:bottom="226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8E" w:rsidRDefault="0088618E" w:rsidP="00952E3A">
      <w:r>
        <w:separator/>
      </w:r>
    </w:p>
  </w:endnote>
  <w:endnote w:type="continuationSeparator" w:id="0">
    <w:p w:rsidR="0088618E" w:rsidRDefault="0088618E" w:rsidP="0095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8E" w:rsidRDefault="0088618E" w:rsidP="00952E3A">
      <w:r w:rsidRPr="00952E3A">
        <w:rPr>
          <w:color w:val="000000"/>
        </w:rPr>
        <w:separator/>
      </w:r>
    </w:p>
  </w:footnote>
  <w:footnote w:type="continuationSeparator" w:id="0">
    <w:p w:rsidR="0088618E" w:rsidRDefault="0088618E" w:rsidP="0095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0052"/>
    <w:multiLevelType w:val="multilevel"/>
    <w:tmpl w:val="D4C2C7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C1F7DF2"/>
    <w:multiLevelType w:val="multilevel"/>
    <w:tmpl w:val="F2D691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50787"/>
    <w:multiLevelType w:val="multilevel"/>
    <w:tmpl w:val="CDA6F7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8C7894"/>
    <w:multiLevelType w:val="multilevel"/>
    <w:tmpl w:val="DE065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F4408"/>
    <w:multiLevelType w:val="multilevel"/>
    <w:tmpl w:val="78BEAF18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AE831C5"/>
    <w:multiLevelType w:val="hybridMultilevel"/>
    <w:tmpl w:val="FFD40066"/>
    <w:lvl w:ilvl="0" w:tplc="B066EAA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5EC"/>
    <w:multiLevelType w:val="multilevel"/>
    <w:tmpl w:val="E9B2F5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17C231B"/>
    <w:multiLevelType w:val="hybridMultilevel"/>
    <w:tmpl w:val="D76856A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04B5"/>
    <w:multiLevelType w:val="multilevel"/>
    <w:tmpl w:val="802692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66F0502E"/>
    <w:multiLevelType w:val="multilevel"/>
    <w:tmpl w:val="11EC0C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43613"/>
    <w:multiLevelType w:val="hybridMultilevel"/>
    <w:tmpl w:val="02AAB4B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2E3A"/>
    <w:rsid w:val="000266DB"/>
    <w:rsid w:val="00037F15"/>
    <w:rsid w:val="001459D8"/>
    <w:rsid w:val="00272D8C"/>
    <w:rsid w:val="0036754A"/>
    <w:rsid w:val="0037667B"/>
    <w:rsid w:val="00407072"/>
    <w:rsid w:val="006E1877"/>
    <w:rsid w:val="007C5501"/>
    <w:rsid w:val="0088618E"/>
    <w:rsid w:val="00943551"/>
    <w:rsid w:val="00952E3A"/>
    <w:rsid w:val="00987B98"/>
    <w:rsid w:val="00A3587E"/>
    <w:rsid w:val="00AE67D5"/>
    <w:rsid w:val="00C826B4"/>
    <w:rsid w:val="00CC6BEE"/>
    <w:rsid w:val="00F37373"/>
    <w:rsid w:val="00F40847"/>
    <w:rsid w:val="00F9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2E3A"/>
  </w:style>
  <w:style w:type="paragraph" w:customStyle="1" w:styleId="Header">
    <w:name w:val="Header"/>
    <w:basedOn w:val="Standard"/>
    <w:next w:val="Textbody"/>
    <w:rsid w:val="00952E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52E3A"/>
    <w:pPr>
      <w:spacing w:after="120"/>
    </w:pPr>
  </w:style>
  <w:style w:type="paragraph" w:styleId="Lista">
    <w:name w:val="List"/>
    <w:basedOn w:val="Textbody"/>
    <w:rsid w:val="00952E3A"/>
  </w:style>
  <w:style w:type="paragraph" w:customStyle="1" w:styleId="Caption">
    <w:name w:val="Caption"/>
    <w:basedOn w:val="Standard"/>
    <w:rsid w:val="00952E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2E3A"/>
    <w:pPr>
      <w:suppressLineNumbers/>
    </w:pPr>
  </w:style>
  <w:style w:type="paragraph" w:customStyle="1" w:styleId="TableContents">
    <w:name w:val="Table Contents"/>
    <w:basedOn w:val="Standard"/>
    <w:rsid w:val="00952E3A"/>
    <w:pPr>
      <w:suppressLineNumbers/>
    </w:pPr>
  </w:style>
  <w:style w:type="paragraph" w:customStyle="1" w:styleId="TableHeading">
    <w:name w:val="Table Heading"/>
    <w:basedOn w:val="TableContents"/>
    <w:rsid w:val="00952E3A"/>
    <w:pPr>
      <w:jc w:val="center"/>
    </w:pPr>
    <w:rPr>
      <w:b/>
      <w:bCs/>
    </w:rPr>
  </w:style>
  <w:style w:type="character" w:customStyle="1" w:styleId="NumberingSymbols">
    <w:name w:val="Numbering Symbols"/>
    <w:rsid w:val="00952E3A"/>
  </w:style>
  <w:style w:type="character" w:customStyle="1" w:styleId="BulletSymbols">
    <w:name w:val="Bullet Symbols"/>
    <w:rsid w:val="00952E3A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unhideWhenUsed/>
    <w:rsid w:val="004070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3</cp:revision>
  <cp:lastPrinted>2020-03-31T12:27:00Z</cp:lastPrinted>
  <dcterms:created xsi:type="dcterms:W3CDTF">2020-04-03T11:40:00Z</dcterms:created>
  <dcterms:modified xsi:type="dcterms:W3CDTF">2020-04-08T09:18:00Z</dcterms:modified>
</cp:coreProperties>
</file>