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TEMAT: NARODZINY PAŃSTWA POLSKIEGO </w:t>
      </w:r>
    </w:p>
    <w:p w:rsidR="00202475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Podstawa programowa V. Polska w okresie wczesnopiastowskim. </w:t>
      </w:r>
      <w:r w:rsidR="00024946">
        <w:rPr>
          <w:rFonts w:ascii="Times New Roman" w:hAnsi="Times New Roman" w:cs="Times New Roman"/>
          <w:sz w:val="24"/>
          <w:szCs w:val="24"/>
        </w:rPr>
        <w:t>– czytanie ze zrozumieniem</w:t>
      </w:r>
      <w:bookmarkStart w:id="0" w:name="_GoBack"/>
      <w:bookmarkEnd w:id="0"/>
    </w:p>
    <w:p w:rsidR="00533217" w:rsidRPr="00E865BB" w:rsidRDefault="00533217" w:rsidP="000D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godzin-2 godziny lekcyjne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1) sytuuje w czasie i przestrzeni państwo pierwszych Piastów oraz przedstawia jego genezę;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2) wyjaśnia okoliczności przyjęcia chrztu przez Piastów oraz następstwa kulturowe, społeczne i polityczne chrystianizacji Polski.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Cele edukacyjne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Po lekcji uczeń: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>• potrafi opowiedzieć o powstawaniu państwa polskiego,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 • wskazuje przyczyny i skutki przyjęcia chrztu oraz jego datę, </w:t>
      </w:r>
    </w:p>
    <w:p w:rsidR="00202475" w:rsidRPr="00E865BB" w:rsidRDefault="00202475" w:rsidP="000D3267">
      <w:pPr>
        <w:rPr>
          <w:rFonts w:ascii="Times New Roman" w:hAnsi="Times New Roman" w:cs="Times New Roman"/>
          <w:sz w:val="24"/>
          <w:szCs w:val="24"/>
        </w:rPr>
      </w:pPr>
      <w:r w:rsidRPr="00E865BB">
        <w:rPr>
          <w:rFonts w:ascii="Times New Roman" w:hAnsi="Times New Roman" w:cs="Times New Roman"/>
          <w:sz w:val="24"/>
          <w:szCs w:val="24"/>
        </w:rPr>
        <w:t xml:space="preserve">• wie, kim byli: Mieszko, Dobrawa i zna ich dokonania. </w:t>
      </w:r>
    </w:p>
    <w:p w:rsidR="000D3267" w:rsidRDefault="00202475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O początkach państwa polskiego wiemy mało, ponieważ do naszych czasów przetrwało niewiele źródeł historycznych. Naukowcy ustalili, że w IX wieku tereny dzisiejszych ziem polskich zamieszkiwały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plemiona słowiańskie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. Każde z nich zajmowało określone terytorium. Jednym z najsilniejszych plemion okazali się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Polanie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, którzy mieli swoje siedziby w Wielkopolsce. W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X wieku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podbili oni sąsiednie terytoria i zorganizowali państwo. </w:t>
      </w:r>
      <w:r w:rsidR="00E865BB"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Od nazwy ich plemienia pochodzi nazwa Polska (w języku łacińskim – </w:t>
      </w:r>
      <w:r w:rsidRPr="00E865BB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Polonia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). Najważniejszym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grodem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 Polan było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Gniezno</w:t>
      </w:r>
      <w:r w:rsidRPr="00E86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stąd określenie</w:t>
      </w:r>
      <w:r w:rsidRPr="00E86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państwo gnieźnieńskie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. Pierwszym historycznym władcą w państwie gnieźnieńskim był książę</w:t>
      </w:r>
      <w:r w:rsidRPr="00E865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865BB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Mieszko I</w:t>
      </w:r>
      <w:r w:rsidRPr="00E865BB">
        <w:rPr>
          <w:rFonts w:ascii="Times New Roman" w:hAnsi="Times New Roman" w:cs="Times New Roman"/>
          <w:sz w:val="24"/>
          <w:szCs w:val="24"/>
          <w:shd w:val="clear" w:color="auto" w:fill="FFFFFF"/>
        </w:rPr>
        <w:t>, według legendy potomek Piasta.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5BB" w:rsidRPr="009F0910" w:rsidRDefault="00E865BB" w:rsidP="00E865B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0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Przeczytaj w/w tekst i odpowiedz na pytania: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1)Jakie plemiona w IX wieku zamieszkiwały dzisiejsze ziemia polskie?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2)Które plemię okazało się najsilniejsze?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3)Podaj nazwę najważniejszego grodu Polan?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………………………………………………………………………………………………..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4)Kto był pierwszym historycznym władcą Polski?</w:t>
      </w:r>
    </w:p>
    <w:p w:rsidR="00E865BB" w:rsidRDefault="00E865BB" w:rsidP="00E865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E865BB" w:rsidRPr="009F0910" w:rsidRDefault="00E865BB" w:rsidP="00E865B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0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Przepisz do zeszytu</w:t>
      </w:r>
      <w:r w:rsidR="009F0910" w:rsidRPr="009F0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F0910" w:rsidRPr="009F0910" w:rsidRDefault="009F0910" w:rsidP="00E865BB">
      <w:pPr>
        <w:jc w:val="both"/>
        <w:rPr>
          <w:rFonts w:ascii="Times New Roman" w:hAnsi="Times New Roman" w:cs="Times New Roman"/>
          <w:sz w:val="24"/>
          <w:szCs w:val="24"/>
        </w:rPr>
      </w:pPr>
      <w:r w:rsidRPr="009F0910"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Gdy w X wieku większość państw europejskich – a wśród nich również Czechy – była chrześcijańska, książę Mieszko i jego poddani wciąż czcili wielu słowiańskich bogów. Jedną z najważniejszych decyzji, które wówczas podjął Mieszko, było wprowadzenie nowej religii – chrześcijaństwa. W tym celu poślubił czeską księżniczkę </w:t>
      </w:r>
      <w:r w:rsidRPr="009F0910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Dobrawę</w:t>
      </w:r>
      <w:r w:rsidRPr="009F0910">
        <w:rPr>
          <w:rFonts w:ascii="Times New Roman" w:hAnsi="Times New Roman" w:cs="Times New Roman"/>
          <w:color w:val="1B1B1B"/>
          <w:shd w:val="clear" w:color="auto" w:fill="FFFFFF"/>
        </w:rPr>
        <w:t> i za pośrednictwem jej kraju w </w:t>
      </w:r>
      <w:r w:rsidRPr="009F0910"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>966 roku</w:t>
      </w:r>
      <w:r w:rsidRPr="009F0910">
        <w:rPr>
          <w:rFonts w:ascii="Times New Roman" w:hAnsi="Times New Roman" w:cs="Times New Roman"/>
          <w:color w:val="1B1B1B"/>
          <w:shd w:val="clear" w:color="auto" w:fill="FFFFFF"/>
        </w:rPr>
        <w:t> przyjął chrzest.</w:t>
      </w:r>
    </w:p>
    <w:sectPr w:rsidR="009F0910" w:rsidRPr="009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24946"/>
    <w:rsid w:val="000D3267"/>
    <w:rsid w:val="00141959"/>
    <w:rsid w:val="00202475"/>
    <w:rsid w:val="004E511E"/>
    <w:rsid w:val="00533217"/>
    <w:rsid w:val="006A77DD"/>
    <w:rsid w:val="007715A8"/>
    <w:rsid w:val="007D57CF"/>
    <w:rsid w:val="0086079D"/>
    <w:rsid w:val="008E470F"/>
    <w:rsid w:val="00982D20"/>
    <w:rsid w:val="009F0910"/>
    <w:rsid w:val="00A501E0"/>
    <w:rsid w:val="00B14BF9"/>
    <w:rsid w:val="00E865BB"/>
    <w:rsid w:val="00E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8860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2475"/>
    <w:rPr>
      <w:b/>
      <w:bCs/>
    </w:rPr>
  </w:style>
  <w:style w:type="character" w:styleId="Uwydatnienie">
    <w:name w:val="Emphasis"/>
    <w:basedOn w:val="Domylnaczcionkaakapitu"/>
    <w:uiPriority w:val="20"/>
    <w:qFormat/>
    <w:rsid w:val="0020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2020-04-16T18:19:00Z</dcterms:created>
  <dcterms:modified xsi:type="dcterms:W3CDTF">2020-04-16T18:19:00Z</dcterms:modified>
</cp:coreProperties>
</file>