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F4" w:rsidRPr="00E75796" w:rsidRDefault="00B104F4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E75796">
        <w:rPr>
          <w:rFonts w:ascii="Times New Roman" w:hAnsi="Times New Roman" w:cs="Times New Roman"/>
          <w:sz w:val="24"/>
          <w:szCs w:val="24"/>
        </w:rPr>
        <w:t xml:space="preserve">Temat: </w:t>
      </w:r>
      <w:r w:rsidR="00B9790B" w:rsidRPr="00E75796">
        <w:rPr>
          <w:rFonts w:ascii="Times New Roman" w:hAnsi="Times New Roman" w:cs="Times New Roman"/>
          <w:sz w:val="24"/>
          <w:szCs w:val="24"/>
        </w:rPr>
        <w:t>Zagrożenia i szanse współczesnego świata</w:t>
      </w:r>
      <w:r w:rsidR="00B9790B" w:rsidRPr="00E75796">
        <w:rPr>
          <w:rFonts w:ascii="Times New Roman" w:hAnsi="Times New Roman" w:cs="Times New Roman"/>
          <w:sz w:val="24"/>
          <w:szCs w:val="24"/>
        </w:rPr>
        <w:t>-06.05.2020r.</w:t>
      </w:r>
    </w:p>
    <w:p w:rsidR="00DE62CB" w:rsidRPr="00E75796" w:rsidRDefault="00DE62CB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B9790B" w:rsidRPr="00E75796" w:rsidRDefault="00B9790B" w:rsidP="00B9790B">
      <w:pPr>
        <w:pStyle w:val="PLATabelatekstwyliczenieTABELE"/>
        <w:rPr>
          <w:rStyle w:val="B"/>
          <w:rFonts w:ascii="Times New Roman" w:hAnsi="Times New Roman" w:cs="Times New Roman"/>
          <w:sz w:val="24"/>
          <w:szCs w:val="24"/>
        </w:rPr>
      </w:pPr>
      <w:r w:rsidRPr="00E75796">
        <w:rPr>
          <w:rStyle w:val="B"/>
          <w:rFonts w:ascii="Times New Roman" w:hAnsi="Times New Roman" w:cs="Times New Roman"/>
          <w:sz w:val="24"/>
          <w:szCs w:val="24"/>
        </w:rPr>
        <w:t>Świat po II wojnie światowej. Uczeń:</w:t>
      </w:r>
    </w:p>
    <w:p w:rsidR="00B9790B" w:rsidRPr="00E75796" w:rsidRDefault="00E75796" w:rsidP="00B9790B">
      <w:pPr>
        <w:pStyle w:val="PLATabelatekstwyliczenieTABELE"/>
        <w:tabs>
          <w:tab w:val="clear" w:pos="170"/>
          <w:tab w:val="left" w:pos="220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90B" w:rsidRPr="00E75796">
        <w:rPr>
          <w:rFonts w:ascii="Times New Roman" w:hAnsi="Times New Roman" w:cs="Times New Roman"/>
          <w:sz w:val="24"/>
          <w:szCs w:val="24"/>
        </w:rPr>
        <w:t xml:space="preserve"> wyjaśnia przyczyny i charakter konfliktu bliskowschodniego;</w:t>
      </w:r>
    </w:p>
    <w:p w:rsidR="00B9790B" w:rsidRPr="00E75796" w:rsidRDefault="00E75796" w:rsidP="00B9790B">
      <w:pPr>
        <w:pStyle w:val="PLATabelatekstwyliczenieTABELE"/>
        <w:tabs>
          <w:tab w:val="clear" w:pos="170"/>
          <w:tab w:val="left" w:pos="220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90B" w:rsidRPr="00E75796">
        <w:rPr>
          <w:rFonts w:ascii="Times New Roman" w:hAnsi="Times New Roman" w:cs="Times New Roman"/>
          <w:sz w:val="24"/>
          <w:szCs w:val="24"/>
        </w:rPr>
        <w:t xml:space="preserve"> opisuje zmiany kulturowe i społeczne po II wojnie światowej;</w:t>
      </w:r>
    </w:p>
    <w:p w:rsidR="00DE62CB" w:rsidRDefault="00E75796" w:rsidP="00B9790B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90B" w:rsidRPr="00E75796">
        <w:rPr>
          <w:rFonts w:ascii="Times New Roman" w:hAnsi="Times New Roman" w:cs="Times New Roman"/>
          <w:sz w:val="24"/>
          <w:szCs w:val="24"/>
        </w:rPr>
        <w:t xml:space="preserve"> przedstawia cele i główne etapy rozwoju Unii Europejskiej.</w:t>
      </w:r>
    </w:p>
    <w:p w:rsidR="00157CD5" w:rsidRDefault="00157CD5" w:rsidP="00B9790B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57CD5" w:rsidRPr="00E75796" w:rsidRDefault="00157CD5" w:rsidP="00B9790B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 na mapie najważniejsze konflikty XX i XXI w.</w:t>
      </w:r>
    </w:p>
    <w:p w:rsidR="00DE62CB" w:rsidRDefault="00DE62CB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57CD5" w:rsidRPr="00E75796" w:rsidRDefault="00157CD5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157C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3025" cy="3962400"/>
            <wp:effectExtent l="0" t="0" r="9525" b="0"/>
            <wp:docPr id="1" name="Obraz 1" descr="C:\Users\user\Desktop\Obraz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CB" w:rsidRDefault="00DE62CB" w:rsidP="00B104F4">
      <w:pPr>
        <w:pStyle w:val="RMtabelatekstliczba"/>
      </w:pPr>
    </w:p>
    <w:p w:rsidR="00DE62CB" w:rsidRDefault="00DE62CB" w:rsidP="00B104F4">
      <w:pPr>
        <w:pStyle w:val="RMtabelatekstliczba"/>
      </w:pPr>
    </w:p>
    <w:p w:rsidR="00DE62CB" w:rsidRDefault="00DE62CB" w:rsidP="00B104F4">
      <w:pPr>
        <w:pStyle w:val="RMtabelatekstliczba"/>
      </w:pPr>
    </w:p>
    <w:p w:rsidR="00DE62CB" w:rsidRDefault="00DE62CB" w:rsidP="00B104F4">
      <w:pPr>
        <w:pStyle w:val="RMtabelatekstliczba"/>
      </w:pPr>
    </w:p>
    <w:p w:rsidR="00B104F4" w:rsidRDefault="00E37CBA" w:rsidP="00B104F4">
      <w:pPr>
        <w:pStyle w:val="RMtabelatekstliczba"/>
      </w:pPr>
      <w:r>
        <w:t>Przepisz do zeszytu milenijne cele rozwoju ONZ:</w:t>
      </w:r>
      <w:bookmarkStart w:id="0" w:name="_GoBack"/>
      <w:bookmarkEnd w:id="0"/>
    </w:p>
    <w:p w:rsidR="00B104F4" w:rsidRPr="00B104F4" w:rsidRDefault="00E37CBA" w:rsidP="00B104F4">
      <w:pPr>
        <w:pStyle w:val="RMtabelatekstliczba"/>
      </w:pPr>
      <w:r w:rsidRPr="00E37CBA">
        <w:rPr>
          <w:noProof/>
        </w:rPr>
        <w:lastRenderedPageBreak/>
        <w:drawing>
          <wp:inline distT="0" distB="0" distL="0" distR="0">
            <wp:extent cx="2486025" cy="3533775"/>
            <wp:effectExtent l="0" t="0" r="9525" b="9525"/>
            <wp:docPr id="3" name="Obraz 3" descr="C:\Users\user\Desktop\Obraz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4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4F4" w:rsidRPr="00B104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6A" w:rsidRDefault="00C97F6A" w:rsidP="0057759F">
      <w:pPr>
        <w:spacing w:after="0" w:line="240" w:lineRule="auto"/>
      </w:pPr>
      <w:r>
        <w:separator/>
      </w:r>
    </w:p>
  </w:endnote>
  <w:endnote w:type="continuationSeparator" w:id="0">
    <w:p w:rsidR="00C97F6A" w:rsidRDefault="00C97F6A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6A" w:rsidRDefault="00C97F6A" w:rsidP="0057759F">
      <w:pPr>
        <w:spacing w:after="0" w:line="240" w:lineRule="auto"/>
      </w:pPr>
      <w:r>
        <w:separator/>
      </w:r>
    </w:p>
  </w:footnote>
  <w:footnote w:type="continuationSeparator" w:id="0">
    <w:p w:rsidR="00C97F6A" w:rsidRDefault="00C97F6A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7FAE"/>
    <w:rsid w:val="000D3267"/>
    <w:rsid w:val="0011316D"/>
    <w:rsid w:val="00131501"/>
    <w:rsid w:val="00141959"/>
    <w:rsid w:val="00157CD5"/>
    <w:rsid w:val="00227334"/>
    <w:rsid w:val="00243222"/>
    <w:rsid w:val="0026124D"/>
    <w:rsid w:val="003A292F"/>
    <w:rsid w:val="0045772B"/>
    <w:rsid w:val="00466F74"/>
    <w:rsid w:val="00496AC3"/>
    <w:rsid w:val="004E511E"/>
    <w:rsid w:val="0053633E"/>
    <w:rsid w:val="0057759F"/>
    <w:rsid w:val="006A77DD"/>
    <w:rsid w:val="007715A8"/>
    <w:rsid w:val="007D57CF"/>
    <w:rsid w:val="00870059"/>
    <w:rsid w:val="008E24CD"/>
    <w:rsid w:val="008E470F"/>
    <w:rsid w:val="00982D20"/>
    <w:rsid w:val="00A501E0"/>
    <w:rsid w:val="00B104F4"/>
    <w:rsid w:val="00B14BF9"/>
    <w:rsid w:val="00B9790B"/>
    <w:rsid w:val="00C479D2"/>
    <w:rsid w:val="00C97F6A"/>
    <w:rsid w:val="00DE62CB"/>
    <w:rsid w:val="00E25E2C"/>
    <w:rsid w:val="00E37CBA"/>
    <w:rsid w:val="00E71BDA"/>
    <w:rsid w:val="00E75796"/>
    <w:rsid w:val="00EC4917"/>
    <w:rsid w:val="00F0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D643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abelatekstwyliczenieTABELE">
    <w:name w:val="PLA Tabela tekst wyliczenie (TABELE)"/>
    <w:basedOn w:val="Normalny"/>
    <w:uiPriority w:val="99"/>
    <w:rsid w:val="008E24CD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customStyle="1" w:styleId="B">
    <w:name w:val="B"/>
    <w:uiPriority w:val="99"/>
    <w:rsid w:val="00B97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B8C7-7A60-474B-9424-993F499E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2020-05-06T10:50:00Z</dcterms:created>
  <dcterms:modified xsi:type="dcterms:W3CDTF">2020-05-06T11:19:00Z</dcterms:modified>
</cp:coreProperties>
</file>