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5A5" w:rsidRPr="00FD05C5" w:rsidRDefault="0049105C">
      <w:pPr>
        <w:rPr>
          <w:b/>
          <w:sz w:val="24"/>
          <w:szCs w:val="24"/>
          <w:u w:val="thick"/>
        </w:rPr>
      </w:pPr>
      <w:r w:rsidRPr="00FD05C5">
        <w:rPr>
          <w:b/>
          <w:sz w:val="24"/>
          <w:szCs w:val="24"/>
          <w:u w:val="thick"/>
        </w:rPr>
        <w:t>Úkoly pro žáky 7. A na období 27. 4. –  30. 4. 2020 ( pátek 1. 5. 2020 – st. svátek )</w:t>
      </w:r>
    </w:p>
    <w:p w:rsidR="0049105C" w:rsidRPr="00FD05C5" w:rsidRDefault="0049105C">
      <w:pPr>
        <w:rPr>
          <w:b/>
          <w:sz w:val="28"/>
          <w:szCs w:val="28"/>
          <w:u w:val="thick"/>
        </w:rPr>
      </w:pPr>
      <w:r w:rsidRPr="00FD05C5">
        <w:rPr>
          <w:b/>
          <w:sz w:val="28"/>
          <w:szCs w:val="28"/>
          <w:u w:val="thick"/>
        </w:rPr>
        <w:t>ČJ – JV</w:t>
      </w:r>
    </w:p>
    <w:p w:rsidR="0049105C" w:rsidRDefault="0049105C">
      <w:r w:rsidRPr="00FD05C5">
        <w:rPr>
          <w:i/>
          <w:u w:val="single"/>
        </w:rPr>
        <w:t>Téma:</w:t>
      </w:r>
      <w:r>
        <w:t xml:space="preserve"> Slovesa – určování času</w:t>
      </w:r>
    </w:p>
    <w:p w:rsidR="0049105C" w:rsidRDefault="0049105C">
      <w:r w:rsidRPr="00FD05C5">
        <w:rPr>
          <w:i/>
          <w:u w:val="single"/>
        </w:rPr>
        <w:t>Úkol:</w:t>
      </w:r>
      <w:r>
        <w:t xml:space="preserve"> 1. Vypracovat zápis do sešitu – přepsat nebo nalepit výtisk</w:t>
      </w:r>
    </w:p>
    <w:p w:rsidR="0049105C" w:rsidRPr="00FD05C5" w:rsidRDefault="009F1020">
      <w:pPr>
        <w:rPr>
          <w:b/>
          <w:sz w:val="20"/>
          <w:szCs w:val="20"/>
          <w:u w:val="thick"/>
        </w:rPr>
      </w:pPr>
      <w:r w:rsidRPr="00FD05C5">
        <w:rPr>
          <w:b/>
          <w:sz w:val="20"/>
          <w:szCs w:val="20"/>
          <w:u w:val="thick"/>
        </w:rPr>
        <w:t>SLOVESA</w:t>
      </w:r>
    </w:p>
    <w:p w:rsidR="009F1020" w:rsidRDefault="009F1020">
      <w:r>
        <w:t>= vyjadřují, co osoby, zvířata a věci ( podstatná jména) dělají</w:t>
      </w:r>
    </w:p>
    <w:p w:rsidR="009F1020" w:rsidRDefault="009F1020">
      <w:r w:rsidRPr="00F93B24">
        <w:rPr>
          <w:u w:val="wave"/>
        </w:rPr>
        <w:t>Určujeme u nich</w:t>
      </w:r>
      <w:r>
        <w:t>:</w:t>
      </w:r>
    </w:p>
    <w:p w:rsidR="009F1020" w:rsidRDefault="009F1020">
      <w:r>
        <w:t>- osobu</w:t>
      </w:r>
      <w:r>
        <w:tab/>
      </w:r>
      <w:r>
        <w:tab/>
        <w:t>1., 2. a 3.</w:t>
      </w:r>
    </w:p>
    <w:p w:rsidR="009F1020" w:rsidRDefault="009F1020">
      <w:r>
        <w:t>- číslo</w:t>
      </w:r>
      <w:r>
        <w:tab/>
      </w:r>
      <w:r>
        <w:tab/>
        <w:t>jednotné, množné</w:t>
      </w:r>
    </w:p>
    <w:p w:rsidR="009F1020" w:rsidRDefault="009F1020">
      <w:r>
        <w:t>- čas</w:t>
      </w:r>
      <w:r>
        <w:tab/>
      </w:r>
      <w:r>
        <w:tab/>
        <w:t>minulý = děj už proběhl  PŘ.: spal, četl, přišel, ….</w:t>
      </w:r>
    </w:p>
    <w:p w:rsidR="009F1020" w:rsidRDefault="009F1020">
      <w:r>
        <w:tab/>
      </w:r>
      <w:r>
        <w:tab/>
      </w:r>
      <w:r w:rsidR="00F93B24">
        <w:t>p</w:t>
      </w:r>
      <w:r>
        <w:t>řítomný = děj právě probíhá  PŘ.:  spí, čte, jde, ….</w:t>
      </w:r>
    </w:p>
    <w:p w:rsidR="009F1020" w:rsidRDefault="009F1020">
      <w:r>
        <w:tab/>
      </w:r>
      <w:r>
        <w:tab/>
      </w:r>
      <w:r w:rsidR="00F93B24">
        <w:t>b</w:t>
      </w:r>
      <w:r>
        <w:t>udoucí = děj teprve proběhne  PŘ.:  bude spát, bude číst, přijde, …</w:t>
      </w:r>
    </w:p>
    <w:p w:rsidR="009F1020" w:rsidRDefault="009F1020">
      <w:pPr>
        <w:rPr>
          <w:b/>
          <w:sz w:val="28"/>
          <w:szCs w:val="28"/>
        </w:rPr>
      </w:pPr>
      <w:r w:rsidRPr="00F93B24">
        <w:rPr>
          <w:u w:val="wave"/>
        </w:rPr>
        <w:t>Infinitiv slovesa</w:t>
      </w:r>
      <w:r>
        <w:t xml:space="preserve"> = sloveso je v základním tvaru, nejde u něj určit</w:t>
      </w:r>
      <w:r w:rsidR="00F93B24">
        <w:t xml:space="preserve"> osoba, číslo, čas, … Je zakončen hláskou </w:t>
      </w:r>
      <w:r w:rsidR="00F93B24" w:rsidRPr="00F93B24">
        <w:rPr>
          <w:b/>
          <w:sz w:val="28"/>
          <w:szCs w:val="28"/>
        </w:rPr>
        <w:t>t</w:t>
      </w:r>
      <w:r w:rsidR="00F93B24">
        <w:rPr>
          <w:b/>
          <w:sz w:val="28"/>
          <w:szCs w:val="28"/>
        </w:rPr>
        <w:t>.</w:t>
      </w:r>
    </w:p>
    <w:p w:rsidR="00F93B24" w:rsidRDefault="00F93B24">
      <w:r>
        <w:rPr>
          <w:b/>
          <w:sz w:val="28"/>
          <w:szCs w:val="28"/>
        </w:rPr>
        <w:tab/>
      </w:r>
      <w:r>
        <w:t>2. Vypracuj cvičení z učebnice str. 55 cv. 2 – rozděl slovesa do sloupců podle času:</w:t>
      </w:r>
    </w:p>
    <w:p w:rsidR="00F93B24" w:rsidRDefault="00F93B24" w:rsidP="00F93B24">
      <w:pPr>
        <w:ind w:firstLine="708"/>
      </w:pPr>
      <w:r>
        <w:t>minulý</w:t>
      </w:r>
      <w:r>
        <w:tab/>
      </w:r>
      <w:r>
        <w:tab/>
      </w:r>
      <w:r>
        <w:tab/>
      </w:r>
      <w:r>
        <w:tab/>
        <w:t>přítomný</w:t>
      </w:r>
      <w:r>
        <w:tab/>
      </w:r>
      <w:r>
        <w:tab/>
      </w:r>
      <w:r>
        <w:tab/>
      </w:r>
      <w:r>
        <w:tab/>
        <w:t>budoucí</w:t>
      </w:r>
    </w:p>
    <w:p w:rsidR="00F93B24" w:rsidRDefault="00F93B24">
      <w:r>
        <w:t>_______________________</w:t>
      </w:r>
      <w:r>
        <w:tab/>
        <w:t xml:space="preserve">     ______________________</w:t>
      </w:r>
      <w:r>
        <w:tab/>
        <w:t xml:space="preserve">         ___________________________</w:t>
      </w:r>
    </w:p>
    <w:p w:rsidR="00F93B24" w:rsidRDefault="00F93B24">
      <w:r>
        <w:t>_______________________           ______________________             __________________________</w:t>
      </w:r>
    </w:p>
    <w:p w:rsidR="00F93B24" w:rsidRDefault="00F93B24">
      <w:r>
        <w:t>_______________________           _______________________           __________________________</w:t>
      </w:r>
    </w:p>
    <w:p w:rsidR="00F93B24" w:rsidRDefault="00F93B24">
      <w:r>
        <w:t>_______________________            ______________________</w:t>
      </w:r>
      <w:r>
        <w:tab/>
        <w:t xml:space="preserve">          __________________________</w:t>
      </w:r>
    </w:p>
    <w:p w:rsidR="00F93B24" w:rsidRDefault="00F93B24"/>
    <w:p w:rsidR="005F4633" w:rsidRDefault="005F4633">
      <w:pPr>
        <w:rPr>
          <w:b/>
          <w:sz w:val="28"/>
          <w:szCs w:val="28"/>
          <w:u w:val="thick"/>
        </w:rPr>
      </w:pPr>
    </w:p>
    <w:p w:rsidR="005F4633" w:rsidRDefault="005F4633">
      <w:pPr>
        <w:rPr>
          <w:b/>
          <w:sz w:val="28"/>
          <w:szCs w:val="28"/>
          <w:u w:val="thick"/>
        </w:rPr>
      </w:pPr>
    </w:p>
    <w:p w:rsidR="005F4633" w:rsidRDefault="005F4633">
      <w:pPr>
        <w:rPr>
          <w:b/>
          <w:sz w:val="28"/>
          <w:szCs w:val="28"/>
          <w:u w:val="thick"/>
        </w:rPr>
      </w:pPr>
    </w:p>
    <w:p w:rsidR="00F93B24" w:rsidRPr="00FD05C5" w:rsidRDefault="00F93B24">
      <w:pPr>
        <w:rPr>
          <w:b/>
          <w:sz w:val="28"/>
          <w:szCs w:val="28"/>
          <w:u w:val="thick"/>
        </w:rPr>
      </w:pPr>
      <w:r w:rsidRPr="00FD05C5">
        <w:rPr>
          <w:b/>
          <w:sz w:val="28"/>
          <w:szCs w:val="28"/>
          <w:u w:val="thick"/>
        </w:rPr>
        <w:t>ČJ – LV</w:t>
      </w:r>
    </w:p>
    <w:p w:rsidR="00F93B24" w:rsidRDefault="0085122F">
      <w:r w:rsidRPr="00FD05C5">
        <w:rPr>
          <w:i/>
          <w:u w:val="single"/>
        </w:rPr>
        <w:t>Téma:</w:t>
      </w:r>
      <w:r>
        <w:t xml:space="preserve"> báseň</w:t>
      </w:r>
    </w:p>
    <w:p w:rsidR="0085122F" w:rsidRDefault="0085122F">
      <w:r w:rsidRPr="00FD05C5">
        <w:rPr>
          <w:i/>
          <w:u w:val="single"/>
        </w:rPr>
        <w:t>Úkol:</w:t>
      </w:r>
      <w:r>
        <w:t xml:space="preserve"> 1. Plynulá četba básně – čítanka str.7  - Povídačka o kouzelné jedli</w:t>
      </w:r>
    </w:p>
    <w:p w:rsidR="0085122F" w:rsidRDefault="0085122F">
      <w:r>
        <w:tab/>
        <w:t>2. Básničku si napiš a nakresli k ní obrázek</w:t>
      </w:r>
    </w:p>
    <w:p w:rsidR="005F4633" w:rsidRDefault="005F4633">
      <w:pPr>
        <w:rPr>
          <w:b/>
          <w:sz w:val="28"/>
          <w:szCs w:val="28"/>
          <w:u w:val="thick"/>
        </w:rPr>
      </w:pPr>
    </w:p>
    <w:p w:rsidR="005F4633" w:rsidRDefault="005F4633">
      <w:pPr>
        <w:rPr>
          <w:b/>
          <w:sz w:val="28"/>
          <w:szCs w:val="28"/>
          <w:u w:val="thick"/>
        </w:rPr>
      </w:pPr>
    </w:p>
    <w:p w:rsidR="0085122F" w:rsidRPr="00FD05C5" w:rsidRDefault="0085122F">
      <w:pPr>
        <w:rPr>
          <w:b/>
          <w:sz w:val="28"/>
          <w:szCs w:val="28"/>
          <w:u w:val="thick"/>
        </w:rPr>
      </w:pPr>
      <w:r w:rsidRPr="00FD05C5">
        <w:rPr>
          <w:b/>
          <w:sz w:val="28"/>
          <w:szCs w:val="28"/>
          <w:u w:val="thick"/>
        </w:rPr>
        <w:lastRenderedPageBreak/>
        <w:t>ČJ – KSV</w:t>
      </w:r>
    </w:p>
    <w:p w:rsidR="0085122F" w:rsidRDefault="0085122F">
      <w:r w:rsidRPr="00A00A75">
        <w:rPr>
          <w:i/>
          <w:u w:val="single"/>
        </w:rPr>
        <w:t>Téma:</w:t>
      </w:r>
      <w:r w:rsidR="00A00A75">
        <w:t xml:space="preserve">  R</w:t>
      </w:r>
      <w:r>
        <w:t>ozvoj slovní zásoby</w:t>
      </w:r>
    </w:p>
    <w:p w:rsidR="0085122F" w:rsidRPr="00A00A75" w:rsidRDefault="0085122F">
      <w:pPr>
        <w:rPr>
          <w:i/>
          <w:u w:val="single"/>
        </w:rPr>
      </w:pPr>
      <w:r w:rsidRPr="00A00A75">
        <w:rPr>
          <w:i/>
          <w:u w:val="single"/>
        </w:rPr>
        <w:t>Úkoly:</w:t>
      </w:r>
    </w:p>
    <w:p w:rsidR="0085122F" w:rsidRDefault="0085122F">
      <w:r>
        <w:t xml:space="preserve">1. Doplň </w:t>
      </w:r>
      <w:r w:rsidR="00EF1F6D">
        <w:t>ke slovům vhodné podstatné jméno ze závorky:</w:t>
      </w:r>
    </w:p>
    <w:p w:rsidR="00EF1F6D" w:rsidRDefault="00EF1F6D">
      <w:r>
        <w:t>( lístky, sad, počasí, květiny, bouda, ovoce )</w:t>
      </w:r>
    </w:p>
    <w:p w:rsidR="00EF1F6D" w:rsidRDefault="00A00A75">
      <w:r>
        <w:t>n</w:t>
      </w:r>
      <w:r w:rsidR="00EF1F6D">
        <w:t>ezralé ________________________________</w:t>
      </w:r>
      <w:r w:rsidR="00EF1F6D">
        <w:tab/>
      </w:r>
      <w:r w:rsidR="00EF1F6D">
        <w:tab/>
        <w:t>jarní ____________________________</w:t>
      </w:r>
    </w:p>
    <w:p w:rsidR="00EF1F6D" w:rsidRDefault="00A00A75">
      <w:r>
        <w:t>o</w:t>
      </w:r>
      <w:r w:rsidR="00EF1F6D">
        <w:t>vocný _______________________________</w:t>
      </w:r>
      <w:r w:rsidR="00EF1F6D">
        <w:tab/>
      </w:r>
      <w:r w:rsidR="00EF1F6D">
        <w:tab/>
        <w:t>psí ________________________________</w:t>
      </w:r>
    </w:p>
    <w:p w:rsidR="00EF1F6D" w:rsidRDefault="00A00A75">
      <w:r>
        <w:t>r</w:t>
      </w:r>
      <w:r w:rsidR="00EF1F6D">
        <w:t>ozkvetlé _____________________________</w:t>
      </w:r>
      <w:r w:rsidR="00EF1F6D">
        <w:tab/>
      </w:r>
      <w:r w:rsidR="00EF1F6D">
        <w:tab/>
        <w:t>zelené _____________________________</w:t>
      </w:r>
    </w:p>
    <w:p w:rsidR="00184104" w:rsidRDefault="00184104">
      <w:r>
        <w:t xml:space="preserve">2. Vytvoř věty se slovy: </w:t>
      </w:r>
    </w:p>
    <w:p w:rsidR="00184104" w:rsidRDefault="00184104">
      <w:r>
        <w:t>a) slunečný den</w:t>
      </w:r>
    </w:p>
    <w:p w:rsidR="00184104" w:rsidRDefault="00184104">
      <w:r>
        <w:t>________________________________________________________________________________</w:t>
      </w:r>
    </w:p>
    <w:p w:rsidR="00184104" w:rsidRDefault="00184104">
      <w:r>
        <w:t>b) traktory v polích</w:t>
      </w:r>
    </w:p>
    <w:p w:rsidR="00184104" w:rsidRDefault="00184104">
      <w:r>
        <w:t>________________________________________________________________________________</w:t>
      </w:r>
    </w:p>
    <w:p w:rsidR="00184104" w:rsidRDefault="00184104">
      <w:r>
        <w:t>c)  bzučení včel</w:t>
      </w:r>
    </w:p>
    <w:p w:rsidR="00184104" w:rsidRDefault="00184104">
      <w:r>
        <w:t>_________________________________________________________________________________</w:t>
      </w:r>
    </w:p>
    <w:p w:rsidR="00AD2780" w:rsidRDefault="00AD2780"/>
    <w:p w:rsidR="005F4633" w:rsidRDefault="005F4633">
      <w:pPr>
        <w:rPr>
          <w:b/>
          <w:sz w:val="28"/>
          <w:szCs w:val="28"/>
          <w:u w:val="thick"/>
        </w:rPr>
      </w:pPr>
    </w:p>
    <w:p w:rsidR="00AD2780" w:rsidRPr="00AD2780" w:rsidRDefault="00AD2780">
      <w:pPr>
        <w:rPr>
          <w:b/>
          <w:sz w:val="28"/>
          <w:szCs w:val="28"/>
          <w:u w:val="thick"/>
        </w:rPr>
      </w:pPr>
      <w:r w:rsidRPr="00AD2780">
        <w:rPr>
          <w:b/>
          <w:sz w:val="28"/>
          <w:szCs w:val="28"/>
          <w:u w:val="thick"/>
        </w:rPr>
        <w:t>AJ</w:t>
      </w:r>
    </w:p>
    <w:p w:rsidR="00AD2780" w:rsidRDefault="00AD2780">
      <w:pPr>
        <w:rPr>
          <w:b/>
          <w:sz w:val="28"/>
          <w:szCs w:val="28"/>
          <w:u w:val="thick"/>
        </w:rPr>
      </w:pPr>
      <w:r w:rsidRPr="00AD2780">
        <w:rPr>
          <w:b/>
          <w:sz w:val="28"/>
          <w:szCs w:val="28"/>
          <w:u w:val="thick"/>
        </w:rPr>
        <w:object w:dxaOrig="9109" w:dyaOrig="14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703.5pt" o:ole="">
            <v:imagedata r:id="rId7" o:title=""/>
          </v:shape>
          <o:OLEObject Type="Embed" ProgID="Word.Document.12" ShapeID="_x0000_i1025" DrawAspect="Content" ObjectID="_1649431198" r:id="rId8">
            <o:FieldCodes>\s</o:FieldCodes>
          </o:OLEObject>
        </w:object>
      </w:r>
      <w:r w:rsidRPr="00AD2780">
        <w:rPr>
          <w:b/>
          <w:sz w:val="28"/>
          <w:szCs w:val="28"/>
          <w:u w:val="thick"/>
        </w:rPr>
        <w:object w:dxaOrig="9072" w:dyaOrig="11284">
          <v:shape id="_x0000_i1026" type="#_x0000_t75" style="width:453.75pt;height:564pt" o:ole="">
            <v:imagedata r:id="rId9" o:title=""/>
          </v:shape>
          <o:OLEObject Type="Embed" ProgID="Word.Document.8" ShapeID="_x0000_i1026" DrawAspect="Content" ObjectID="_1649431199" r:id="rId10">
            <o:FieldCodes>\s</o:FieldCodes>
          </o:OLEObject>
        </w:object>
      </w:r>
    </w:p>
    <w:p w:rsidR="00AD2780" w:rsidRDefault="00AD2780">
      <w:pPr>
        <w:rPr>
          <w:b/>
          <w:sz w:val="28"/>
          <w:szCs w:val="28"/>
          <w:u w:val="thick"/>
        </w:rPr>
      </w:pPr>
    </w:p>
    <w:p w:rsidR="00AD2780" w:rsidRDefault="00AD2780">
      <w:pPr>
        <w:rPr>
          <w:b/>
          <w:sz w:val="28"/>
          <w:szCs w:val="28"/>
          <w:u w:val="thick"/>
        </w:rPr>
      </w:pPr>
    </w:p>
    <w:p w:rsidR="00AD2780" w:rsidRDefault="00AD2780">
      <w:pPr>
        <w:rPr>
          <w:b/>
          <w:sz w:val="28"/>
          <w:szCs w:val="28"/>
          <w:u w:val="thick"/>
        </w:rPr>
      </w:pPr>
    </w:p>
    <w:p w:rsidR="005F4633" w:rsidRDefault="005F4633">
      <w:pPr>
        <w:rPr>
          <w:b/>
          <w:sz w:val="28"/>
          <w:szCs w:val="28"/>
          <w:u w:val="thick"/>
        </w:rPr>
      </w:pPr>
    </w:p>
    <w:p w:rsidR="005F4633" w:rsidRDefault="005F4633">
      <w:pPr>
        <w:rPr>
          <w:b/>
          <w:sz w:val="28"/>
          <w:szCs w:val="28"/>
          <w:u w:val="thick"/>
        </w:rPr>
      </w:pPr>
    </w:p>
    <w:p w:rsidR="00184104" w:rsidRPr="00FD05C5" w:rsidRDefault="00184104">
      <w:pPr>
        <w:rPr>
          <w:b/>
          <w:sz w:val="28"/>
          <w:szCs w:val="28"/>
          <w:u w:val="thick"/>
        </w:rPr>
      </w:pPr>
      <w:bookmarkStart w:id="0" w:name="_GoBack"/>
      <w:bookmarkEnd w:id="0"/>
      <w:r w:rsidRPr="00FD05C5">
        <w:rPr>
          <w:b/>
          <w:sz w:val="28"/>
          <w:szCs w:val="28"/>
          <w:u w:val="thick"/>
        </w:rPr>
        <w:lastRenderedPageBreak/>
        <w:t>M</w:t>
      </w:r>
    </w:p>
    <w:p w:rsidR="00184104" w:rsidRDefault="00184104">
      <w:r w:rsidRPr="00A00A75">
        <w:rPr>
          <w:i/>
          <w:u w:val="single"/>
        </w:rPr>
        <w:t>Téma</w:t>
      </w:r>
      <w:r>
        <w:t>: Řešení slovního úkolu</w:t>
      </w:r>
    </w:p>
    <w:p w:rsidR="005E6198" w:rsidRDefault="005E6198">
      <w:r>
        <w:t>Pan Novák si chce koupit automobil. V prodejně za nové auto zaplatí 904 900 Kč, ale v autobazaru za stejné auto by zaplatil o 53 647 Kč méně. Kolik Kč zaplatí pan Novák za auto v autobazaru?</w:t>
      </w:r>
    </w:p>
    <w:p w:rsidR="005E6198" w:rsidRDefault="005E6198">
      <w:r>
        <w:t>Zápis: _________________________________________________________________</w:t>
      </w:r>
    </w:p>
    <w:p w:rsidR="005E6198" w:rsidRDefault="005E6198">
      <w:r>
        <w:tab/>
        <w:t>________________________________________________________________</w:t>
      </w:r>
    </w:p>
    <w:p w:rsidR="005E6198" w:rsidRDefault="005E6198">
      <w:r>
        <w:tab/>
        <w:t>________________________________________________________________  ?</w:t>
      </w:r>
    </w:p>
    <w:p w:rsidR="005E6198" w:rsidRDefault="005E6198"/>
    <w:p w:rsidR="005E6198" w:rsidRDefault="005E6198">
      <w:r>
        <w:t>Výpočet:</w:t>
      </w:r>
      <w:r>
        <w:tab/>
        <w:t>_________________________</w:t>
      </w:r>
      <w:r>
        <w:tab/>
      </w:r>
      <w:r>
        <w:tab/>
        <w:t>ZK.: _____________________________</w:t>
      </w:r>
    </w:p>
    <w:p w:rsidR="005E6198" w:rsidRDefault="005E6198">
      <w:r>
        <w:tab/>
      </w:r>
      <w:r>
        <w:tab/>
        <w:t>_________________________</w:t>
      </w:r>
      <w:r>
        <w:tab/>
      </w:r>
      <w:r>
        <w:tab/>
        <w:t xml:space="preserve">       _____________________________</w:t>
      </w:r>
    </w:p>
    <w:p w:rsidR="005E6198" w:rsidRDefault="005E6198">
      <w:r>
        <w:tab/>
      </w:r>
      <w:r>
        <w:tab/>
        <w:t>_________________________</w:t>
      </w:r>
      <w:r>
        <w:tab/>
      </w:r>
      <w:r>
        <w:tab/>
        <w:t xml:space="preserve">       _____________________________</w:t>
      </w:r>
    </w:p>
    <w:p w:rsidR="005E6198" w:rsidRDefault="005E6198"/>
    <w:p w:rsidR="005E6198" w:rsidRDefault="005E6198">
      <w:r>
        <w:t>Odpověď: ______________________________________________________________________</w:t>
      </w:r>
    </w:p>
    <w:p w:rsidR="005E6198" w:rsidRDefault="005E6198"/>
    <w:p w:rsidR="005E6198" w:rsidRPr="00FD05C5" w:rsidRDefault="005E6198">
      <w:pPr>
        <w:rPr>
          <w:b/>
          <w:sz w:val="28"/>
          <w:szCs w:val="28"/>
          <w:u w:val="thick"/>
        </w:rPr>
      </w:pPr>
      <w:r w:rsidRPr="00FD05C5">
        <w:rPr>
          <w:b/>
          <w:sz w:val="28"/>
          <w:szCs w:val="28"/>
          <w:u w:val="thick"/>
        </w:rPr>
        <w:t>MG</w:t>
      </w:r>
    </w:p>
    <w:p w:rsidR="005E6198" w:rsidRDefault="00BA1185">
      <w:r w:rsidRPr="00A00A75">
        <w:rPr>
          <w:i/>
          <w:u w:val="single"/>
        </w:rPr>
        <w:t>Téma</w:t>
      </w:r>
      <w:r>
        <w:t>: Opakování a procvičování učiva – úhly</w:t>
      </w:r>
    </w:p>
    <w:p w:rsidR="00BA1185" w:rsidRDefault="00BA1185">
      <w:r w:rsidRPr="00A00A75">
        <w:rPr>
          <w:i/>
          <w:u w:val="single"/>
        </w:rPr>
        <w:t>Úkol</w:t>
      </w:r>
      <w:r>
        <w:t>: Narýsuj 3 libovolné úhly – ostrý, tupý, přímý a změř jejich velikost.</w:t>
      </w:r>
    </w:p>
    <w:p w:rsidR="00BA1185" w:rsidRPr="00FD05C5" w:rsidRDefault="00792C58">
      <w:pPr>
        <w:rPr>
          <w:b/>
          <w:sz w:val="28"/>
          <w:szCs w:val="28"/>
          <w:u w:val="thick"/>
        </w:rPr>
      </w:pPr>
      <w:r w:rsidRPr="00FD05C5">
        <w:rPr>
          <w:b/>
          <w:sz w:val="28"/>
          <w:szCs w:val="28"/>
          <w:u w:val="thick"/>
        </w:rPr>
        <w:t>Z</w:t>
      </w:r>
    </w:p>
    <w:p w:rsidR="00792C58" w:rsidRDefault="00792C58">
      <w:r w:rsidRPr="00A00A75">
        <w:rPr>
          <w:i/>
          <w:u w:val="single"/>
        </w:rPr>
        <w:t>Téma:</w:t>
      </w:r>
      <w:r>
        <w:t xml:space="preserve"> Opakování procvičování učiva – Severní Evropa</w:t>
      </w:r>
    </w:p>
    <w:p w:rsidR="00792C58" w:rsidRPr="00A00A75" w:rsidRDefault="00792C58">
      <w:pPr>
        <w:rPr>
          <w:i/>
          <w:u w:val="single"/>
        </w:rPr>
      </w:pPr>
      <w:r w:rsidRPr="00A00A75">
        <w:rPr>
          <w:i/>
          <w:u w:val="single"/>
        </w:rPr>
        <w:t>Úkoly:</w:t>
      </w:r>
    </w:p>
    <w:p w:rsidR="00792C58" w:rsidRDefault="00792C58">
      <w:r>
        <w:t>1. Spoj čarou stát a jeho hlavní město:</w:t>
      </w:r>
    </w:p>
    <w:p w:rsidR="00792C58" w:rsidRDefault="00792C58">
      <w:r>
        <w:t>Norsko</w:t>
      </w:r>
      <w:r>
        <w:tab/>
      </w:r>
      <w:r>
        <w:tab/>
      </w:r>
      <w:r>
        <w:tab/>
      </w:r>
      <w:r>
        <w:tab/>
      </w:r>
      <w:r>
        <w:tab/>
        <w:t>Reykjavík</w:t>
      </w:r>
    </w:p>
    <w:p w:rsidR="00792C58" w:rsidRDefault="00792C58">
      <w:r>
        <w:t>Švédsko</w:t>
      </w:r>
      <w:r>
        <w:tab/>
      </w:r>
      <w:r>
        <w:tab/>
      </w:r>
      <w:r>
        <w:tab/>
      </w:r>
      <w:r>
        <w:tab/>
        <w:t>Kodaň</w:t>
      </w:r>
    </w:p>
    <w:p w:rsidR="00792C58" w:rsidRDefault="00792C58">
      <w:r>
        <w:t>Finsko</w:t>
      </w:r>
      <w:r>
        <w:tab/>
      </w:r>
      <w:r>
        <w:tab/>
      </w:r>
      <w:r>
        <w:tab/>
      </w:r>
      <w:r>
        <w:tab/>
      </w:r>
      <w:r>
        <w:tab/>
        <w:t>Oslo</w:t>
      </w:r>
    </w:p>
    <w:p w:rsidR="00792C58" w:rsidRDefault="00792C58">
      <w:r>
        <w:t>Dánsko</w:t>
      </w:r>
      <w:r>
        <w:tab/>
      </w:r>
      <w:r>
        <w:tab/>
      </w:r>
      <w:r>
        <w:tab/>
      </w:r>
      <w:r>
        <w:tab/>
      </w:r>
      <w:r>
        <w:tab/>
        <w:t>Stockholm</w:t>
      </w:r>
    </w:p>
    <w:p w:rsidR="00792C58" w:rsidRDefault="00792C58">
      <w:r>
        <w:t>Island</w:t>
      </w:r>
      <w:r>
        <w:tab/>
      </w:r>
      <w:r>
        <w:tab/>
      </w:r>
      <w:r>
        <w:tab/>
      </w:r>
      <w:r>
        <w:tab/>
      </w:r>
      <w:r>
        <w:tab/>
        <w:t>Helsinky</w:t>
      </w:r>
    </w:p>
    <w:p w:rsidR="00792C58" w:rsidRDefault="00792C58"/>
    <w:p w:rsidR="00AD2780" w:rsidRDefault="00AD2780"/>
    <w:p w:rsidR="00AD2780" w:rsidRDefault="00AD2780"/>
    <w:p w:rsidR="00AD2780" w:rsidRDefault="00AD2780"/>
    <w:p w:rsidR="00AD2780" w:rsidRDefault="00AD2780"/>
    <w:p w:rsidR="00792C58" w:rsidRDefault="00792C58">
      <w:r>
        <w:lastRenderedPageBreak/>
        <w:t>2. Urči u států jejich státní uspořádání – spoj čarou:</w:t>
      </w:r>
    </w:p>
    <w:p w:rsidR="00792C58" w:rsidRDefault="00E85260">
      <w:r>
        <w:t>Norsko</w:t>
      </w:r>
    </w:p>
    <w:p w:rsidR="00E85260" w:rsidRDefault="00E85260">
      <w:r>
        <w:t>Švédsko</w:t>
      </w:r>
      <w:r>
        <w:tab/>
      </w:r>
      <w:r>
        <w:tab/>
      </w:r>
      <w:r>
        <w:tab/>
      </w:r>
      <w:r>
        <w:tab/>
        <w:t>KRÁLOVSTVÍ</w:t>
      </w:r>
    </w:p>
    <w:p w:rsidR="00E85260" w:rsidRDefault="00E85260">
      <w:r>
        <w:t>Finsko</w:t>
      </w:r>
    </w:p>
    <w:p w:rsidR="00E85260" w:rsidRDefault="00E85260">
      <w:r>
        <w:t>Dánsko</w:t>
      </w:r>
      <w:r>
        <w:tab/>
      </w:r>
      <w:r>
        <w:tab/>
      </w:r>
      <w:r>
        <w:tab/>
      </w:r>
      <w:r>
        <w:tab/>
      </w:r>
      <w:r>
        <w:tab/>
        <w:t>REPUBLIKA</w:t>
      </w:r>
    </w:p>
    <w:p w:rsidR="00E85260" w:rsidRDefault="00E85260">
      <w:r>
        <w:t>Island</w:t>
      </w:r>
    </w:p>
    <w:p w:rsidR="00E85260" w:rsidRDefault="00E85260">
      <w:r>
        <w:t>3. Poznej a doplň název státu dle jeho typických znaků, zajímavostí:</w:t>
      </w:r>
    </w:p>
    <w:p w:rsidR="00E85260" w:rsidRDefault="00E85260">
      <w:r>
        <w:t>a) Fjordy, krásná příroda, námořní loďstvo – jedno z největších na světě ________________________</w:t>
      </w:r>
    </w:p>
    <w:p w:rsidR="00E85260" w:rsidRDefault="00E85260">
      <w:r>
        <w:t>b) Země tisíců jezer, patřící k největším výrobcům zboží ze dřeva ______________________________</w:t>
      </w:r>
    </w:p>
    <w:p w:rsidR="00E85260" w:rsidRPr="00FD05C5" w:rsidRDefault="00E85260">
      <w:pPr>
        <w:rPr>
          <w:b/>
          <w:sz w:val="28"/>
          <w:szCs w:val="28"/>
          <w:u w:val="thick"/>
        </w:rPr>
      </w:pPr>
      <w:r w:rsidRPr="00FD05C5">
        <w:rPr>
          <w:b/>
          <w:sz w:val="28"/>
          <w:szCs w:val="28"/>
          <w:u w:val="thick"/>
        </w:rPr>
        <w:t>P</w:t>
      </w:r>
    </w:p>
    <w:p w:rsidR="00FE2EDB" w:rsidRDefault="00FE2EDB" w:rsidP="00FE2EDB">
      <w:r w:rsidRPr="00A00A75">
        <w:rPr>
          <w:i/>
          <w:u w:val="single"/>
        </w:rPr>
        <w:t>Téma:</w:t>
      </w:r>
      <w:r>
        <w:t xml:space="preserve"> Opakování procvičování učiva – krytosemenné rostliny</w:t>
      </w:r>
    </w:p>
    <w:p w:rsidR="00FF6EA7" w:rsidRPr="00A00A75" w:rsidRDefault="00FE2EDB" w:rsidP="00FE2EDB">
      <w:pPr>
        <w:rPr>
          <w:i/>
          <w:u w:val="single"/>
        </w:rPr>
      </w:pPr>
      <w:r w:rsidRPr="00A00A75">
        <w:rPr>
          <w:i/>
          <w:u w:val="single"/>
        </w:rPr>
        <w:t>Úkoly:</w:t>
      </w:r>
    </w:p>
    <w:p w:rsidR="00FE2EDB" w:rsidRDefault="00FF6EA7" w:rsidP="00FE2EDB">
      <w:r>
        <w:t>1.</w:t>
      </w:r>
      <w:r w:rsidR="00FE2EDB">
        <w:t xml:space="preserve"> Odpověz na otázky</w:t>
      </w:r>
    </w:p>
    <w:p w:rsidR="00FE2EDB" w:rsidRDefault="00FF6EA7" w:rsidP="00FE2EDB">
      <w:r>
        <w:t>a)</w:t>
      </w:r>
      <w:r w:rsidR="00FE2EDB">
        <w:t xml:space="preserve"> V čem jsou ukryta semena krytosemenných rostlin?  _____________________________________</w:t>
      </w:r>
    </w:p>
    <w:p w:rsidR="00FE2EDB" w:rsidRDefault="00FF6EA7" w:rsidP="00FE2EDB">
      <w:r>
        <w:t>b)</w:t>
      </w:r>
      <w:r w:rsidR="00FE2EDB">
        <w:t xml:space="preserve"> Kolik druhů krytosemenných rostlin rozlišujeme na Zemi ( číslo ) ? __________________________</w:t>
      </w:r>
    </w:p>
    <w:p w:rsidR="00FE2EDB" w:rsidRDefault="00FF6EA7" w:rsidP="00FE2EDB">
      <w:r>
        <w:t>c)</w:t>
      </w:r>
      <w:r w:rsidR="00FE2EDB">
        <w:t xml:space="preserve"> Jak se nazývají 2 skupiny, do kterých je rozdělujeme?</w:t>
      </w:r>
      <w:r w:rsidR="00FE2EDB">
        <w:tab/>
        <w:t>____________________________________</w:t>
      </w:r>
    </w:p>
    <w:p w:rsidR="00FE2EDB" w:rsidRDefault="00FE2EDB" w:rsidP="00FE2EDB">
      <w:r>
        <w:tab/>
      </w:r>
      <w:r>
        <w:tab/>
      </w:r>
      <w:r>
        <w:tab/>
      </w:r>
      <w:r>
        <w:tab/>
      </w:r>
      <w:r>
        <w:tab/>
      </w:r>
      <w:r>
        <w:tab/>
      </w:r>
      <w:r>
        <w:tab/>
        <w:t>____________________________________</w:t>
      </w:r>
    </w:p>
    <w:p w:rsidR="00FE2EDB" w:rsidRDefault="00FF6EA7" w:rsidP="00FE2EDB">
      <w:r>
        <w:t>d)</w:t>
      </w:r>
      <w:r w:rsidR="00FE2EDB">
        <w:t xml:space="preserve"> Uveď příklad rostliny:</w:t>
      </w:r>
    </w:p>
    <w:p w:rsidR="00FE2EDB" w:rsidRDefault="00FE2EDB" w:rsidP="00FE2EDB">
      <w:r>
        <w:t>Jednoděložné:</w:t>
      </w:r>
      <w:r>
        <w:tab/>
        <w:t>____________________________________________________________________</w:t>
      </w:r>
    </w:p>
    <w:p w:rsidR="00FE2EDB" w:rsidRDefault="00FE2EDB" w:rsidP="00FE2EDB">
      <w:r>
        <w:t>Dvouděložn</w:t>
      </w:r>
      <w:r w:rsidR="00FF6EA7">
        <w:t>é</w:t>
      </w:r>
      <w:r>
        <w:t>:</w:t>
      </w:r>
      <w:r>
        <w:tab/>
        <w:t xml:space="preserve">____________________________________________________________________ </w:t>
      </w:r>
    </w:p>
    <w:p w:rsidR="00087AA8" w:rsidRDefault="00087AA8" w:rsidP="00FE2EDB"/>
    <w:p w:rsidR="00087AA8" w:rsidRDefault="00087AA8" w:rsidP="00FE2EDB"/>
    <w:p w:rsidR="00087AA8" w:rsidRDefault="00087AA8" w:rsidP="00FE2EDB"/>
    <w:p w:rsidR="00087AA8" w:rsidRDefault="00087AA8" w:rsidP="00FE2EDB"/>
    <w:p w:rsidR="00087AA8" w:rsidRDefault="00087AA8" w:rsidP="00FE2EDB"/>
    <w:p w:rsidR="00087AA8" w:rsidRDefault="00087AA8" w:rsidP="00FE2EDB"/>
    <w:p w:rsidR="00AD2780" w:rsidRDefault="00AD2780" w:rsidP="00FE2EDB"/>
    <w:p w:rsidR="00AD2780" w:rsidRDefault="00AD2780" w:rsidP="00FE2EDB"/>
    <w:p w:rsidR="00AD2780" w:rsidRDefault="00AD2780" w:rsidP="00FE2EDB"/>
    <w:p w:rsidR="00AD2780" w:rsidRDefault="00AD2780" w:rsidP="00FE2EDB"/>
    <w:p w:rsidR="00AD2780" w:rsidRDefault="00AD2780" w:rsidP="00FE2EDB"/>
    <w:p w:rsidR="00FF6EA7" w:rsidRDefault="00FF6EA7" w:rsidP="00FE2EDB">
      <w:r>
        <w:lastRenderedPageBreak/>
        <w:t>2. Spoj správně čarou základní znaky jednoděložných a dvouděložných rostlin:</w:t>
      </w:r>
    </w:p>
    <w:p w:rsidR="00FF6EA7" w:rsidRDefault="004C3CC7" w:rsidP="00FE2EDB">
      <w:r>
        <w:t>k</w:t>
      </w:r>
      <w:r w:rsidR="00FF6EA7">
        <w:t>líčí 1 dělohou</w:t>
      </w:r>
      <w:r w:rsidR="00FF6EA7">
        <w:tab/>
      </w:r>
      <w:r w:rsidR="00FF6EA7">
        <w:tab/>
      </w:r>
      <w:r w:rsidR="00FF6EA7">
        <w:tab/>
      </w:r>
      <w:r w:rsidR="00FF6EA7">
        <w:tab/>
        <w:t>hlavní + vedlejší kořen</w:t>
      </w:r>
      <w:r w:rsidR="00FF6EA7">
        <w:tab/>
      </w:r>
      <w:r w:rsidR="00FF6EA7">
        <w:tab/>
      </w:r>
      <w:r w:rsidR="00FF6EA7">
        <w:tab/>
        <w:t>tulipán</w:t>
      </w:r>
    </w:p>
    <w:p w:rsidR="00FF6EA7" w:rsidRDefault="00FF6EA7" w:rsidP="00FE2EDB"/>
    <w:p w:rsidR="00FF6EA7" w:rsidRDefault="00087AA8" w:rsidP="00FE2EDB">
      <w:r>
        <w:t>Zpeřená žilnatina listů</w:t>
      </w:r>
      <w:r>
        <w:tab/>
      </w:r>
      <w:r>
        <w:tab/>
      </w:r>
      <w:r>
        <w:tab/>
      </w:r>
      <w:r w:rsidR="00FF6EA7" w:rsidRPr="00087AA8">
        <w:rPr>
          <w:b/>
          <w:bdr w:val="single" w:sz="4" w:space="0" w:color="auto"/>
        </w:rPr>
        <w:t>JEDNODĚLOŽNÉ ROSTLINY</w:t>
      </w:r>
      <w:r w:rsidR="00FF6EA7">
        <w:tab/>
        <w:t xml:space="preserve">                      klíčí 2 dělohami</w:t>
      </w:r>
      <w:r w:rsidR="00FF6EA7">
        <w:tab/>
      </w:r>
      <w:r w:rsidR="00FF6EA7">
        <w:tab/>
      </w:r>
    </w:p>
    <w:p w:rsidR="004C3CC7" w:rsidRDefault="004C3CC7" w:rsidP="004C3CC7">
      <w:r>
        <w:t xml:space="preserve">4 – 5 rovin souměrnosti květů </w:t>
      </w:r>
    </w:p>
    <w:p w:rsidR="00FF6EA7" w:rsidRDefault="00FF6EA7" w:rsidP="00FE2EDB"/>
    <w:p w:rsidR="00FF6EA7" w:rsidRDefault="00FF6EA7" w:rsidP="00FE2EDB">
      <w:r>
        <w:t>Růže</w:t>
      </w:r>
      <w:r>
        <w:tab/>
      </w:r>
      <w:r>
        <w:tab/>
      </w:r>
      <w:r>
        <w:tab/>
      </w:r>
      <w:r>
        <w:tab/>
      </w:r>
      <w:r>
        <w:tab/>
      </w:r>
      <w:r w:rsidRPr="00087AA8">
        <w:rPr>
          <w:b/>
          <w:bdr w:val="single" w:sz="4" w:space="0" w:color="auto"/>
        </w:rPr>
        <w:t>DVOUDĚLOŽNÉ ROSTLINY</w:t>
      </w:r>
      <w:r w:rsidR="00087AA8">
        <w:t xml:space="preserve">           </w:t>
      </w:r>
    </w:p>
    <w:p w:rsidR="00792C58" w:rsidRDefault="00087AA8">
      <w:r>
        <w:t>3 roviny souměrnosti květů</w:t>
      </w:r>
      <w:r>
        <w:tab/>
      </w:r>
      <w:r>
        <w:tab/>
        <w:t>svazčité kořeny</w:t>
      </w:r>
      <w:r>
        <w:tab/>
      </w:r>
      <w:r>
        <w:tab/>
      </w:r>
      <w:r>
        <w:tab/>
        <w:t>souběžná žilnatina listů</w:t>
      </w:r>
    </w:p>
    <w:p w:rsidR="004C3CC7" w:rsidRDefault="004C3CC7">
      <w:pPr>
        <w:rPr>
          <w:b/>
          <w:sz w:val="28"/>
          <w:szCs w:val="28"/>
          <w:u w:val="thick"/>
        </w:rPr>
      </w:pPr>
    </w:p>
    <w:p w:rsidR="00087AA8" w:rsidRPr="00FD05C5" w:rsidRDefault="00087AA8">
      <w:pPr>
        <w:rPr>
          <w:b/>
          <w:sz w:val="28"/>
          <w:szCs w:val="28"/>
          <w:u w:val="thick"/>
        </w:rPr>
      </w:pPr>
      <w:r w:rsidRPr="00FD05C5">
        <w:rPr>
          <w:b/>
          <w:sz w:val="28"/>
          <w:szCs w:val="28"/>
          <w:u w:val="thick"/>
        </w:rPr>
        <w:t>F</w:t>
      </w:r>
    </w:p>
    <w:p w:rsidR="00087AA8" w:rsidRDefault="00087AA8">
      <w:r w:rsidRPr="00A00A75">
        <w:rPr>
          <w:i/>
          <w:u w:val="single"/>
        </w:rPr>
        <w:t>Téma:</w:t>
      </w:r>
      <w:r>
        <w:t xml:space="preserve"> Tepelné motory </w:t>
      </w:r>
      <w:r w:rsidR="00FD05C5">
        <w:t>–</w:t>
      </w:r>
      <w:r>
        <w:t xml:space="preserve"> </w:t>
      </w:r>
      <w:r w:rsidR="00FD05C5">
        <w:t>učivo učebnice str. 49 - 51</w:t>
      </w:r>
    </w:p>
    <w:p w:rsidR="00087AA8" w:rsidRDefault="00087AA8" w:rsidP="00087AA8">
      <w:r w:rsidRPr="00A00A75">
        <w:rPr>
          <w:i/>
          <w:u w:val="single"/>
        </w:rPr>
        <w:t>Úkoly:</w:t>
      </w:r>
      <w:r>
        <w:t xml:space="preserve">  Vypracovat zápis do sešitu – přepsat nebo nalepit výtisk</w:t>
      </w:r>
    </w:p>
    <w:p w:rsidR="00087AA8" w:rsidRDefault="00087AA8" w:rsidP="00087AA8">
      <w:r>
        <w:t>TEPELNÉ MOTORY</w:t>
      </w:r>
    </w:p>
    <w:p w:rsidR="00087AA8" w:rsidRDefault="00087AA8" w:rsidP="00087AA8">
      <w:r>
        <w:t>1. Spalovací motor zážehový</w:t>
      </w:r>
    </w:p>
    <w:p w:rsidR="00096493" w:rsidRDefault="00096493" w:rsidP="00087AA8">
      <w:r w:rsidRPr="004C3CC7">
        <w:rPr>
          <w:i/>
          <w:u w:val="single"/>
        </w:rPr>
        <w:t>Palivo</w:t>
      </w:r>
      <w:r w:rsidR="004C3CC7">
        <w:t xml:space="preserve"> :</w:t>
      </w:r>
      <w:r w:rsidR="004C3CC7">
        <w:tab/>
      </w:r>
      <w:r>
        <w:t xml:space="preserve"> benzin</w:t>
      </w:r>
    </w:p>
    <w:p w:rsidR="00096493" w:rsidRPr="004C3CC7" w:rsidRDefault="00096493" w:rsidP="00087AA8">
      <w:pPr>
        <w:rPr>
          <w:i/>
          <w:u w:val="single"/>
        </w:rPr>
      </w:pPr>
      <w:r w:rsidRPr="004C3CC7">
        <w:rPr>
          <w:i/>
          <w:u w:val="single"/>
        </w:rPr>
        <w:t>Složení:</w:t>
      </w:r>
    </w:p>
    <w:p w:rsidR="00184104" w:rsidRDefault="00096493">
      <w:pPr>
        <w:rPr>
          <w:rFonts w:ascii="Roboto" w:hAnsi="Roboto"/>
          <w:noProof/>
          <w:color w:val="2962FF"/>
          <w:lang w:eastAsia="cs-CZ"/>
        </w:rPr>
      </w:pPr>
      <w:r>
        <w:rPr>
          <w:rFonts w:ascii="Roboto" w:hAnsi="Roboto"/>
          <w:noProof/>
          <w:color w:val="2962FF"/>
          <w:lang w:eastAsia="cs-CZ"/>
        </w:rPr>
        <w:t xml:space="preserve">                                               </w:t>
      </w:r>
      <w:r>
        <w:rPr>
          <w:rFonts w:ascii="Roboto" w:hAnsi="Roboto"/>
          <w:noProof/>
          <w:color w:val="2962FF"/>
          <w:lang w:eastAsia="cs-CZ"/>
        </w:rPr>
        <w:drawing>
          <wp:inline distT="0" distB="0" distL="0" distR="0" wp14:anchorId="0B689906" wp14:editId="46C34296">
            <wp:extent cx="3171825" cy="2279457"/>
            <wp:effectExtent l="0" t="0" r="0" b="6985"/>
            <wp:docPr id="1" name="obrázek 12" descr="Motory s vnějším spalováním - PDF Stažení zdarm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tory s vnějším spalováním - PDF Stažení zdarma">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02" t="1123" r="4208" b="2246"/>
                    <a:stretch/>
                  </pic:blipFill>
                  <pic:spPr bwMode="auto">
                    <a:xfrm>
                      <a:off x="0" y="0"/>
                      <a:ext cx="3206605" cy="2304452"/>
                    </a:xfrm>
                    <a:prstGeom prst="rect">
                      <a:avLst/>
                    </a:prstGeom>
                    <a:noFill/>
                    <a:ln>
                      <a:noFill/>
                    </a:ln>
                    <a:extLst>
                      <a:ext uri="{53640926-AAD7-44D8-BBD7-CCE9431645EC}">
                        <a14:shadowObscured xmlns:a14="http://schemas.microsoft.com/office/drawing/2010/main"/>
                      </a:ext>
                    </a:extLst>
                  </pic:spPr>
                </pic:pic>
              </a:graphicData>
            </a:graphic>
          </wp:inline>
        </w:drawing>
      </w:r>
    </w:p>
    <w:p w:rsidR="004C3CC7" w:rsidRDefault="004C3CC7">
      <w:pPr>
        <w:rPr>
          <w:rFonts w:ascii="Roboto" w:hAnsi="Roboto"/>
          <w:noProof/>
          <w:lang w:eastAsia="cs-CZ"/>
        </w:rPr>
      </w:pPr>
    </w:p>
    <w:p w:rsidR="004C3CC7" w:rsidRDefault="004C3CC7">
      <w:pPr>
        <w:rPr>
          <w:rFonts w:ascii="Roboto" w:hAnsi="Roboto"/>
          <w:noProof/>
          <w:lang w:eastAsia="cs-CZ"/>
        </w:rPr>
      </w:pPr>
    </w:p>
    <w:p w:rsidR="004C3CC7" w:rsidRDefault="004C3CC7">
      <w:pPr>
        <w:rPr>
          <w:rFonts w:ascii="Roboto" w:hAnsi="Roboto"/>
          <w:noProof/>
          <w:lang w:eastAsia="cs-CZ"/>
        </w:rPr>
      </w:pPr>
    </w:p>
    <w:p w:rsidR="004C3CC7" w:rsidRDefault="004C3CC7">
      <w:pPr>
        <w:rPr>
          <w:rFonts w:ascii="Roboto" w:hAnsi="Roboto"/>
          <w:noProof/>
          <w:lang w:eastAsia="cs-CZ"/>
        </w:rPr>
      </w:pPr>
    </w:p>
    <w:p w:rsidR="004C3CC7" w:rsidRDefault="004C3CC7">
      <w:pPr>
        <w:rPr>
          <w:rFonts w:ascii="Roboto" w:hAnsi="Roboto"/>
          <w:noProof/>
          <w:lang w:eastAsia="cs-CZ"/>
        </w:rPr>
      </w:pPr>
    </w:p>
    <w:p w:rsidR="004C3CC7" w:rsidRDefault="004C3CC7">
      <w:pPr>
        <w:rPr>
          <w:rFonts w:ascii="Roboto" w:hAnsi="Roboto"/>
          <w:noProof/>
          <w:lang w:eastAsia="cs-CZ"/>
        </w:rPr>
      </w:pPr>
    </w:p>
    <w:p w:rsidR="00096493" w:rsidRPr="004C3CC7" w:rsidRDefault="00096493">
      <w:pPr>
        <w:rPr>
          <w:rFonts w:ascii="Roboto" w:hAnsi="Roboto"/>
          <w:i/>
          <w:noProof/>
          <w:sz w:val="24"/>
          <w:szCs w:val="24"/>
          <w:u w:val="single"/>
          <w:lang w:eastAsia="cs-CZ"/>
        </w:rPr>
      </w:pPr>
      <w:r w:rsidRPr="004C3CC7">
        <w:rPr>
          <w:rFonts w:ascii="Roboto" w:hAnsi="Roboto"/>
          <w:i/>
          <w:noProof/>
          <w:sz w:val="24"/>
          <w:szCs w:val="24"/>
          <w:u w:val="single"/>
          <w:lang w:eastAsia="cs-CZ"/>
        </w:rPr>
        <w:lastRenderedPageBreak/>
        <w:t>Prá</w:t>
      </w:r>
      <w:r w:rsidR="002A05EF" w:rsidRPr="004C3CC7">
        <w:rPr>
          <w:rFonts w:ascii="Roboto" w:hAnsi="Roboto"/>
          <w:i/>
          <w:noProof/>
          <w:sz w:val="24"/>
          <w:szCs w:val="24"/>
          <w:u w:val="single"/>
          <w:lang w:eastAsia="cs-CZ"/>
        </w:rPr>
        <w:t>ce čtyřdobého zážehového motoru -  4 doby:</w:t>
      </w:r>
    </w:p>
    <w:p w:rsidR="006B65C5" w:rsidRPr="00A00A75" w:rsidRDefault="002A05EF">
      <w:pPr>
        <w:rPr>
          <w:rFonts w:ascii="Roboto" w:hAnsi="Roboto"/>
          <w:b/>
          <w:noProof/>
          <w:u w:val="thick"/>
          <w:lang w:eastAsia="cs-CZ"/>
        </w:rPr>
      </w:pPr>
      <w:r w:rsidRPr="00A00A75">
        <w:rPr>
          <w:rFonts w:ascii="Roboto" w:hAnsi="Roboto"/>
          <w:b/>
          <w:noProof/>
          <w:u w:val="thick"/>
          <w:lang w:eastAsia="cs-CZ"/>
        </w:rPr>
        <w:t>1. SÁNÍ</w:t>
      </w:r>
    </w:p>
    <w:p w:rsidR="002A05EF" w:rsidRPr="00A00A75" w:rsidRDefault="002A05EF">
      <w:pPr>
        <w:rPr>
          <w:rFonts w:ascii="Roboto" w:hAnsi="Roboto"/>
          <w:b/>
          <w:noProof/>
          <w:lang w:eastAsia="cs-CZ"/>
        </w:rPr>
      </w:pPr>
      <w:r w:rsidRPr="006B65C5">
        <w:rPr>
          <w:rFonts w:ascii="Roboto" w:hAnsi="Roboto"/>
          <w:noProof/>
          <w:lang w:eastAsia="cs-CZ"/>
        </w:rPr>
        <w:t xml:space="preserve">- ventily - </w:t>
      </w:r>
      <w:r w:rsidRPr="00A00A75">
        <w:rPr>
          <w:rFonts w:ascii="Roboto" w:hAnsi="Roboto"/>
          <w:noProof/>
          <w:lang w:eastAsia="cs-CZ"/>
        </w:rPr>
        <w:t>sací OTEVŘEN, výfukový -  UZAVŘEN</w:t>
      </w:r>
    </w:p>
    <w:p w:rsidR="00096493" w:rsidRPr="006B65C5" w:rsidRDefault="002A05EF" w:rsidP="006B65C5">
      <w:pPr>
        <w:ind w:left="1416"/>
        <w:rPr>
          <w:rFonts w:ascii="Roboto" w:hAnsi="Roboto"/>
          <w:noProof/>
          <w:lang w:eastAsia="cs-CZ"/>
        </w:rPr>
      </w:pPr>
      <w:r w:rsidRPr="006B65C5">
        <w:rPr>
          <w:rFonts w:ascii="Roboto" w:hAnsi="Roboto"/>
          <w:noProof/>
          <w:lang w:eastAsia="cs-CZ"/>
        </w:rPr>
        <w:t>- nasávání paliva</w:t>
      </w:r>
      <w:r w:rsidR="006B65C5">
        <w:rPr>
          <w:rFonts w:ascii="Roboto" w:hAnsi="Roboto"/>
          <w:noProof/>
          <w:lang w:eastAsia="cs-CZ"/>
        </w:rPr>
        <w:t xml:space="preserve"> -</w:t>
      </w:r>
      <w:r w:rsidR="006B65C5" w:rsidRPr="006B65C5">
        <w:rPr>
          <w:rFonts w:ascii="Roboto" w:hAnsi="Roboto"/>
          <w:noProof/>
          <w:lang w:eastAsia="cs-CZ"/>
        </w:rPr>
        <w:t xml:space="preserve"> </w:t>
      </w:r>
      <w:r w:rsidR="006B65C5">
        <w:rPr>
          <w:rFonts w:ascii="Roboto" w:hAnsi="Roboto"/>
          <w:noProof/>
          <w:lang w:eastAsia="cs-CZ"/>
        </w:rPr>
        <w:t xml:space="preserve"> směs = </w:t>
      </w:r>
      <w:r w:rsidR="006B65C5" w:rsidRPr="006B65C5">
        <w:rPr>
          <w:rFonts w:ascii="Roboto" w:hAnsi="Roboto"/>
          <w:noProof/>
          <w:lang w:eastAsia="cs-CZ"/>
        </w:rPr>
        <w:t>benzi</w:t>
      </w:r>
      <w:r w:rsidRPr="006B65C5">
        <w:rPr>
          <w:rFonts w:ascii="Roboto" w:hAnsi="Roboto"/>
          <w:noProof/>
          <w:lang w:eastAsia="cs-CZ"/>
        </w:rPr>
        <w:t>n</w:t>
      </w:r>
      <w:r w:rsidR="006B65C5">
        <w:rPr>
          <w:rFonts w:ascii="Roboto" w:hAnsi="Roboto"/>
          <w:noProof/>
          <w:lang w:eastAsia="cs-CZ"/>
        </w:rPr>
        <w:t xml:space="preserve"> </w:t>
      </w:r>
      <w:r w:rsidR="006B65C5" w:rsidRPr="006B65C5">
        <w:rPr>
          <w:rFonts w:ascii="Roboto" w:hAnsi="Roboto"/>
          <w:noProof/>
          <w:lang w:eastAsia="cs-CZ"/>
        </w:rPr>
        <w:t xml:space="preserve">+ vzduch </w:t>
      </w:r>
      <w:r w:rsidR="006B65C5">
        <w:rPr>
          <w:rFonts w:ascii="Roboto" w:hAnsi="Roboto"/>
          <w:noProof/>
          <w:lang w:eastAsia="cs-CZ"/>
        </w:rPr>
        <w:t xml:space="preserve">( </w:t>
      </w:r>
      <w:r w:rsidR="006B65C5" w:rsidRPr="006B65C5">
        <w:rPr>
          <w:rFonts w:ascii="Roboto" w:hAnsi="Roboto"/>
          <w:noProof/>
          <w:lang w:eastAsia="cs-CZ"/>
        </w:rPr>
        <w:t xml:space="preserve">smíchání benzinu a vzduchu probíhá </w:t>
      </w:r>
      <w:r w:rsidR="006B65C5">
        <w:rPr>
          <w:rFonts w:ascii="Roboto" w:hAnsi="Roboto"/>
          <w:noProof/>
          <w:lang w:eastAsia="cs-CZ"/>
        </w:rPr>
        <w:t xml:space="preserve">   </w:t>
      </w:r>
      <w:r w:rsidR="006B65C5" w:rsidRPr="006B65C5">
        <w:rPr>
          <w:rFonts w:ascii="Roboto" w:hAnsi="Roboto"/>
          <w:noProof/>
          <w:lang w:eastAsia="cs-CZ"/>
        </w:rPr>
        <w:t>v karburátoru )</w:t>
      </w:r>
    </w:p>
    <w:p w:rsidR="002A05EF" w:rsidRDefault="002A05EF">
      <w:pPr>
        <w:rPr>
          <w:rFonts w:ascii="Roboto" w:hAnsi="Roboto"/>
          <w:noProof/>
          <w:lang w:eastAsia="cs-CZ"/>
        </w:rPr>
      </w:pPr>
      <w:r w:rsidRPr="006B65C5">
        <w:rPr>
          <w:rFonts w:ascii="Roboto" w:hAnsi="Roboto"/>
          <w:noProof/>
          <w:lang w:eastAsia="cs-CZ"/>
        </w:rPr>
        <w:tab/>
      </w:r>
      <w:r w:rsidRPr="006B65C5">
        <w:rPr>
          <w:rFonts w:ascii="Roboto" w:hAnsi="Roboto"/>
          <w:noProof/>
          <w:lang w:eastAsia="cs-CZ"/>
        </w:rPr>
        <w:tab/>
        <w:t>- píst jde ve válci dolů</w:t>
      </w:r>
    </w:p>
    <w:p w:rsidR="006B65C5" w:rsidRPr="00A00A75" w:rsidRDefault="006B65C5">
      <w:pPr>
        <w:rPr>
          <w:rFonts w:ascii="Roboto" w:hAnsi="Roboto"/>
          <w:b/>
          <w:noProof/>
          <w:u w:val="thick"/>
          <w:lang w:eastAsia="cs-CZ"/>
        </w:rPr>
      </w:pPr>
      <w:r w:rsidRPr="00A00A75">
        <w:rPr>
          <w:rFonts w:ascii="Roboto" w:hAnsi="Roboto"/>
          <w:b/>
          <w:noProof/>
          <w:u w:val="thick"/>
          <w:lang w:eastAsia="cs-CZ"/>
        </w:rPr>
        <w:t xml:space="preserve">2. STLAČOVÁNÍ </w:t>
      </w:r>
      <w:r w:rsidR="00A00A75">
        <w:rPr>
          <w:rFonts w:ascii="Roboto" w:hAnsi="Roboto"/>
          <w:b/>
          <w:noProof/>
          <w:u w:val="thick"/>
          <w:lang w:eastAsia="cs-CZ"/>
        </w:rPr>
        <w:t xml:space="preserve"> ( </w:t>
      </w:r>
      <w:r w:rsidRPr="00A00A75">
        <w:rPr>
          <w:rFonts w:ascii="Roboto" w:hAnsi="Roboto"/>
          <w:b/>
          <w:noProof/>
          <w:u w:val="thick"/>
          <w:lang w:eastAsia="cs-CZ"/>
        </w:rPr>
        <w:t>tzv. KOMPRESE</w:t>
      </w:r>
      <w:r w:rsidR="00A00A75">
        <w:rPr>
          <w:rFonts w:ascii="Roboto" w:hAnsi="Roboto"/>
          <w:b/>
          <w:noProof/>
          <w:u w:val="thick"/>
          <w:lang w:eastAsia="cs-CZ"/>
        </w:rPr>
        <w:t xml:space="preserve"> )</w:t>
      </w:r>
    </w:p>
    <w:p w:rsidR="006B65C5" w:rsidRDefault="006B65C5">
      <w:pPr>
        <w:rPr>
          <w:rFonts w:ascii="Roboto" w:hAnsi="Roboto"/>
          <w:noProof/>
          <w:lang w:eastAsia="cs-CZ"/>
        </w:rPr>
      </w:pPr>
      <w:r>
        <w:rPr>
          <w:rFonts w:ascii="Roboto" w:hAnsi="Roboto"/>
          <w:noProof/>
          <w:lang w:eastAsia="cs-CZ"/>
        </w:rPr>
        <w:t>- oba ventily ( sací a výfukový ) UZAVŘENY</w:t>
      </w:r>
    </w:p>
    <w:p w:rsidR="006B65C5" w:rsidRDefault="006B65C5">
      <w:pPr>
        <w:rPr>
          <w:rFonts w:ascii="Roboto" w:hAnsi="Roboto"/>
          <w:noProof/>
          <w:lang w:eastAsia="cs-CZ"/>
        </w:rPr>
      </w:pPr>
      <w:r>
        <w:rPr>
          <w:rFonts w:ascii="Roboto" w:hAnsi="Roboto"/>
          <w:noProof/>
          <w:lang w:eastAsia="cs-CZ"/>
        </w:rPr>
        <w:t>- píst jde nahoru = stlačuje směs paliva</w:t>
      </w:r>
    </w:p>
    <w:p w:rsidR="006B65C5" w:rsidRDefault="006B65C5">
      <w:pPr>
        <w:rPr>
          <w:rFonts w:ascii="Roboto" w:hAnsi="Roboto"/>
          <w:noProof/>
          <w:lang w:eastAsia="cs-CZ"/>
        </w:rPr>
      </w:pPr>
      <w:r>
        <w:rPr>
          <w:rFonts w:ascii="Roboto" w:hAnsi="Roboto"/>
          <w:noProof/>
          <w:lang w:eastAsia="cs-CZ"/>
        </w:rPr>
        <w:t>- jiskra ze svíčky ( následuje 3. fáze – výbuch )</w:t>
      </w:r>
    </w:p>
    <w:p w:rsidR="006B65C5" w:rsidRPr="00A00A75" w:rsidRDefault="006B65C5">
      <w:pPr>
        <w:rPr>
          <w:rFonts w:ascii="Roboto" w:hAnsi="Roboto"/>
          <w:b/>
          <w:noProof/>
          <w:u w:val="thick"/>
          <w:lang w:eastAsia="cs-CZ"/>
        </w:rPr>
      </w:pPr>
      <w:r w:rsidRPr="00A00A75">
        <w:rPr>
          <w:rFonts w:ascii="Roboto" w:hAnsi="Roboto"/>
          <w:b/>
          <w:noProof/>
          <w:u w:val="thick"/>
          <w:lang w:eastAsia="cs-CZ"/>
        </w:rPr>
        <w:t>3. VÝBUCH</w:t>
      </w:r>
      <w:r w:rsidR="00A00A75">
        <w:rPr>
          <w:rFonts w:ascii="Roboto" w:hAnsi="Roboto"/>
          <w:b/>
          <w:noProof/>
          <w:u w:val="thick"/>
          <w:lang w:eastAsia="cs-CZ"/>
        </w:rPr>
        <w:t xml:space="preserve">  ( tzv. EXPANZE )</w:t>
      </w:r>
    </w:p>
    <w:p w:rsidR="006B65C5" w:rsidRDefault="006B65C5" w:rsidP="006B65C5">
      <w:pPr>
        <w:rPr>
          <w:rFonts w:ascii="Roboto" w:hAnsi="Roboto"/>
          <w:noProof/>
          <w:lang w:eastAsia="cs-CZ"/>
        </w:rPr>
      </w:pPr>
      <w:r>
        <w:rPr>
          <w:rFonts w:ascii="Roboto" w:hAnsi="Roboto"/>
          <w:noProof/>
          <w:lang w:eastAsia="cs-CZ"/>
        </w:rPr>
        <w:t>- oba ventily ( sací a výfukový ) UZAVŘENY</w:t>
      </w:r>
    </w:p>
    <w:p w:rsidR="006B65C5" w:rsidRDefault="006B65C5">
      <w:pPr>
        <w:rPr>
          <w:rFonts w:ascii="Roboto" w:hAnsi="Roboto"/>
          <w:noProof/>
          <w:lang w:eastAsia="cs-CZ"/>
        </w:rPr>
      </w:pPr>
      <w:r>
        <w:rPr>
          <w:rFonts w:ascii="Roboto" w:hAnsi="Roboto"/>
          <w:noProof/>
          <w:lang w:eastAsia="cs-CZ"/>
        </w:rPr>
        <w:t>- píst prudce sražen směrem dolů</w:t>
      </w:r>
    </w:p>
    <w:p w:rsidR="006B65C5" w:rsidRPr="00A00A75" w:rsidRDefault="006B65C5">
      <w:pPr>
        <w:rPr>
          <w:rFonts w:ascii="Roboto" w:hAnsi="Roboto"/>
          <w:b/>
          <w:noProof/>
          <w:u w:val="thick"/>
          <w:lang w:eastAsia="cs-CZ"/>
        </w:rPr>
      </w:pPr>
      <w:r w:rsidRPr="00A00A75">
        <w:rPr>
          <w:rFonts w:ascii="Roboto" w:hAnsi="Roboto"/>
          <w:b/>
          <w:noProof/>
          <w:u w:val="thick"/>
          <w:lang w:eastAsia="cs-CZ"/>
        </w:rPr>
        <w:t>4. VÝFUK</w:t>
      </w:r>
    </w:p>
    <w:p w:rsidR="006B65C5" w:rsidRDefault="006B65C5" w:rsidP="006B65C5">
      <w:pPr>
        <w:rPr>
          <w:rFonts w:ascii="Roboto" w:hAnsi="Roboto"/>
          <w:noProof/>
          <w:lang w:eastAsia="cs-CZ"/>
        </w:rPr>
      </w:pPr>
      <w:r w:rsidRPr="006B65C5">
        <w:rPr>
          <w:rFonts w:ascii="Roboto" w:hAnsi="Roboto"/>
          <w:noProof/>
          <w:lang w:eastAsia="cs-CZ"/>
        </w:rPr>
        <w:t xml:space="preserve">- </w:t>
      </w:r>
      <w:r>
        <w:rPr>
          <w:rFonts w:ascii="Roboto" w:hAnsi="Roboto"/>
          <w:noProof/>
          <w:lang w:eastAsia="cs-CZ"/>
        </w:rPr>
        <w:t>ventily - sací UZA</w:t>
      </w:r>
      <w:r w:rsidRPr="006B65C5">
        <w:rPr>
          <w:rFonts w:ascii="Roboto" w:hAnsi="Roboto"/>
          <w:noProof/>
          <w:lang w:eastAsia="cs-CZ"/>
        </w:rPr>
        <w:t xml:space="preserve">VŘEN, výfukový - </w:t>
      </w:r>
      <w:r>
        <w:rPr>
          <w:rFonts w:ascii="Roboto" w:hAnsi="Roboto"/>
          <w:noProof/>
          <w:lang w:eastAsia="cs-CZ"/>
        </w:rPr>
        <w:t xml:space="preserve"> OTE</w:t>
      </w:r>
      <w:r w:rsidRPr="006B65C5">
        <w:rPr>
          <w:rFonts w:ascii="Roboto" w:hAnsi="Roboto"/>
          <w:noProof/>
          <w:lang w:eastAsia="cs-CZ"/>
        </w:rPr>
        <w:t>VŘEN</w:t>
      </w:r>
    </w:p>
    <w:p w:rsidR="006B65C5" w:rsidRDefault="006B65C5" w:rsidP="006B65C5">
      <w:pPr>
        <w:rPr>
          <w:rFonts w:ascii="Roboto" w:hAnsi="Roboto"/>
          <w:noProof/>
          <w:lang w:eastAsia="cs-CZ"/>
        </w:rPr>
      </w:pPr>
      <w:r>
        <w:rPr>
          <w:rFonts w:ascii="Roboto" w:hAnsi="Roboto"/>
          <w:noProof/>
          <w:lang w:eastAsia="cs-CZ"/>
        </w:rPr>
        <w:t>- píst jde nahoru = vytlačuje spálené plyny ven výfukovým potrubím</w:t>
      </w:r>
    </w:p>
    <w:p w:rsidR="00FD05C5" w:rsidRPr="00A00A75" w:rsidRDefault="00FD05C5" w:rsidP="006B65C5">
      <w:pPr>
        <w:rPr>
          <w:rFonts w:ascii="Roboto" w:hAnsi="Roboto"/>
          <w:noProof/>
          <w:u w:val="thick"/>
          <w:lang w:eastAsia="cs-CZ"/>
        </w:rPr>
      </w:pPr>
      <w:r w:rsidRPr="00A00A75">
        <w:rPr>
          <w:rFonts w:ascii="Roboto" w:hAnsi="Roboto"/>
          <w:noProof/>
          <w:u w:val="thick"/>
          <w:lang w:eastAsia="cs-CZ"/>
        </w:rPr>
        <w:t>Scéma práce čtyřdobého zážehového motoru:</w:t>
      </w:r>
    </w:p>
    <w:p w:rsidR="00096493" w:rsidRDefault="002A05EF">
      <w:r>
        <w:rPr>
          <w:rFonts w:ascii="Roboto" w:hAnsi="Roboto"/>
          <w:noProof/>
          <w:color w:val="2962FF"/>
          <w:lang w:eastAsia="cs-CZ"/>
        </w:rPr>
        <w:drawing>
          <wp:inline distT="0" distB="0" distL="0" distR="0" wp14:anchorId="682652EF" wp14:editId="214890EA">
            <wp:extent cx="2695513" cy="3476625"/>
            <wp:effectExtent l="0" t="0" r="0" b="0"/>
            <wp:docPr id="3" name="obrázek 6" descr="Soubor:Vznětový motor.svg – Wikipedi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bor:Vznětový motor.svg – Wikipedie">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96"/>
                    <a:stretch/>
                  </pic:blipFill>
                  <pic:spPr bwMode="auto">
                    <a:xfrm>
                      <a:off x="0" y="0"/>
                      <a:ext cx="2708000" cy="3492731"/>
                    </a:xfrm>
                    <a:prstGeom prst="rect">
                      <a:avLst/>
                    </a:prstGeom>
                    <a:noFill/>
                    <a:ln>
                      <a:noFill/>
                    </a:ln>
                    <a:extLst>
                      <a:ext uri="{53640926-AAD7-44D8-BBD7-CCE9431645EC}">
                        <a14:shadowObscured xmlns:a14="http://schemas.microsoft.com/office/drawing/2010/main"/>
                      </a:ext>
                    </a:extLst>
                  </pic:spPr>
                </pic:pic>
              </a:graphicData>
            </a:graphic>
          </wp:inline>
        </w:drawing>
      </w:r>
    </w:p>
    <w:p w:rsidR="00AD2780" w:rsidRDefault="004C3CC7">
      <w:pPr>
        <w:rPr>
          <w:sz w:val="28"/>
          <w:szCs w:val="28"/>
        </w:rPr>
      </w:pPr>
      <w:r>
        <w:t xml:space="preserve">                  </w:t>
      </w:r>
      <w:r w:rsidRPr="004C3CC7">
        <w:rPr>
          <w:sz w:val="28"/>
          <w:szCs w:val="28"/>
        </w:rPr>
        <w:t>( výbuch )</w:t>
      </w:r>
    </w:p>
    <w:p w:rsidR="00AD2780" w:rsidRPr="00AD2780" w:rsidRDefault="00AD2780">
      <w:pPr>
        <w:rPr>
          <w:b/>
          <w:sz w:val="28"/>
          <w:szCs w:val="28"/>
          <w:u w:val="thick"/>
        </w:rPr>
      </w:pPr>
      <w:r w:rsidRPr="00AD2780">
        <w:rPr>
          <w:b/>
          <w:sz w:val="28"/>
          <w:szCs w:val="28"/>
          <w:u w:val="thick"/>
        </w:rPr>
        <w:t>OV</w:t>
      </w:r>
    </w:p>
    <w:p w:rsidR="00AD2780" w:rsidRDefault="00AD2780">
      <w:pPr>
        <w:rPr>
          <w:sz w:val="28"/>
          <w:szCs w:val="28"/>
        </w:rPr>
      </w:pPr>
      <w:r w:rsidRPr="00AD2780">
        <w:rPr>
          <w:sz w:val="28"/>
          <w:szCs w:val="28"/>
        </w:rPr>
        <w:object w:dxaOrig="9026" w:dyaOrig="14052">
          <v:shape id="_x0000_i1027" type="#_x0000_t75" style="width:451.5pt;height:702.75pt" o:ole="">
            <v:imagedata r:id="rId15" o:title=""/>
          </v:shape>
          <o:OLEObject Type="Embed" ProgID="Word.Document.12" ShapeID="_x0000_i1027" DrawAspect="Content" ObjectID="_1649431200" r:id="rId16">
            <o:FieldCodes>\s</o:FieldCodes>
          </o:OLEObject>
        </w:object>
      </w:r>
    </w:p>
    <w:p w:rsidR="00AD2780" w:rsidRDefault="00AD2780">
      <w:pPr>
        <w:rPr>
          <w:b/>
          <w:sz w:val="28"/>
          <w:szCs w:val="28"/>
          <w:u w:val="thick"/>
        </w:rPr>
      </w:pPr>
      <w:r w:rsidRPr="00AD2780">
        <w:rPr>
          <w:b/>
          <w:sz w:val="28"/>
          <w:szCs w:val="28"/>
          <w:u w:val="thick"/>
        </w:rPr>
        <w:lastRenderedPageBreak/>
        <w:t>D</w:t>
      </w:r>
    </w:p>
    <w:p w:rsidR="00AD2780" w:rsidRPr="00AD2780" w:rsidRDefault="00AD2780">
      <w:pPr>
        <w:rPr>
          <w:b/>
          <w:sz w:val="28"/>
          <w:szCs w:val="28"/>
          <w:u w:val="thick"/>
        </w:rPr>
      </w:pPr>
      <w:r>
        <w:rPr>
          <w:rFonts w:ascii="Arial" w:hAnsi="Arial" w:cs="Arial"/>
          <w:color w:val="3B4146"/>
        </w:rPr>
        <w:t>Doplňovačka-česká knížata:</w:t>
      </w:r>
      <w:r>
        <w:rPr>
          <w:rFonts w:ascii="Arial" w:hAnsi="Arial" w:cs="Arial"/>
          <w:color w:val="3B4146"/>
        </w:rPr>
        <w:br/>
        <w:t>První historicky doložený kníže je B............... Za manželku měl svatou L.............. Měli dva syny S.................a V................... Vratislav si vzal za manželku zlou D.................... Měli dva syny svatého V....................a krutého B..................., který zavraždil svého bratra V...................ve staré Boleslavi. Boleslav II. nechal vypálit rod S....................., zachránil se svatý V...................... Boleslav II. měl tři syny. Boleslava III., J...................a O...................... Oldřich unesl pradlenu B..................., ta mu porodila syna B...................... a ten unesl z kláštera krásnou J.......................</w:t>
      </w:r>
    </w:p>
    <w:sectPr w:rsidR="00AD2780" w:rsidRPr="00AD27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42A" w:rsidRDefault="00C9442A" w:rsidP="0049105C">
      <w:pPr>
        <w:spacing w:after="0" w:line="240" w:lineRule="auto"/>
      </w:pPr>
      <w:r>
        <w:separator/>
      </w:r>
    </w:p>
  </w:endnote>
  <w:endnote w:type="continuationSeparator" w:id="0">
    <w:p w:rsidR="00C9442A" w:rsidRDefault="00C9442A" w:rsidP="00491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altName w:val="Times New Roman"/>
    <w:charset w:val="00"/>
    <w:family w:val="auto"/>
    <w:pitch w:val="default"/>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42A" w:rsidRDefault="00C9442A" w:rsidP="0049105C">
      <w:pPr>
        <w:spacing w:after="0" w:line="240" w:lineRule="auto"/>
      </w:pPr>
      <w:r>
        <w:separator/>
      </w:r>
    </w:p>
  </w:footnote>
  <w:footnote w:type="continuationSeparator" w:id="0">
    <w:p w:rsidR="00C9442A" w:rsidRDefault="00C9442A" w:rsidP="004910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05C"/>
    <w:rsid w:val="000235A5"/>
    <w:rsid w:val="00087AA8"/>
    <w:rsid w:val="00096493"/>
    <w:rsid w:val="00184104"/>
    <w:rsid w:val="00266369"/>
    <w:rsid w:val="002A05EF"/>
    <w:rsid w:val="0049105C"/>
    <w:rsid w:val="004C3CC7"/>
    <w:rsid w:val="005E6198"/>
    <w:rsid w:val="005F4633"/>
    <w:rsid w:val="006B65C5"/>
    <w:rsid w:val="00792C58"/>
    <w:rsid w:val="0085122F"/>
    <w:rsid w:val="009F1020"/>
    <w:rsid w:val="00A00A75"/>
    <w:rsid w:val="00AD2780"/>
    <w:rsid w:val="00AF357C"/>
    <w:rsid w:val="00BA1185"/>
    <w:rsid w:val="00C22BA5"/>
    <w:rsid w:val="00C9442A"/>
    <w:rsid w:val="00D227EA"/>
    <w:rsid w:val="00E85260"/>
    <w:rsid w:val="00EF1F6D"/>
    <w:rsid w:val="00F93B24"/>
    <w:rsid w:val="00FD05C5"/>
    <w:rsid w:val="00FE2EDB"/>
    <w:rsid w:val="00FF6E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AA2F4-0081-4F59-ADE0-94DF89E43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9105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9105C"/>
  </w:style>
  <w:style w:type="paragraph" w:styleId="Zpat">
    <w:name w:val="footer"/>
    <w:basedOn w:val="Normln"/>
    <w:link w:val="ZpatChar"/>
    <w:uiPriority w:val="99"/>
    <w:unhideWhenUsed/>
    <w:rsid w:val="0049105C"/>
    <w:pPr>
      <w:tabs>
        <w:tab w:val="center" w:pos="4536"/>
        <w:tab w:val="right" w:pos="9072"/>
      </w:tabs>
      <w:spacing w:after="0" w:line="240" w:lineRule="auto"/>
    </w:pPr>
  </w:style>
  <w:style w:type="character" w:customStyle="1" w:styleId="ZpatChar">
    <w:name w:val="Zápatí Char"/>
    <w:basedOn w:val="Standardnpsmoodstavce"/>
    <w:link w:val="Zpat"/>
    <w:uiPriority w:val="99"/>
    <w:rsid w:val="00491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kument_aplikace_Microsoft_Word1.docx"/><Relationship Id="rId13" Type="http://schemas.openxmlformats.org/officeDocument/2006/relationships/hyperlink" Target="https://www.google.cz/url?sa=i&amp;url=https://cs.wikipedia.org/wiki/Soubor:Vzn%C4%9Btov%C3%BD_motor.svg&amp;psig=AOvVaw3Xpu_tZHvT_zpC4mgHEmxT&amp;ust=1587725872532000&amp;source=images&amp;cd=vfe&amp;ved=0CAIQjRxqFwoTCICQ3fex_ugCFQAAAAAdAAAAABB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Dokument_aplikace_Microsoft_Word2.doc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cz/url?sa=i&amp;url=https://docplayer.cz/14368967-Motory-s-vnejsim-spalovanim.html&amp;psig=AOvVaw3Xpu_tZHvT_zpC4mgHEmxT&amp;ust=1587725872532000&amp;source=images&amp;cd=vfe&amp;ved=0CAIQjRxqFwoTCICQ3fex_ugCFQAAAAAdAAAAABBn"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Dokument_aplikace_Microsoft_Word_97_20031.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51B95-2ECD-4D63-834E-81B348996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886</Words>
  <Characters>5234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2020-04-23T12:45:00Z</dcterms:created>
  <dcterms:modified xsi:type="dcterms:W3CDTF">2020-04-26T16:34:00Z</dcterms:modified>
</cp:coreProperties>
</file>