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17787B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09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>Stereotypy</w:t>
      </w:r>
      <w:r w:rsidR="00EB456D">
        <w:rPr>
          <w:rFonts w:ascii="Times New Roman" w:hAnsi="Times New Roman" w:cs="Times New Roman"/>
          <w:sz w:val="24"/>
          <w:szCs w:val="24"/>
        </w:rPr>
        <w:t xml:space="preserve"> – ciąg dalszy.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>1</w:t>
      </w:r>
      <w:r w:rsidR="009B32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C5A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4F5E24" w:rsidRPr="009F490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0830F3" w:rsidRPr="00BC6628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 xml:space="preserve">Kompetencje </w:t>
      </w:r>
      <w:r w:rsidRPr="00BC6628">
        <w:rPr>
          <w:rFonts w:ascii="Times New Roman" w:hAnsi="Times New Roman" w:cs="Times New Roman"/>
          <w:b/>
          <w:bCs/>
          <w:sz w:val="24"/>
          <w:szCs w:val="24"/>
        </w:rPr>
        <w:t>kluczowe:</w:t>
      </w:r>
    </w:p>
    <w:p w:rsidR="009A368E" w:rsidRPr="00BC6628" w:rsidRDefault="00665E13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628">
        <w:rPr>
          <w:rFonts w:ascii="Times New Roman" w:hAnsi="Times New Roman" w:cs="Times New Roman"/>
          <w:sz w:val="24"/>
          <w:szCs w:val="24"/>
        </w:rPr>
        <w:t xml:space="preserve">- </w:t>
      </w:r>
      <w:r w:rsidR="000830F3" w:rsidRPr="00BC6628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BA1759" w:rsidRPr="00BC6628">
        <w:rPr>
          <w:rFonts w:ascii="Times New Roman" w:hAnsi="Times New Roman" w:cs="Times New Roman"/>
          <w:sz w:val="24"/>
          <w:szCs w:val="24"/>
        </w:rPr>
        <w:t>społeczne</w:t>
      </w:r>
      <w:r w:rsidR="00326EC7" w:rsidRPr="00BC6628">
        <w:rPr>
          <w:rFonts w:ascii="Times New Roman" w:hAnsi="Times New Roman" w:cs="Times New Roman"/>
          <w:sz w:val="24"/>
          <w:szCs w:val="24"/>
        </w:rPr>
        <w:t xml:space="preserve"> i obywatelskie.</w:t>
      </w:r>
    </w:p>
    <w:p w:rsidR="00585F29" w:rsidRPr="00326EC7" w:rsidRDefault="000830F3" w:rsidP="00BA17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628">
        <w:rPr>
          <w:rFonts w:ascii="Times New Roman" w:hAnsi="Times New Roman" w:cs="Times New Roman"/>
          <w:sz w:val="24"/>
          <w:szCs w:val="24"/>
        </w:rPr>
        <w:t xml:space="preserve">- </w:t>
      </w:r>
      <w:r w:rsidR="00665E13" w:rsidRPr="00BC6628">
        <w:rPr>
          <w:rFonts w:ascii="Times New Roman" w:hAnsi="Times New Roman" w:cs="Times New Roman"/>
          <w:sz w:val="24"/>
          <w:szCs w:val="24"/>
        </w:rPr>
        <w:t>Kompetencja porozumiewania się w języku ojczystym.</w:t>
      </w:r>
    </w:p>
    <w:p w:rsidR="009A368E" w:rsidRDefault="00585F29" w:rsidP="009A3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 w:rsidRPr="00CA0022">
        <w:rPr>
          <w:rFonts w:ascii="Times New Roman" w:hAnsi="Times New Roman" w:cs="Times New Roman"/>
          <w:sz w:val="24"/>
          <w:szCs w:val="24"/>
        </w:rPr>
        <w:t xml:space="preserve">- </w:t>
      </w:r>
      <w:r w:rsidR="009A368E">
        <w:rPr>
          <w:rFonts w:ascii="Times New Roman" w:hAnsi="Times New Roman" w:cs="Times New Roman"/>
          <w:sz w:val="24"/>
          <w:szCs w:val="24"/>
        </w:rPr>
        <w:t xml:space="preserve">Kształtowanie pozytywnej postawy względem </w:t>
      </w:r>
      <w:r w:rsidR="002E3321">
        <w:rPr>
          <w:rFonts w:ascii="Times New Roman" w:hAnsi="Times New Roman" w:cs="Times New Roman"/>
          <w:sz w:val="24"/>
          <w:szCs w:val="24"/>
        </w:rPr>
        <w:t>innych osób.</w:t>
      </w:r>
    </w:p>
    <w:p w:rsidR="00D314AB" w:rsidRPr="00CA0022" w:rsidRDefault="009A368E" w:rsidP="00D314A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otwartości wobec odmienności.</w:t>
      </w:r>
    </w:p>
    <w:p w:rsidR="00585F29" w:rsidRPr="00CA0022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BC6628" w:rsidRPr="00D314AB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BC6628" w:rsidRPr="00D314AB">
        <w:rPr>
          <w:rFonts w:ascii="Times New Roman" w:hAnsi="Times New Roman" w:cs="Times New Roman"/>
          <w:sz w:val="24"/>
          <w:szCs w:val="24"/>
        </w:rPr>
        <w:t>Potrafi się przedstawić.</w:t>
      </w:r>
    </w:p>
    <w:p w:rsidR="000664CC" w:rsidRPr="00D314AB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0664CC" w:rsidRPr="00D314AB">
        <w:rPr>
          <w:rFonts w:ascii="Times New Roman" w:hAnsi="Times New Roman" w:cs="Times New Roman"/>
          <w:sz w:val="24"/>
          <w:szCs w:val="24"/>
        </w:rPr>
        <w:t>Uczestniczy w zabawie zespołowej.</w:t>
      </w:r>
    </w:p>
    <w:p w:rsidR="009F4907" w:rsidRPr="00D314AB" w:rsidRDefault="009F4907" w:rsidP="009F4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BC6628" w:rsidRPr="00D314AB" w:rsidRDefault="00BC6628" w:rsidP="009F4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BC6628" w:rsidRPr="00D314AB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BC6628" w:rsidRPr="00D314AB">
        <w:rPr>
          <w:rFonts w:ascii="Times New Roman" w:hAnsi="Times New Roman" w:cs="Times New Roman"/>
          <w:sz w:val="24"/>
          <w:szCs w:val="24"/>
        </w:rPr>
        <w:t>Wykonuje czynności według polecenia.</w:t>
      </w:r>
    </w:p>
    <w:p w:rsidR="00AA1CC9" w:rsidRPr="00D314AB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C47ABD" w:rsidRPr="00D314AB">
        <w:rPr>
          <w:rFonts w:ascii="Times New Roman" w:hAnsi="Times New Roman" w:cs="Times New Roman"/>
          <w:sz w:val="24"/>
          <w:szCs w:val="24"/>
        </w:rPr>
        <w:t>Wypowiada się na określony temat.</w:t>
      </w:r>
    </w:p>
    <w:p w:rsidR="00BC6628" w:rsidRPr="00D314AB" w:rsidRDefault="009F4907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</w:t>
      </w:r>
      <w:r w:rsidR="00BC6628" w:rsidRPr="00D314AB">
        <w:rPr>
          <w:rFonts w:ascii="Times New Roman" w:hAnsi="Times New Roman" w:cs="Times New Roman"/>
          <w:sz w:val="24"/>
          <w:szCs w:val="24"/>
        </w:rPr>
        <w:t xml:space="preserve"> </w:t>
      </w:r>
      <w:r w:rsidR="00D314AB" w:rsidRPr="00D314AB">
        <w:rPr>
          <w:rFonts w:ascii="Times New Roman" w:hAnsi="Times New Roman" w:cs="Times New Roman"/>
          <w:sz w:val="24"/>
          <w:szCs w:val="24"/>
        </w:rPr>
        <w:t>Potrafi wcielić się w wyznaczoną postać.</w:t>
      </w:r>
    </w:p>
    <w:p w:rsidR="00BC6628" w:rsidRPr="00D314AB" w:rsidRDefault="00BC6628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D314AB" w:rsidRPr="00D314AB">
        <w:rPr>
          <w:rFonts w:ascii="Times New Roman" w:hAnsi="Times New Roman" w:cs="Times New Roman"/>
          <w:sz w:val="24"/>
          <w:szCs w:val="24"/>
        </w:rPr>
        <w:t>Potrafi odegrać wyznaczoną scenkę.</w:t>
      </w:r>
    </w:p>
    <w:p w:rsidR="001A04D2" w:rsidRPr="00D314AB" w:rsidRDefault="00BC6628" w:rsidP="00D314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 xml:space="preserve">- </w:t>
      </w:r>
      <w:r w:rsidR="00D314AB" w:rsidRPr="00D314AB">
        <w:rPr>
          <w:rFonts w:ascii="Times New Roman" w:hAnsi="Times New Roman" w:cs="Times New Roman"/>
          <w:sz w:val="24"/>
          <w:szCs w:val="24"/>
        </w:rPr>
        <w:t>Potrafi opowiedzieć, jak się czuł odgrywając scenkę.</w:t>
      </w:r>
    </w:p>
    <w:p w:rsidR="00D314AB" w:rsidRPr="00D314AB" w:rsidRDefault="001A04D2" w:rsidP="00D314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Zna definicję słowa stereotyp.</w:t>
      </w:r>
    </w:p>
    <w:p w:rsidR="002E3321" w:rsidRPr="00D314AB" w:rsidRDefault="002E3321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Zna przykłady stereotypów</w:t>
      </w:r>
      <w:r w:rsidR="00D314AB" w:rsidRPr="00D314AB">
        <w:rPr>
          <w:rFonts w:ascii="Times New Roman" w:hAnsi="Times New Roman" w:cs="Times New Roman"/>
          <w:sz w:val="24"/>
          <w:szCs w:val="24"/>
        </w:rPr>
        <w:t xml:space="preserve"> występujących</w:t>
      </w:r>
      <w:r w:rsidRPr="00D314AB">
        <w:rPr>
          <w:rFonts w:ascii="Times New Roman" w:hAnsi="Times New Roman" w:cs="Times New Roman"/>
          <w:sz w:val="24"/>
          <w:szCs w:val="24"/>
        </w:rPr>
        <w:t xml:space="preserve"> w społeczeństwie.</w:t>
      </w:r>
    </w:p>
    <w:p w:rsidR="00D314AB" w:rsidRPr="009B32ED" w:rsidRDefault="00D314AB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314AB">
        <w:rPr>
          <w:rFonts w:ascii="Times New Roman" w:hAnsi="Times New Roman" w:cs="Times New Roman"/>
          <w:sz w:val="24"/>
          <w:szCs w:val="24"/>
        </w:rPr>
        <w:t>- Potrafi dokonać oceny stereotypów.</w:t>
      </w:r>
    </w:p>
    <w:p w:rsidR="00585F29" w:rsidRPr="00CA0022" w:rsidRDefault="00585F29" w:rsidP="00CA00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3939E6" w:rsidRPr="00CA0022">
        <w:rPr>
          <w:rFonts w:ascii="Times New Roman" w:hAnsi="Times New Roman" w:cs="Times New Roman"/>
          <w:sz w:val="24"/>
          <w:szCs w:val="24"/>
        </w:rPr>
        <w:tab/>
        <w:t>- Inicjowanie i podtrzymywanie kontaktów z rówieśnikami</w:t>
      </w:r>
      <w:r w:rsidR="00116100" w:rsidRPr="00CA0022">
        <w:rPr>
          <w:rFonts w:ascii="Times New Roman" w:hAnsi="Times New Roman" w:cs="Times New Roman"/>
          <w:sz w:val="24"/>
          <w:szCs w:val="24"/>
        </w:rPr>
        <w:t>.</w:t>
      </w:r>
    </w:p>
    <w:p w:rsidR="00585F29" w:rsidRPr="00CA0022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W</w:t>
      </w:r>
      <w:r w:rsidR="003939E6" w:rsidRPr="00CA0022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CA0022">
        <w:rPr>
          <w:rFonts w:ascii="Times New Roman" w:hAnsi="Times New Roman" w:cs="Times New Roman"/>
          <w:sz w:val="24"/>
          <w:szCs w:val="24"/>
        </w:rPr>
        <w:t>współpracy.</w:t>
      </w:r>
    </w:p>
    <w:p w:rsidR="00585F29" w:rsidRPr="00CA0022" w:rsidRDefault="00CC2715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D147FA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p</w:t>
      </w:r>
      <w:r w:rsidR="00D147FA" w:rsidRPr="00CA0022">
        <w:rPr>
          <w:rFonts w:ascii="Times New Roman" w:hAnsi="Times New Roman" w:cs="Times New Roman"/>
          <w:sz w:val="24"/>
          <w:szCs w:val="24"/>
        </w:rPr>
        <w:t>odające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28364D">
        <w:rPr>
          <w:rFonts w:ascii="Times New Roman" w:hAnsi="Times New Roman" w:cs="Times New Roman"/>
          <w:sz w:val="24"/>
          <w:szCs w:val="24"/>
        </w:rPr>
        <w:t xml:space="preserve">problemowe, </w:t>
      </w:r>
      <w:r w:rsidR="00C47ABD" w:rsidRPr="00CA0022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585F29" w:rsidRPr="00735C8B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z</w:t>
      </w:r>
      <w:r w:rsidRPr="00CA0022">
        <w:rPr>
          <w:rFonts w:ascii="Times New Roman" w:hAnsi="Times New Roman" w:cs="Times New Roman"/>
          <w:sz w:val="24"/>
          <w:szCs w:val="24"/>
        </w:rPr>
        <w:t>espołowe</w:t>
      </w:r>
      <w:r w:rsidR="00C4378A" w:rsidRPr="00CA0022">
        <w:rPr>
          <w:rFonts w:ascii="Times New Roman" w:hAnsi="Times New Roman" w:cs="Times New Roman"/>
          <w:sz w:val="24"/>
          <w:szCs w:val="24"/>
        </w:rPr>
        <w:t>, g</w:t>
      </w:r>
      <w:r w:rsidRPr="00CA0022">
        <w:rPr>
          <w:rFonts w:ascii="Times New Roman" w:hAnsi="Times New Roman" w:cs="Times New Roman"/>
          <w:sz w:val="24"/>
          <w:szCs w:val="24"/>
        </w:rPr>
        <w:t>rupowe</w:t>
      </w:r>
      <w:r w:rsidR="00C4378A" w:rsidRPr="00735C8B">
        <w:rPr>
          <w:rFonts w:ascii="Times New Roman" w:hAnsi="Times New Roman" w:cs="Times New Roman"/>
          <w:sz w:val="24"/>
          <w:szCs w:val="24"/>
        </w:rPr>
        <w:t>, i</w:t>
      </w:r>
      <w:r w:rsidRPr="00735C8B">
        <w:rPr>
          <w:rFonts w:ascii="Times New Roman" w:hAnsi="Times New Roman" w:cs="Times New Roman"/>
          <w:sz w:val="24"/>
          <w:szCs w:val="24"/>
        </w:rPr>
        <w:t>ndywidualne.</w:t>
      </w:r>
    </w:p>
    <w:p w:rsidR="000A230A" w:rsidRPr="00735C8B" w:rsidRDefault="00585F29" w:rsidP="0066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 w:rsidRPr="0073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330" w:rsidRPr="00735C8B">
        <w:rPr>
          <w:rFonts w:ascii="Times New Roman" w:hAnsi="Times New Roman" w:cs="Times New Roman"/>
          <w:sz w:val="24"/>
          <w:szCs w:val="24"/>
        </w:rPr>
        <w:t xml:space="preserve">Kartki, ołówki, </w:t>
      </w:r>
      <w:r w:rsidR="0004480F" w:rsidRPr="00735C8B">
        <w:rPr>
          <w:rFonts w:ascii="Times New Roman" w:hAnsi="Times New Roman" w:cs="Times New Roman"/>
          <w:sz w:val="24"/>
          <w:szCs w:val="24"/>
        </w:rPr>
        <w:t>losy, kartki z opisami różnych sytuacji i postaci, w które wychowankowie muszą się wcielić</w:t>
      </w:r>
      <w:r w:rsidR="00B75525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735C8B" w:rsidRPr="00735C8B">
        <w:rPr>
          <w:rFonts w:ascii="Times New Roman" w:hAnsi="Times New Roman" w:cs="Times New Roman"/>
          <w:sz w:val="24"/>
          <w:szCs w:val="24"/>
        </w:rPr>
        <w:t>, tablica, marker</w:t>
      </w:r>
      <w:r w:rsidR="00735C8B">
        <w:rPr>
          <w:rFonts w:ascii="Times New Roman" w:hAnsi="Times New Roman" w:cs="Times New Roman"/>
          <w:sz w:val="24"/>
          <w:szCs w:val="24"/>
        </w:rPr>
        <w:t>.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41" w:rsidRPr="00735C8B" w:rsidRDefault="00AC5A41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735C8B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C8B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735C8B" w:rsidTr="00822913"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RPr="00735C8B" w:rsidTr="00822913"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:rsidR="00665E13" w:rsidRPr="00735C8B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C14C92" w:rsidRPr="00735C8B" w:rsidRDefault="0017787B" w:rsidP="00C14C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Czynności organizacyjne. </w:t>
            </w:r>
            <w:r w:rsidR="00C14C92" w:rsidRPr="00735C8B">
              <w:rPr>
                <w:rFonts w:ascii="Times New Roman" w:hAnsi="Times New Roman" w:cs="Times New Roman"/>
                <w:sz w:val="24"/>
                <w:szCs w:val="24"/>
              </w:rPr>
              <w:t>Krótka rozmowa na temat ich zainteresowań oraz samopoczucia.</w:t>
            </w:r>
          </w:p>
          <w:p w:rsidR="00A832C7" w:rsidRPr="00735C8B" w:rsidRDefault="0017787B" w:rsidP="00A832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</w:t>
            </w:r>
            <w:r w:rsidR="00B85D28" w:rsidRPr="00735C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>„ Imię jako wyrocznia”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. Nauczycielka 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>prosi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>, aby każdy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usiadł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na krzesełku w kole. Następnie rozdaje wszystkim kartki i ołówki. N. tłumaczy zasady zabawy: 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>„Każdy pisze swoje imię na kartce. (Uwaga! Osoby mające krótkie imię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>, np. Anna,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mogą wpisać swoje drugie imię, jeśli je mają lub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może dopisać sobie jakąś literę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>). Samogłoski i spółgłoski wchodzące w skład imienia, są materiałem, z którym wszyscy mogą kreatywnie popracować.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Najpierw zastanówcie się: ile nowych słów możesz ułożyć z liter swojego imienia? W każdym słowie można wykorzystywać te litery dowolną ilość razy. </w:t>
            </w:r>
            <w:r w:rsidR="00517330" w:rsidRPr="00735C8B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, których imiona są </w:t>
            </w:r>
            <w:r w:rsidR="00A832C7" w:rsidRPr="007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bardzo długie nie muszą za każdym razem wykorzystywać wszystkich liter. Nowo powstałe słowa </w:t>
            </w:r>
            <w:r w:rsidR="00785ED2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muszą być prawdziwymi, poprawnymi słowami. Postarajcie się zapisać tych słów, jak najwięcej.” </w:t>
            </w:r>
          </w:p>
          <w:p w:rsidR="00785ED2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 pyta wychowanków czy każdy zrozumiał, o co chodzi w tej zabawie. W razie potrzeby wyjaśnia jej zasady jeszcze raz.</w:t>
            </w:r>
          </w:p>
          <w:p w:rsidR="00785ED2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 kilki minutach N. prosi wychowanków, aby po kolei powiedzieli, jak mają na imię i przeczytali, jakie słowa udało im się stworzyć z liter ich imienia. </w:t>
            </w:r>
          </w:p>
          <w:p w:rsidR="00785ED2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N. tłumaczy drugą część zabawy: „Proszę, aby teraz każdy z Was zapisał swoje imię od końca. Litery powinny zostać zapisane w odwrotnej kolejności.” </w:t>
            </w:r>
          </w:p>
          <w:p w:rsidR="00785ED2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 czeka, aż każdy zapisze swoje imię i mówi dalej: „Teraz wyobraźcie sobie, że każda litera jest początkiem nowego słowa. Czytane jedno po drugim nowe wyrazy tworzą ważną wskazówkę na przyszłość. Może przyczynić się ona do tego, że w Waszym życiu nastąpi jakiś pozytywny przełom. Jak brzmi ta wskazówka?”</w:t>
            </w:r>
          </w:p>
          <w:p w:rsidR="00785ED2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N. prosi, aby każdy zapisał słowa, które będą jego wskazówką. </w:t>
            </w:r>
          </w:p>
          <w:p w:rsidR="00785ED2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 kilku minutach N. pyta uczestników zajęć czy już skończyli, jeśli tak to mówi: „Teraz każdy z Was ma za zadanie przedstawić się po imieniu, powiedzieć swoje imię od końca, a potem przeczytać swoją wskazówkę na przyszłość. Proszę, aby każdy z Was postarał się wytłumaczyć, co oznacza jego wskazówka, jak ją rozumie.” </w:t>
            </w:r>
          </w:p>
          <w:p w:rsidR="00B85D28" w:rsidRPr="00735C8B" w:rsidRDefault="00785ED2" w:rsidP="00785E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Krótka rozmowa na temat zabawy.</w:t>
            </w:r>
          </w:p>
        </w:tc>
      </w:tr>
      <w:tr w:rsidR="00665E13" w:rsidRPr="00735C8B" w:rsidTr="00822913"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363" w:type="dxa"/>
          </w:tcPr>
          <w:p w:rsidR="00E12A46" w:rsidRPr="00735C8B" w:rsidRDefault="00665E13" w:rsidP="009B32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Wprowadzenie do zajęć – </w:t>
            </w:r>
            <w:r w:rsidR="004318D5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58007D" w:rsidRPr="00735C8B">
              <w:rPr>
                <w:rFonts w:ascii="Times New Roman" w:hAnsi="Times New Roman" w:cs="Times New Roman"/>
                <w:sz w:val="24"/>
                <w:szCs w:val="24"/>
              </w:rPr>
              <w:t>mówi, że</w:t>
            </w:r>
            <w:r w:rsidR="00C14C92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A46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na dzisiejszych zajęciach będziemy kontynuowali temat z wczorajszego dnia. </w:t>
            </w:r>
          </w:p>
          <w:p w:rsidR="009B32ED" w:rsidRPr="00735C8B" w:rsidRDefault="00E12A46" w:rsidP="00E12A4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Przypomnienie poprzednich zajęć - N. pyta wychowanków: „Jaki wczoraj był temat zajęć? Czy pamiętacie o czym rozmawialiśmy?” N. wysłuchuje odpowiedzi wychowanków i podsumowuje: „Na wczorajszych zajęciach mówiliśmy o stereotypach. Wobec tego temat dzisiejszych zajęć to „Stereotypy – ciąg dalszy”.</w:t>
            </w:r>
          </w:p>
          <w:p w:rsidR="004A11B6" w:rsidRPr="00735C8B" w:rsidRDefault="0004480F" w:rsidP="009B32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Scenki - N. prosi wychowanków, aby ustali na dywanie, a następnie 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>podchodz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nich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z losami. Losy wskazują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wychowankom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, z kim teraz będą w parze.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, aby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każdy odnalazł swoją parę. Następnie N. tłumaczy, że każda para ma za zadanie wcielić się w jakąś postać i odegrać scenkę. Każda para wylosuje kartkę z napisanymi osobami, w które trzeba się wcielić oraz z sytuacją, którą trzeba pokazać. </w:t>
            </w:r>
          </w:p>
          <w:p w:rsidR="004A11B6" w:rsidRPr="00735C8B" w:rsidRDefault="0004480F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>po kolei podchodz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do każdej pary i rozdaj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im kartki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1).</w:t>
            </w:r>
          </w:p>
          <w:p w:rsidR="004A11B6" w:rsidRPr="00735C8B" w:rsidRDefault="0004480F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mówi, że jedna osoba z pary wciela się w postać ucznia, a druga w jakąś inną osobę, która jest napisana na kartce, którą otrzymali. </w:t>
            </w:r>
          </w:p>
          <w:p w:rsidR="004A11B6" w:rsidRPr="00735C8B" w:rsidRDefault="004A11B6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 wyjaśnia, że u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>czeń doświadcza jakiejś sytuacji i musi o tym porozmawiać z drugą osobą, np. nauczycielem w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ychowania fizycznego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1B6" w:rsidRPr="00735C8B" w:rsidRDefault="009B32ED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 tym, jak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wychowankowie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skończą odgrywanie swoich scenek między sobą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pyta czy któraś para chciałaby przedstawić swoją scenkę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na forum?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Jeśli są chętni to przedstawiają swoją scenkę. </w:t>
            </w:r>
          </w:p>
          <w:p w:rsidR="004A11B6" w:rsidRPr="00735C8B" w:rsidRDefault="009B32ED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Następnie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pyt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uczestników zajęć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: czy to zadanie było dla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trudne, czy łatwe? Czy coś sprawiło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am trudność? Czy to o czym rozmawialiście było miłe, czy niemiłe? Co osoby wcielające się w postać nauczyciela, rodzeństwa, rodzica mówiły osobie wcielającej się w postać ucznia? </w:t>
            </w:r>
            <w:r w:rsidR="004A11B6" w:rsidRPr="00735C8B">
              <w:rPr>
                <w:rFonts w:ascii="Times New Roman" w:hAnsi="Times New Roman" w:cs="Times New Roman"/>
                <w:sz w:val="24"/>
                <w:szCs w:val="24"/>
              </w:rPr>
              <w:t>Jak się czuliście podczas odgrywania scenki?</w:t>
            </w:r>
          </w:p>
          <w:p w:rsidR="004A11B6" w:rsidRPr="00735C8B" w:rsidRDefault="004A11B6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Rozmowa z wychowankami na temat scenek.</w:t>
            </w:r>
          </w:p>
          <w:p w:rsidR="004A11B6" w:rsidRPr="00735C8B" w:rsidRDefault="004A11B6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 mówi „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Pomyślcie o sytuacji, kiedy ktoś powiedział jakiś komentarz, który był uprzedzający w stosunku do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B32ED" w:rsidRPr="00735C8B">
              <w:rPr>
                <w:rFonts w:ascii="Times New Roman" w:hAnsi="Times New Roman" w:cs="Times New Roman"/>
                <w:sz w:val="24"/>
                <w:szCs w:val="24"/>
              </w:rPr>
              <w:t>iebie lub zachował się w niesprawiedliwy sposób z powodu twojego wieku, koloru skóry, twojego ubioru, twojej płci, sposobu wypowiadania się, miejsca zamieszkania, sytuacji finansowej twojej rodziny lub innych powodów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</w:p>
          <w:p w:rsidR="009B32ED" w:rsidRPr="00735C8B" w:rsidRDefault="004A11B6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 pyta: Czy doświadczyliście kiedyś takiego zachowania wobec was? Czy spotkało was coś podobnego?</w:t>
            </w:r>
          </w:p>
          <w:p w:rsidR="004A11B6" w:rsidRPr="00735C8B" w:rsidRDefault="004A11B6" w:rsidP="004A11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 wysłuchuje odpowiedzi wychowanków.</w:t>
            </w:r>
          </w:p>
          <w:p w:rsidR="00735C8B" w:rsidRPr="00735C8B" w:rsidRDefault="00735C8B" w:rsidP="004A11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Zadanie w parach – N. prosi wychowanków, aby dobrali się w pary. Następnie mówi, aby każda para porozmawiała ze sobą na temat tego, z jakim stereotypem się kiedyś spotkali. Czy ten stereotyp dotyczył ich lub kogoś znajomego. </w:t>
            </w:r>
          </w:p>
          <w:p w:rsidR="009B32ED" w:rsidRPr="00735C8B" w:rsidRDefault="00735C8B" w:rsidP="00735C8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Po kilku minutach N. prosi, aby każde pary po kolei powiedziały z jakim stereotypem spotkali się w swoim życiu. N. zapisuje podane przykłady na tablicy.</w:t>
            </w:r>
          </w:p>
          <w:p w:rsidR="00735C8B" w:rsidRPr="00735C8B" w:rsidRDefault="00735C8B" w:rsidP="00735C8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N. mówi wychowankom, że teraz wspólnie zastanowimy się nad tym, jakie te stereotypy są, czy są pozytywne, negatywne czy neutralne.</w:t>
            </w:r>
          </w:p>
          <w:p w:rsidR="00735C8B" w:rsidRPr="00735C8B" w:rsidRDefault="00735C8B" w:rsidP="00735C8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Ocena stereotypów. </w:t>
            </w:r>
          </w:p>
          <w:p w:rsidR="00735C8B" w:rsidRDefault="00735C8B" w:rsidP="00735C8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Krótka rozmowa na temat zadania. </w:t>
            </w:r>
          </w:p>
          <w:p w:rsidR="00735C8B" w:rsidRDefault="00735C8B" w:rsidP="00735C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Definicja stereotypu – N. pyta wychowanków czy pamiętają, jak brzmi definicja stereotypu, jak by wyjaśnili to słowo? N. wysłuchuje odpowiedzi wychowanków.</w:t>
            </w:r>
          </w:p>
          <w:p w:rsidR="00735C8B" w:rsidRPr="00735C8B" w:rsidRDefault="00735C8B" w:rsidP="00735C8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odczytuje definicje stereotypu (załącznik nr 2).</w:t>
            </w:r>
          </w:p>
          <w:p w:rsidR="00C14C92" w:rsidRPr="00735C8B" w:rsidRDefault="00735C8B" w:rsidP="00735C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</w:tc>
      </w:tr>
      <w:tr w:rsidR="00665E13" w:rsidRPr="00A9065C" w:rsidTr="00822913">
        <w:trPr>
          <w:trHeight w:val="985"/>
        </w:trPr>
        <w:tc>
          <w:tcPr>
            <w:tcW w:w="1418" w:type="dxa"/>
          </w:tcPr>
          <w:p w:rsidR="00665E13" w:rsidRPr="00735C8B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363" w:type="dxa"/>
          </w:tcPr>
          <w:p w:rsidR="0015611D" w:rsidRDefault="001A08CA" w:rsidP="00C14C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  <w:r w:rsidR="00904781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611D" w:rsidRPr="00735C8B">
              <w:rPr>
                <w:rFonts w:ascii="Times New Roman" w:hAnsi="Times New Roman" w:cs="Times New Roman"/>
                <w:sz w:val="24"/>
                <w:szCs w:val="24"/>
              </w:rPr>
              <w:t>Rozmowa na temat różnych stereotypów oraz tego, co one powodują, że nie są niczym dobrym w naszym życiu. Wyjaśnienie, że przez myślenie stereotypami możemy zamykać się na odmienność, na nowe rzeczy, nowe doświadczenia, nowych ludzi, ponieważ będziemy do tego źle nastawieni.</w:t>
            </w:r>
          </w:p>
          <w:p w:rsidR="001A08CA" w:rsidRPr="00735C8B" w:rsidRDefault="001A08CA" w:rsidP="001561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Podziękowanie </w:t>
            </w:r>
            <w:r w:rsidR="00904781"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i pochwalenie wychowanków </w:t>
            </w: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>za aktywny udział w zajęciach</w:t>
            </w:r>
            <w:r w:rsidR="00904781" w:rsidRPr="0073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CA" w:rsidRPr="00735C8B" w:rsidRDefault="00665E13" w:rsidP="000664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B">
              <w:rPr>
                <w:rFonts w:ascii="Times New Roman" w:hAnsi="Times New Roman" w:cs="Times New Roman"/>
                <w:sz w:val="24"/>
                <w:szCs w:val="24"/>
              </w:rPr>
              <w:t xml:space="preserve">Pożegnanie. </w:t>
            </w:r>
          </w:p>
        </w:tc>
      </w:tr>
    </w:tbl>
    <w:p w:rsidR="00585F29" w:rsidRDefault="004A11B6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4A11B6" w:rsidRDefault="004A11B6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11B6" w:rsidRPr="004A11B6" w:rsidRDefault="004A11B6" w:rsidP="004A11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– scenki:</w:t>
      </w:r>
    </w:p>
    <w:p w:rsid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>1.</w:t>
      </w:r>
      <w:r w:rsidRPr="004A11B6">
        <w:rPr>
          <w:rFonts w:ascii="Times New Roman" w:hAnsi="Times New Roman" w:cs="Times New Roman"/>
          <w:sz w:val="24"/>
          <w:szCs w:val="24"/>
        </w:rPr>
        <w:tab/>
        <w:t xml:space="preserve">Osoby: uczeń i jego siostra/brat. </w:t>
      </w:r>
    </w:p>
    <w:p w:rsidR="004A11B6" w:rsidRP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>Bardzo lubisz czytać, niestety osoby z Twojej klasy nie rozumieją tego. Ich zdaniem czytanie jest bardzo nudne, dlatego nazywają Cię kujonem i nie chcą spędzać z Tobą czasu. Jest Ci bardzo przykro, dlatego rozmawiasz o tym ze swoją siostrą/bratem.</w:t>
      </w:r>
    </w:p>
    <w:p w:rsid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>2.</w:t>
      </w:r>
      <w:r w:rsidRPr="004A11B6">
        <w:rPr>
          <w:rFonts w:ascii="Times New Roman" w:hAnsi="Times New Roman" w:cs="Times New Roman"/>
          <w:sz w:val="24"/>
          <w:szCs w:val="24"/>
        </w:rPr>
        <w:tab/>
        <w:t xml:space="preserve">Osoby: uczeń/uczennica i nauczyciel </w:t>
      </w:r>
      <w:proofErr w:type="spellStart"/>
      <w:r w:rsidRPr="004A11B6">
        <w:rPr>
          <w:rFonts w:ascii="Times New Roman" w:hAnsi="Times New Roman" w:cs="Times New Roman"/>
          <w:sz w:val="24"/>
          <w:szCs w:val="24"/>
        </w:rPr>
        <w:t>wfu</w:t>
      </w:r>
      <w:proofErr w:type="spellEnd"/>
      <w:r w:rsidRPr="004A1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1B6" w:rsidRP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 xml:space="preserve">Twoi koledzy i koleżanki bardzo szybko biegają, niestety Ty tak szybko nie biegasz. Z tego powodu koledzy i koleżanki naśmiewają się z Ciebie i przezywają Cię. Rozmawiasz o tym ze swoim nauczycielem. </w:t>
      </w:r>
    </w:p>
    <w:p w:rsid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>3.</w:t>
      </w:r>
      <w:r w:rsidRPr="004A11B6">
        <w:rPr>
          <w:rFonts w:ascii="Times New Roman" w:hAnsi="Times New Roman" w:cs="Times New Roman"/>
          <w:sz w:val="24"/>
          <w:szCs w:val="24"/>
        </w:rPr>
        <w:tab/>
        <w:t xml:space="preserve">Osoby: uczeń i nauczyciel </w:t>
      </w:r>
      <w:proofErr w:type="spellStart"/>
      <w:r w:rsidRPr="004A11B6">
        <w:rPr>
          <w:rFonts w:ascii="Times New Roman" w:hAnsi="Times New Roman" w:cs="Times New Roman"/>
          <w:sz w:val="24"/>
          <w:szCs w:val="24"/>
        </w:rPr>
        <w:t>wfu</w:t>
      </w:r>
      <w:proofErr w:type="spellEnd"/>
      <w:r w:rsidRPr="004A11B6">
        <w:rPr>
          <w:rFonts w:ascii="Times New Roman" w:hAnsi="Times New Roman" w:cs="Times New Roman"/>
          <w:sz w:val="24"/>
          <w:szCs w:val="24"/>
        </w:rPr>
        <w:t xml:space="preserve">. Jesteś na lekcji </w:t>
      </w:r>
      <w:proofErr w:type="spellStart"/>
      <w:r w:rsidRPr="004A11B6">
        <w:rPr>
          <w:rFonts w:ascii="Times New Roman" w:hAnsi="Times New Roman" w:cs="Times New Roman"/>
          <w:sz w:val="24"/>
          <w:szCs w:val="24"/>
        </w:rPr>
        <w:t>wfu</w:t>
      </w:r>
      <w:proofErr w:type="spellEnd"/>
      <w:r w:rsidRPr="004A1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1B6" w:rsidRP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 xml:space="preserve">Przed chwilą musieliście podzielić się na dwie drużyny. Niestety po raz kolejny zostałeś/zostałaś wybrana jako ostatni/ostatnia. Po zajęciach rozmawiasz z trenerem o tym, dlaczego dzieci zawsze wybierają Cię jako ostatnią osobę. </w:t>
      </w:r>
    </w:p>
    <w:p w:rsid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t>4.</w:t>
      </w:r>
      <w:r w:rsidRPr="004A11B6">
        <w:rPr>
          <w:rFonts w:ascii="Times New Roman" w:hAnsi="Times New Roman" w:cs="Times New Roman"/>
          <w:sz w:val="24"/>
          <w:szCs w:val="24"/>
        </w:rPr>
        <w:tab/>
        <w:t xml:space="preserve">Osoby: uczeń i mama/tata. </w:t>
      </w:r>
    </w:p>
    <w:p w:rsidR="004A11B6" w:rsidRDefault="004A11B6" w:rsidP="004A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1B6">
        <w:rPr>
          <w:rFonts w:ascii="Times New Roman" w:hAnsi="Times New Roman" w:cs="Times New Roman"/>
          <w:sz w:val="24"/>
          <w:szCs w:val="24"/>
        </w:rPr>
        <w:lastRenderedPageBreak/>
        <w:t>Przychodzisz smutna do domu i opowiadasz mamie/tacie o tym, że Twoi koledzy nie chcą się z Tobą bawić, przez to, że jesteś dziewczynką. Cały czas mówią, że nie możesz bawić się z nimi samochodami albo wchodzić na drzewa tylko dlatego, że jesteś dziewczynką. Opowiadasz o tym swojej mamie/tacie.</w:t>
      </w:r>
    </w:p>
    <w:p w:rsidR="00735C8B" w:rsidRDefault="00735C8B" w:rsidP="004A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C8B" w:rsidRPr="00D314AB" w:rsidRDefault="00735C8B" w:rsidP="004A11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14AB">
        <w:rPr>
          <w:rFonts w:ascii="Times New Roman" w:hAnsi="Times New Roman" w:cs="Times New Roman"/>
          <w:b/>
          <w:bCs/>
          <w:sz w:val="24"/>
          <w:szCs w:val="24"/>
        </w:rPr>
        <w:t>Załącznik nr 2 – definicja stereotypu:</w:t>
      </w:r>
    </w:p>
    <w:p w:rsidR="00735C8B" w:rsidRDefault="00735C8B" w:rsidP="00D31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Stereotyp jest to funkcjonujący w świadomości społeczeństwa uproszczony, skrótowy i zabarwiony wartościująco obraz rzeczywistości, odnoszący się do grup społecznych, osób, sytuacji, instytucji, utrwalony wielokrotnym powtarzaniem. Według W. </w:t>
      </w:r>
      <w:proofErr w:type="spellStart"/>
      <w:r w:rsidRPr="00735C8B">
        <w:rPr>
          <w:rFonts w:ascii="Times New Roman" w:hAnsi="Times New Roman" w:cs="Times New Roman"/>
          <w:sz w:val="24"/>
          <w:szCs w:val="24"/>
        </w:rPr>
        <w:t>Lippmanna</w:t>
      </w:r>
      <w:proofErr w:type="spellEnd"/>
      <w:r w:rsidRPr="00735C8B">
        <w:rPr>
          <w:rFonts w:ascii="Times New Roman" w:hAnsi="Times New Roman" w:cs="Times New Roman"/>
          <w:sz w:val="24"/>
          <w:szCs w:val="24"/>
        </w:rPr>
        <w:t>, który wprowadził to pojęcie do socjologii, stereotyp to cząstkowy, jednostkowy i przede wszystkim schematyczny obraz, który powstaje w umyśle człowieka, odnoszący się do jakiegoś faktu lub zjawiska społecznego. Stereotypy jako wytwory kulturowe zostają jednostce narzucone 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>góry podsuwają mu sposób widzenia określonych faktów i zjawisk bezrefleksyjnego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>przyjmowania opinii rozpowszechnionych w danym środowisku.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>Stereotypy mogą być negatywne, neutralne lub pozytywne, chociaż najczęściej spotykamy się z wyobrażeniami negatywnymi.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4AB" w:rsidRPr="00D314AB">
        <w:rPr>
          <w:rFonts w:ascii="Times New Roman" w:hAnsi="Times New Roman" w:cs="Times New Roman"/>
          <w:sz w:val="24"/>
          <w:szCs w:val="24"/>
        </w:rPr>
        <w:t>Tworzenie stereotypów jest naturalną ludzką skłonnością i takiemu upraszczaniu przekazu podlegają wszelkie ludzkie wyobrażenia o otaczających ich świecie, zarówno przyrody, jak i społeczeństwa. Ma to związek między innymi z takimi sposobami porządkowania rzeczywistości, jak kategoryzacja czy generalizacja.</w:t>
      </w:r>
      <w:r w:rsidR="00D314AB">
        <w:rPr>
          <w:rFonts w:ascii="Times New Roman" w:hAnsi="Times New Roman" w:cs="Times New Roman"/>
          <w:sz w:val="24"/>
          <w:szCs w:val="24"/>
        </w:rPr>
        <w:t xml:space="preserve"> </w:t>
      </w:r>
      <w:r w:rsidR="00D314AB" w:rsidRPr="00D314AB">
        <w:rPr>
          <w:rFonts w:ascii="Times New Roman" w:hAnsi="Times New Roman" w:cs="Times New Roman"/>
          <w:sz w:val="24"/>
          <w:szCs w:val="24"/>
        </w:rPr>
        <w:t>Stereotyp najczęściej przyswajany jest w dzieciństwie, z tego względu jest bardzo trwały i odporny na zmianę nawet rzeczowej argumentacji oraz sprzecznych z nim doświadczeń. Zwykle stereotypy zawierają część prawdy, ale czasem całkowicie od niej odbiegają.</w:t>
      </w:r>
    </w:p>
    <w:p w:rsidR="00735C8B" w:rsidRPr="004A11B6" w:rsidRDefault="00D314AB" w:rsidP="0073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5C8B"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history="1">
        <w:r w:rsidR="00735C8B" w:rsidRPr="00F05C31">
          <w:rPr>
            <w:rStyle w:val="Hipercze"/>
            <w:rFonts w:ascii="Times New Roman" w:hAnsi="Times New Roman" w:cs="Times New Roman"/>
            <w:sz w:val="24"/>
            <w:szCs w:val="24"/>
          </w:rPr>
          <w:t>https://rozgrywki.astar.czest.pl/blondi/stereotyp.php</w:t>
        </w:r>
      </w:hyperlink>
      <w:r w:rsidR="00735C8B">
        <w:rPr>
          <w:rFonts w:ascii="Times New Roman" w:hAnsi="Times New Roman" w:cs="Times New Roman"/>
          <w:sz w:val="24"/>
          <w:szCs w:val="24"/>
        </w:rPr>
        <w:t xml:space="preserve"> [dostęp: </w:t>
      </w:r>
      <w:r>
        <w:rPr>
          <w:rFonts w:ascii="Times New Roman" w:hAnsi="Times New Roman" w:cs="Times New Roman"/>
          <w:sz w:val="24"/>
          <w:szCs w:val="24"/>
        </w:rPr>
        <w:t>18.11.2020 r.])</w:t>
      </w:r>
    </w:p>
    <w:p w:rsidR="00547C0D" w:rsidRPr="00BA1759" w:rsidRDefault="00547C0D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 xml:space="preserve">Opracowanie: Justyna </w:t>
      </w:r>
      <w:proofErr w:type="spellStart"/>
      <w:r w:rsidRPr="000A230A">
        <w:rPr>
          <w:rFonts w:ascii="Times New Roman" w:hAnsi="Times New Roman" w:cs="Times New Roman"/>
          <w:sz w:val="24"/>
          <w:szCs w:val="24"/>
        </w:rPr>
        <w:t>Grucze</w:t>
      </w:r>
      <w:r w:rsidR="009C6FA8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sectPr w:rsidR="00926EDE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81" w:rsidRDefault="00CD2681" w:rsidP="00EF7EF0">
      <w:pPr>
        <w:spacing w:after="0" w:line="240" w:lineRule="auto"/>
      </w:pPr>
      <w:r>
        <w:separator/>
      </w:r>
    </w:p>
  </w:endnote>
  <w:endnote w:type="continuationSeparator" w:id="0">
    <w:p w:rsidR="00CD2681" w:rsidRDefault="00CD2681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81" w:rsidRDefault="00CD2681" w:rsidP="00EF7EF0">
      <w:pPr>
        <w:spacing w:after="0" w:line="240" w:lineRule="auto"/>
      </w:pPr>
      <w:r>
        <w:separator/>
      </w:r>
    </w:p>
  </w:footnote>
  <w:footnote w:type="continuationSeparator" w:id="0">
    <w:p w:rsidR="00CD2681" w:rsidRDefault="00CD2681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44D28"/>
    <w:multiLevelType w:val="hybridMultilevel"/>
    <w:tmpl w:val="869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0B56"/>
    <w:multiLevelType w:val="hybridMultilevel"/>
    <w:tmpl w:val="327E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D74F82"/>
    <w:multiLevelType w:val="hybridMultilevel"/>
    <w:tmpl w:val="33C0D1EE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637"/>
    <w:multiLevelType w:val="hybridMultilevel"/>
    <w:tmpl w:val="9AC0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4480F"/>
    <w:rsid w:val="000662B7"/>
    <w:rsid w:val="000664CC"/>
    <w:rsid w:val="000830F3"/>
    <w:rsid w:val="0009090D"/>
    <w:rsid w:val="000A230A"/>
    <w:rsid w:val="000B08A4"/>
    <w:rsid w:val="000D2113"/>
    <w:rsid w:val="000F5301"/>
    <w:rsid w:val="00116100"/>
    <w:rsid w:val="00136CD0"/>
    <w:rsid w:val="0015611D"/>
    <w:rsid w:val="00166D53"/>
    <w:rsid w:val="00167BC8"/>
    <w:rsid w:val="0017787B"/>
    <w:rsid w:val="00183D0A"/>
    <w:rsid w:val="00187575"/>
    <w:rsid w:val="001A04D2"/>
    <w:rsid w:val="001A08CA"/>
    <w:rsid w:val="00206146"/>
    <w:rsid w:val="0023033A"/>
    <w:rsid w:val="002311FC"/>
    <w:rsid w:val="0026034A"/>
    <w:rsid w:val="00277159"/>
    <w:rsid w:val="002830C0"/>
    <w:rsid w:val="0028364D"/>
    <w:rsid w:val="002D0D10"/>
    <w:rsid w:val="002E3321"/>
    <w:rsid w:val="002E770C"/>
    <w:rsid w:val="00326EC7"/>
    <w:rsid w:val="00344C23"/>
    <w:rsid w:val="00351924"/>
    <w:rsid w:val="00373833"/>
    <w:rsid w:val="00376BEA"/>
    <w:rsid w:val="0038124A"/>
    <w:rsid w:val="003939E6"/>
    <w:rsid w:val="003D2E5A"/>
    <w:rsid w:val="003E63A4"/>
    <w:rsid w:val="00402C40"/>
    <w:rsid w:val="0042279A"/>
    <w:rsid w:val="004318D5"/>
    <w:rsid w:val="00466E12"/>
    <w:rsid w:val="004A11B6"/>
    <w:rsid w:val="004C6BAA"/>
    <w:rsid w:val="004D40F3"/>
    <w:rsid w:val="004D44C7"/>
    <w:rsid w:val="004D5C5F"/>
    <w:rsid w:val="004F5E24"/>
    <w:rsid w:val="005045D7"/>
    <w:rsid w:val="005100BE"/>
    <w:rsid w:val="00517330"/>
    <w:rsid w:val="00532D1D"/>
    <w:rsid w:val="00535DF9"/>
    <w:rsid w:val="00547C0D"/>
    <w:rsid w:val="005612AD"/>
    <w:rsid w:val="0058007D"/>
    <w:rsid w:val="00585F29"/>
    <w:rsid w:val="00596C5A"/>
    <w:rsid w:val="005A3087"/>
    <w:rsid w:val="005D54AF"/>
    <w:rsid w:val="005D6D51"/>
    <w:rsid w:val="00606662"/>
    <w:rsid w:val="0060734A"/>
    <w:rsid w:val="006620A2"/>
    <w:rsid w:val="00665E13"/>
    <w:rsid w:val="0068614F"/>
    <w:rsid w:val="006B0CFF"/>
    <w:rsid w:val="006B4883"/>
    <w:rsid w:val="006D1719"/>
    <w:rsid w:val="00725009"/>
    <w:rsid w:val="00726570"/>
    <w:rsid w:val="00735C8B"/>
    <w:rsid w:val="00736A5B"/>
    <w:rsid w:val="007404A4"/>
    <w:rsid w:val="00766B60"/>
    <w:rsid w:val="0077769E"/>
    <w:rsid w:val="00785ED2"/>
    <w:rsid w:val="00787FDF"/>
    <w:rsid w:val="007B3B0D"/>
    <w:rsid w:val="007B62D9"/>
    <w:rsid w:val="007C644D"/>
    <w:rsid w:val="00822913"/>
    <w:rsid w:val="0084136B"/>
    <w:rsid w:val="0084734E"/>
    <w:rsid w:val="00880A9F"/>
    <w:rsid w:val="00904781"/>
    <w:rsid w:val="009225BA"/>
    <w:rsid w:val="009266B2"/>
    <w:rsid w:val="00926EDE"/>
    <w:rsid w:val="00941F4F"/>
    <w:rsid w:val="009424D0"/>
    <w:rsid w:val="009859C4"/>
    <w:rsid w:val="00997543"/>
    <w:rsid w:val="009A368E"/>
    <w:rsid w:val="009B32ED"/>
    <w:rsid w:val="009C6FA8"/>
    <w:rsid w:val="009D6572"/>
    <w:rsid w:val="009F316E"/>
    <w:rsid w:val="009F4907"/>
    <w:rsid w:val="00A05F29"/>
    <w:rsid w:val="00A176AF"/>
    <w:rsid w:val="00A266F0"/>
    <w:rsid w:val="00A35E74"/>
    <w:rsid w:val="00A832C7"/>
    <w:rsid w:val="00A83863"/>
    <w:rsid w:val="00A905A8"/>
    <w:rsid w:val="00A9065C"/>
    <w:rsid w:val="00A91249"/>
    <w:rsid w:val="00AA1CC9"/>
    <w:rsid w:val="00AC5A41"/>
    <w:rsid w:val="00AE3EC2"/>
    <w:rsid w:val="00AF18B0"/>
    <w:rsid w:val="00B56A88"/>
    <w:rsid w:val="00B6359C"/>
    <w:rsid w:val="00B75525"/>
    <w:rsid w:val="00B85D28"/>
    <w:rsid w:val="00B92587"/>
    <w:rsid w:val="00BA1759"/>
    <w:rsid w:val="00BA29CE"/>
    <w:rsid w:val="00BC0DA9"/>
    <w:rsid w:val="00BC229F"/>
    <w:rsid w:val="00BC4D21"/>
    <w:rsid w:val="00BC6628"/>
    <w:rsid w:val="00C0616F"/>
    <w:rsid w:val="00C14C92"/>
    <w:rsid w:val="00C27994"/>
    <w:rsid w:val="00C4378A"/>
    <w:rsid w:val="00C47ABD"/>
    <w:rsid w:val="00CA0022"/>
    <w:rsid w:val="00CB64E7"/>
    <w:rsid w:val="00CC2715"/>
    <w:rsid w:val="00CD2681"/>
    <w:rsid w:val="00CF7F1D"/>
    <w:rsid w:val="00D147FA"/>
    <w:rsid w:val="00D314AB"/>
    <w:rsid w:val="00D627C6"/>
    <w:rsid w:val="00D6626C"/>
    <w:rsid w:val="00D93364"/>
    <w:rsid w:val="00DE7CC2"/>
    <w:rsid w:val="00DF2AAE"/>
    <w:rsid w:val="00E01258"/>
    <w:rsid w:val="00E01BA2"/>
    <w:rsid w:val="00E12A46"/>
    <w:rsid w:val="00E16D34"/>
    <w:rsid w:val="00E34832"/>
    <w:rsid w:val="00E67569"/>
    <w:rsid w:val="00E854DE"/>
    <w:rsid w:val="00E927B0"/>
    <w:rsid w:val="00E96085"/>
    <w:rsid w:val="00EB456D"/>
    <w:rsid w:val="00EC0048"/>
    <w:rsid w:val="00EC0C9E"/>
    <w:rsid w:val="00EF7EF0"/>
    <w:rsid w:val="00F00A99"/>
    <w:rsid w:val="00F10BE9"/>
    <w:rsid w:val="00F1316F"/>
    <w:rsid w:val="00F532D0"/>
    <w:rsid w:val="00F7130D"/>
    <w:rsid w:val="00FC366A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grywki.astar.czest.pl/blondi/stereoty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2020-11-20T13:38:00Z</dcterms:created>
  <dcterms:modified xsi:type="dcterms:W3CDTF">2020-11-20T13:38:00Z</dcterms:modified>
</cp:coreProperties>
</file>