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0FB6" w:rsidRPr="00820FB6" w:rsidRDefault="00820FB6" w:rsidP="00820FB6">
      <w:pPr>
        <w:spacing w:after="0" w:line="240" w:lineRule="auto"/>
        <w:ind w:firstLine="666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20FB6" w:rsidRPr="00820FB6" w:rsidRDefault="00820FB6" w:rsidP="00820FB6">
      <w:pPr>
        <w:keepNext/>
        <w:pBdr>
          <w:bottom w:val="single" w:sz="12" w:space="1" w:color="auto"/>
        </w:pBd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820FB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Rada školy pri Základnej škole s materskou školou, Nižná brána 8, Kežmarok</w:t>
      </w:r>
    </w:p>
    <w:p w:rsidR="00820FB6" w:rsidRPr="00820FB6" w:rsidRDefault="00820FB6" w:rsidP="00820F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20FB6" w:rsidRPr="00820FB6" w:rsidRDefault="00820FB6" w:rsidP="00820FB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820FB6" w:rsidRPr="00820FB6" w:rsidRDefault="00820FB6" w:rsidP="00820FB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820FB6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Plán zasadnutí RŠ na rok 20</w:t>
      </w:r>
      <w:r w:rsidR="00320AA3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20</w:t>
      </w:r>
    </w:p>
    <w:p w:rsidR="00820FB6" w:rsidRPr="00820FB6" w:rsidRDefault="00820FB6" w:rsidP="00820FB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20FB6" w:rsidRPr="00820FB6" w:rsidRDefault="00820FB6" w:rsidP="00820FB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20FB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 zmysle Štatútu rady školy pri Základnej škole s materskou školou, Nižná brána 8, Kežmarok sa uskutočnia </w:t>
      </w:r>
      <w:r w:rsidR="00177874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t</w:t>
      </w:r>
      <w:r w:rsidRPr="00320AA3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ri</w:t>
      </w:r>
      <w:r w:rsidRPr="00820FB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zasadnutia RŠ. </w:t>
      </w:r>
    </w:p>
    <w:p w:rsidR="00820FB6" w:rsidRPr="00820FB6" w:rsidRDefault="00820FB6" w:rsidP="00820FB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</w:p>
    <w:p w:rsidR="00820FB6" w:rsidRPr="00820FB6" w:rsidRDefault="00820FB6" w:rsidP="00820FB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</w:pPr>
      <w:r w:rsidRPr="00820FB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Marec 20</w:t>
      </w:r>
      <w:r w:rsidR="00320A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20</w:t>
      </w:r>
    </w:p>
    <w:p w:rsidR="00820FB6" w:rsidRPr="00820FB6" w:rsidRDefault="00820FB6" w:rsidP="00820FB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820FB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1.) Otvorenie zasadnutia</w:t>
      </w:r>
    </w:p>
    <w:p w:rsidR="00820FB6" w:rsidRPr="00820FB6" w:rsidRDefault="00820FB6" w:rsidP="00820FB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820FB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2.) Výročná správa o činnosti Rady školy pri ZŠ s MŠ Nižná brána 8, Kežmarok za rok 201</w:t>
      </w:r>
      <w:r w:rsidR="00320AA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9</w:t>
      </w:r>
    </w:p>
    <w:p w:rsidR="00820FB6" w:rsidRPr="00820FB6" w:rsidRDefault="00820FB6" w:rsidP="00820FB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820FB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3.) Plán práce RŠ na rok 20</w:t>
      </w:r>
      <w:r w:rsidR="00320AA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20</w:t>
      </w:r>
    </w:p>
    <w:p w:rsidR="00820FB6" w:rsidRPr="00820FB6" w:rsidRDefault="00820FB6" w:rsidP="00820FB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820FB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4.)</w:t>
      </w:r>
      <w:r w:rsidR="00ED551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820FB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Správa o hospodárení školy v roku 201</w:t>
      </w:r>
      <w:r w:rsidR="00320AA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9</w:t>
      </w:r>
    </w:p>
    <w:p w:rsidR="00820FB6" w:rsidRPr="00820FB6" w:rsidRDefault="00820FB6" w:rsidP="00820FB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820FB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5.) Informácie o pridelenom rozpočte pre školu na rok 20</w:t>
      </w:r>
      <w:r w:rsidR="00320AA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20</w:t>
      </w:r>
    </w:p>
    <w:p w:rsidR="00820FB6" w:rsidRPr="00820FB6" w:rsidRDefault="00820FB6" w:rsidP="00820FB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820FB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6.) Informácie o </w:t>
      </w:r>
      <w:proofErr w:type="spellStart"/>
      <w:r w:rsidRPr="00820FB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výchovno</w:t>
      </w:r>
      <w:proofErr w:type="spellEnd"/>
      <w:r w:rsidRPr="00820FB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–vzdelávacích výsledkoch za 1. polrok šk. roku 201</w:t>
      </w:r>
      <w:r w:rsidR="00320AA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9</w:t>
      </w:r>
      <w:r w:rsidRPr="00820FB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/20</w:t>
      </w:r>
      <w:r w:rsidR="00320AA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20</w:t>
      </w:r>
    </w:p>
    <w:p w:rsidR="00820FB6" w:rsidRPr="00820FB6" w:rsidRDefault="00820FB6" w:rsidP="00820FB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820FB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6.) Rôzne, diskusia</w:t>
      </w:r>
    </w:p>
    <w:p w:rsidR="00820FB6" w:rsidRPr="00820FB6" w:rsidRDefault="00820FB6" w:rsidP="00820FB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820FB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8.) Záver</w:t>
      </w:r>
    </w:p>
    <w:p w:rsidR="00820FB6" w:rsidRPr="00820FB6" w:rsidRDefault="00820FB6" w:rsidP="00820FB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20FB6" w:rsidRPr="00820FB6" w:rsidRDefault="00820FB6" w:rsidP="00820FB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</w:pPr>
      <w:r w:rsidRPr="00820FB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Jún 20</w:t>
      </w:r>
      <w:r w:rsidR="00320A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20</w:t>
      </w:r>
    </w:p>
    <w:p w:rsidR="00820FB6" w:rsidRPr="00820FB6" w:rsidRDefault="00820FB6" w:rsidP="00820FB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20FB6">
        <w:rPr>
          <w:rFonts w:ascii="Times New Roman" w:eastAsia="Times New Roman" w:hAnsi="Times New Roman" w:cs="Times New Roman"/>
          <w:sz w:val="24"/>
          <w:szCs w:val="24"/>
          <w:lang w:eastAsia="sk-SK"/>
        </w:rPr>
        <w:t>1.)  Otvorenie zasadnutia</w:t>
      </w:r>
    </w:p>
    <w:p w:rsidR="00820FB6" w:rsidRPr="00820FB6" w:rsidRDefault="00820FB6" w:rsidP="00820FB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20FB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2.)  Informácie o rozmiestnení žiakov na SŠ a OU </w:t>
      </w:r>
    </w:p>
    <w:p w:rsidR="00820FB6" w:rsidRPr="00820FB6" w:rsidRDefault="00820FB6" w:rsidP="00820FB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820FB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3.)  </w:t>
      </w:r>
      <w:r w:rsidRPr="00820FB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Informácie o </w:t>
      </w:r>
      <w:proofErr w:type="spellStart"/>
      <w:r w:rsidRPr="00820FB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výchovno</w:t>
      </w:r>
      <w:proofErr w:type="spellEnd"/>
      <w:r w:rsidRPr="00820FB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–vzdelávacích výsledkoch za 1. polrok šk. roku 201</w:t>
      </w:r>
      <w:r w:rsidR="00320AA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9</w:t>
      </w:r>
      <w:r w:rsidRPr="00820FB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/20</w:t>
      </w:r>
      <w:r w:rsidR="00320AA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20</w:t>
      </w:r>
    </w:p>
    <w:p w:rsidR="00820FB6" w:rsidRPr="00820FB6" w:rsidRDefault="00820FB6" w:rsidP="00820FB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820FB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4.) </w:t>
      </w:r>
      <w:r w:rsidR="00ED551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820FB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Predbežné informácie týkajúce sa organizačného zabezpečenia nasledujúceho školského </w:t>
      </w:r>
    </w:p>
    <w:p w:rsidR="00820FB6" w:rsidRPr="00820FB6" w:rsidRDefault="00820FB6" w:rsidP="00820FB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820FB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     roka 20</w:t>
      </w:r>
      <w:r w:rsidR="00320AA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20</w:t>
      </w:r>
      <w:r w:rsidRPr="00820FB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/202</w:t>
      </w:r>
      <w:r w:rsidR="00320AA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1</w:t>
      </w:r>
    </w:p>
    <w:p w:rsidR="00820FB6" w:rsidRPr="00820FB6" w:rsidRDefault="00820FB6" w:rsidP="00820FB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20FB6">
        <w:rPr>
          <w:rFonts w:ascii="Times New Roman" w:eastAsia="Times New Roman" w:hAnsi="Times New Roman" w:cs="Times New Roman"/>
          <w:sz w:val="24"/>
          <w:szCs w:val="24"/>
          <w:lang w:eastAsia="sk-SK"/>
        </w:rPr>
        <w:t>4.)  Rôzne, diskusia</w:t>
      </w:r>
    </w:p>
    <w:p w:rsidR="00820FB6" w:rsidRPr="00820FB6" w:rsidRDefault="00820FB6" w:rsidP="00820FB6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820FB6">
        <w:rPr>
          <w:rFonts w:ascii="Times New Roman" w:eastAsia="Calibri" w:hAnsi="Times New Roman" w:cs="Times New Roman"/>
          <w:color w:val="000000"/>
          <w:sz w:val="24"/>
          <w:szCs w:val="24"/>
        </w:rPr>
        <w:t>5.)  Uznesenie, záver</w:t>
      </w:r>
    </w:p>
    <w:p w:rsidR="00820FB6" w:rsidRPr="00820FB6" w:rsidRDefault="00820FB6" w:rsidP="00820FB6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</w:pPr>
      <w:r w:rsidRPr="00820FB6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820FB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Október 20</w:t>
      </w:r>
      <w:r w:rsidR="00320A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20</w:t>
      </w:r>
    </w:p>
    <w:p w:rsidR="00820FB6" w:rsidRPr="00820FB6" w:rsidRDefault="00820FB6" w:rsidP="00820FB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20FB6">
        <w:rPr>
          <w:rFonts w:ascii="Times New Roman" w:eastAsia="Times New Roman" w:hAnsi="Times New Roman" w:cs="Times New Roman"/>
          <w:sz w:val="24"/>
          <w:szCs w:val="24"/>
          <w:lang w:eastAsia="sk-SK"/>
        </w:rPr>
        <w:t>1.)  Otvorenie zasadnutia</w:t>
      </w:r>
    </w:p>
    <w:p w:rsidR="00820FB6" w:rsidRPr="00820FB6" w:rsidRDefault="00820FB6" w:rsidP="00820FB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20FB6">
        <w:rPr>
          <w:rFonts w:ascii="Times New Roman" w:eastAsia="Times New Roman" w:hAnsi="Times New Roman" w:cs="Times New Roman"/>
          <w:sz w:val="24"/>
          <w:szCs w:val="24"/>
          <w:lang w:eastAsia="sk-SK"/>
        </w:rPr>
        <w:t>2.)  Záverečná správa o výchovno-vzdelávacej činnosti a výsledkoch, podmienkach školy za školský rok 201</w:t>
      </w:r>
      <w:r w:rsidR="00320AA3">
        <w:rPr>
          <w:rFonts w:ascii="Times New Roman" w:eastAsia="Times New Roman" w:hAnsi="Times New Roman" w:cs="Times New Roman"/>
          <w:sz w:val="24"/>
          <w:szCs w:val="24"/>
          <w:lang w:eastAsia="sk-SK"/>
        </w:rPr>
        <w:t>9</w:t>
      </w:r>
      <w:r w:rsidRPr="00820FB6">
        <w:rPr>
          <w:rFonts w:ascii="Times New Roman" w:eastAsia="Times New Roman" w:hAnsi="Times New Roman" w:cs="Times New Roman"/>
          <w:sz w:val="24"/>
          <w:szCs w:val="24"/>
          <w:lang w:eastAsia="sk-SK"/>
        </w:rPr>
        <w:t>/20</w:t>
      </w:r>
      <w:r w:rsidR="00320AA3">
        <w:rPr>
          <w:rFonts w:ascii="Times New Roman" w:eastAsia="Times New Roman" w:hAnsi="Times New Roman" w:cs="Times New Roman"/>
          <w:sz w:val="24"/>
          <w:szCs w:val="24"/>
          <w:lang w:eastAsia="sk-SK"/>
        </w:rPr>
        <w:t>20</w:t>
      </w:r>
    </w:p>
    <w:p w:rsidR="00820FB6" w:rsidRPr="00820FB6" w:rsidRDefault="00820FB6" w:rsidP="00820FB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20FB6">
        <w:rPr>
          <w:rFonts w:ascii="Times New Roman" w:eastAsia="Times New Roman" w:hAnsi="Times New Roman" w:cs="Times New Roman"/>
          <w:sz w:val="24"/>
          <w:szCs w:val="24"/>
          <w:lang w:eastAsia="sk-SK"/>
        </w:rPr>
        <w:t>3.)  Pedagogicko-organizačné zabezpečenie školského roka 20</w:t>
      </w:r>
      <w:r w:rsidR="00320AA3">
        <w:rPr>
          <w:rFonts w:ascii="Times New Roman" w:eastAsia="Times New Roman" w:hAnsi="Times New Roman" w:cs="Times New Roman"/>
          <w:sz w:val="24"/>
          <w:szCs w:val="24"/>
          <w:lang w:eastAsia="sk-SK"/>
        </w:rPr>
        <w:t>20</w:t>
      </w:r>
      <w:r w:rsidRPr="00820FB6">
        <w:rPr>
          <w:rFonts w:ascii="Times New Roman" w:eastAsia="Times New Roman" w:hAnsi="Times New Roman" w:cs="Times New Roman"/>
          <w:sz w:val="24"/>
          <w:szCs w:val="24"/>
          <w:lang w:eastAsia="sk-SK"/>
        </w:rPr>
        <w:t>/202</w:t>
      </w:r>
      <w:r w:rsidR="00320AA3">
        <w:rPr>
          <w:rFonts w:ascii="Times New Roman" w:eastAsia="Times New Roman" w:hAnsi="Times New Roman" w:cs="Times New Roman"/>
          <w:sz w:val="24"/>
          <w:szCs w:val="24"/>
          <w:lang w:eastAsia="sk-SK"/>
        </w:rPr>
        <w:t>1</w:t>
      </w:r>
      <w:r w:rsidRPr="00820FB6">
        <w:rPr>
          <w:rFonts w:ascii="Times New Roman" w:eastAsia="Times New Roman" w:hAnsi="Times New Roman" w:cs="Times New Roman"/>
          <w:sz w:val="24"/>
          <w:szCs w:val="24"/>
          <w:lang w:eastAsia="sk-SK"/>
        </w:rPr>
        <w:t>, personálne  obsadenie</w:t>
      </w:r>
    </w:p>
    <w:p w:rsidR="00820FB6" w:rsidRPr="00820FB6" w:rsidRDefault="00820FB6" w:rsidP="00820FB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20FB6">
        <w:rPr>
          <w:rFonts w:ascii="Times New Roman" w:eastAsia="Times New Roman" w:hAnsi="Times New Roman" w:cs="Times New Roman"/>
          <w:sz w:val="24"/>
          <w:szCs w:val="24"/>
          <w:lang w:eastAsia="sk-SK"/>
        </w:rPr>
        <w:t>4. ) Oboznámenie sa s Plánom práce školy na školský rok 20</w:t>
      </w:r>
      <w:r w:rsidR="00320AA3">
        <w:rPr>
          <w:rFonts w:ascii="Times New Roman" w:eastAsia="Times New Roman" w:hAnsi="Times New Roman" w:cs="Times New Roman"/>
          <w:sz w:val="24"/>
          <w:szCs w:val="24"/>
          <w:lang w:eastAsia="sk-SK"/>
        </w:rPr>
        <w:t>20</w:t>
      </w:r>
      <w:r w:rsidRPr="00820FB6">
        <w:rPr>
          <w:rFonts w:ascii="Times New Roman" w:eastAsia="Times New Roman" w:hAnsi="Times New Roman" w:cs="Times New Roman"/>
          <w:sz w:val="24"/>
          <w:szCs w:val="24"/>
          <w:lang w:eastAsia="sk-SK"/>
        </w:rPr>
        <w:t>/202</w:t>
      </w:r>
      <w:r w:rsidR="00320AA3">
        <w:rPr>
          <w:rFonts w:ascii="Times New Roman" w:eastAsia="Times New Roman" w:hAnsi="Times New Roman" w:cs="Times New Roman"/>
          <w:sz w:val="24"/>
          <w:szCs w:val="24"/>
          <w:lang w:eastAsia="sk-SK"/>
        </w:rPr>
        <w:t>1</w:t>
      </w:r>
    </w:p>
    <w:p w:rsidR="00820FB6" w:rsidRPr="00820FB6" w:rsidRDefault="00820FB6" w:rsidP="00820FB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20FB6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5.)  Rôzne, diskusia</w:t>
      </w:r>
    </w:p>
    <w:p w:rsidR="00820FB6" w:rsidRPr="00820FB6" w:rsidRDefault="00820FB6" w:rsidP="00820FB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20FB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9.)  Uznesenie, záver </w:t>
      </w:r>
    </w:p>
    <w:p w:rsidR="00820FB6" w:rsidRPr="00820FB6" w:rsidRDefault="00820FB6" w:rsidP="00177874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</w:pPr>
      <w:r w:rsidRPr="00820FB6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="00177874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 </w:t>
      </w:r>
      <w:r w:rsidR="00177874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ab/>
        <w:t xml:space="preserve">Nakoľko epidemiologická situácia počas pandémie Covid19 nedovoľovala zasadnutie RŠ, program marcového a júnového zasadnutia bol spojený do jedného zasadnutia. </w:t>
      </w:r>
      <w:r w:rsidRPr="00820FB6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Ak vznikne potreba mimoriadneho zasadnutia, zasadnutie členov RŠ sa uskuto</w:t>
      </w:r>
      <w:r w:rsidRPr="00820FB6">
        <w:rPr>
          <w:rFonts w:ascii="Times New Roman" w:eastAsia="Times New Roman" w:hAnsi="Times New Roman" w:cs="Times New Roman"/>
          <w:sz w:val="24"/>
          <w:szCs w:val="24"/>
          <w:lang w:eastAsia="sk-SK"/>
        </w:rPr>
        <w:t>č</w:t>
      </w:r>
      <w:r w:rsidRPr="00820FB6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ní aj  m</w:t>
      </w:r>
      <w:bookmarkStart w:id="0" w:name="_GoBack"/>
      <w:bookmarkEnd w:id="0"/>
      <w:r w:rsidRPr="00820FB6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imo stanoveného plánu.</w:t>
      </w:r>
    </w:p>
    <w:p w:rsidR="00820FB6" w:rsidRPr="00820FB6" w:rsidRDefault="00820FB6" w:rsidP="00820FB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20FB6" w:rsidRPr="00820FB6" w:rsidRDefault="00820FB6" w:rsidP="00820F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20FB6">
        <w:rPr>
          <w:rFonts w:ascii="Times New Roman" w:eastAsia="Times New Roman" w:hAnsi="Times New Roman" w:cs="Times New Roman"/>
          <w:sz w:val="24"/>
          <w:szCs w:val="24"/>
          <w:lang w:eastAsia="sk-SK"/>
        </w:rPr>
        <w:t>Kežmarok, 2</w:t>
      </w:r>
      <w:r w:rsidR="00320AA3">
        <w:rPr>
          <w:rFonts w:ascii="Times New Roman" w:eastAsia="Times New Roman" w:hAnsi="Times New Roman" w:cs="Times New Roman"/>
          <w:sz w:val="24"/>
          <w:szCs w:val="24"/>
          <w:lang w:eastAsia="sk-SK"/>
        </w:rPr>
        <w:t>9</w:t>
      </w:r>
      <w:r w:rsidRPr="00820FB6">
        <w:rPr>
          <w:rFonts w:ascii="Times New Roman" w:eastAsia="Times New Roman" w:hAnsi="Times New Roman" w:cs="Times New Roman"/>
          <w:sz w:val="24"/>
          <w:szCs w:val="24"/>
          <w:lang w:eastAsia="sk-SK"/>
        </w:rPr>
        <w:t>.0</w:t>
      </w:r>
      <w:r w:rsidR="00320AA3">
        <w:rPr>
          <w:rFonts w:ascii="Times New Roman" w:eastAsia="Times New Roman" w:hAnsi="Times New Roman" w:cs="Times New Roman"/>
          <w:sz w:val="24"/>
          <w:szCs w:val="24"/>
          <w:lang w:eastAsia="sk-SK"/>
        </w:rPr>
        <w:t>6</w:t>
      </w:r>
      <w:r w:rsidRPr="00820FB6">
        <w:rPr>
          <w:rFonts w:ascii="Times New Roman" w:eastAsia="Times New Roman" w:hAnsi="Times New Roman" w:cs="Times New Roman"/>
          <w:sz w:val="24"/>
          <w:szCs w:val="24"/>
          <w:lang w:eastAsia="sk-SK"/>
        </w:rPr>
        <w:t>.20</w:t>
      </w:r>
      <w:r w:rsidR="00320AA3">
        <w:rPr>
          <w:rFonts w:ascii="Times New Roman" w:eastAsia="Times New Roman" w:hAnsi="Times New Roman" w:cs="Times New Roman"/>
          <w:sz w:val="24"/>
          <w:szCs w:val="24"/>
          <w:lang w:eastAsia="sk-SK"/>
        </w:rPr>
        <w:t>20</w:t>
      </w:r>
      <w:r w:rsidRPr="00820FB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                  Mgr. Jana </w:t>
      </w:r>
      <w:proofErr w:type="spellStart"/>
      <w:r w:rsidRPr="00820FB6">
        <w:rPr>
          <w:rFonts w:ascii="Times New Roman" w:eastAsia="Times New Roman" w:hAnsi="Times New Roman" w:cs="Times New Roman"/>
          <w:sz w:val="24"/>
          <w:szCs w:val="24"/>
          <w:lang w:eastAsia="sk-SK"/>
        </w:rPr>
        <w:t>Szentiványiová</w:t>
      </w:r>
      <w:proofErr w:type="spellEnd"/>
      <w:r w:rsidRPr="00820FB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</w:t>
      </w:r>
    </w:p>
    <w:p w:rsidR="00820FB6" w:rsidRPr="00820FB6" w:rsidRDefault="00820FB6" w:rsidP="00820F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20FB6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820FB6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820FB6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820FB6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820FB6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820FB6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820FB6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820FB6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820FB6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predseda RŠ</w:t>
      </w:r>
    </w:p>
    <w:p w:rsidR="00820FB6" w:rsidRPr="00820FB6" w:rsidRDefault="00820FB6" w:rsidP="00820F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22D02" w:rsidRDefault="00522D02"/>
    <w:sectPr w:rsidR="00522D02" w:rsidSect="00DF02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FB6"/>
    <w:rsid w:val="00177874"/>
    <w:rsid w:val="00320AA3"/>
    <w:rsid w:val="00522D02"/>
    <w:rsid w:val="00820FB6"/>
    <w:rsid w:val="00ED5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AA192"/>
  <w15:chartTrackingRefBased/>
  <w15:docId w15:val="{76CCB564-A37A-4AA6-A927-99593C2B0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251</Words>
  <Characters>1432</Characters>
  <Application>Microsoft Office Word</Application>
  <DocSecurity>0</DocSecurity>
  <Lines>11</Lines>
  <Paragraphs>3</Paragraphs>
  <ScaleCrop>false</ScaleCrop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Janka</dc:creator>
  <cp:keywords/>
  <dc:description/>
  <cp:lastModifiedBy>Janka</cp:lastModifiedBy>
  <cp:revision>5</cp:revision>
  <dcterms:created xsi:type="dcterms:W3CDTF">2020-06-27T09:21:00Z</dcterms:created>
  <dcterms:modified xsi:type="dcterms:W3CDTF">2020-07-02T08:13:00Z</dcterms:modified>
</cp:coreProperties>
</file>