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439D" w14:textId="0C3EA142" w:rsidR="00275882" w:rsidRPr="00453669" w:rsidRDefault="00453669" w:rsidP="00453669">
      <w:pPr>
        <w:rPr>
          <w:b/>
          <w:bCs/>
          <w:sz w:val="32"/>
          <w:szCs w:val="32"/>
        </w:rPr>
      </w:pPr>
      <w:r w:rsidRPr="00453669">
        <w:rPr>
          <w:b/>
          <w:bCs/>
          <w:sz w:val="32"/>
          <w:szCs w:val="32"/>
        </w:rPr>
        <w:t>O</w:t>
      </w:r>
      <w:r w:rsidR="00275882" w:rsidRPr="00453669">
        <w:rPr>
          <w:b/>
          <w:bCs/>
          <w:sz w:val="32"/>
          <w:szCs w:val="32"/>
        </w:rPr>
        <w:t xml:space="preserve">rganizacja i przebieg egzaminu ósmoklasisty </w:t>
      </w:r>
      <w:r w:rsidRPr="00453669">
        <w:rPr>
          <w:b/>
          <w:bCs/>
          <w:sz w:val="32"/>
          <w:szCs w:val="32"/>
        </w:rPr>
        <w:t xml:space="preserve">w </w:t>
      </w:r>
      <w:r w:rsidRPr="00453669">
        <w:rPr>
          <w:b/>
          <w:bCs/>
          <w:sz w:val="32"/>
          <w:szCs w:val="32"/>
        </w:rPr>
        <w:t>Szko</w:t>
      </w:r>
      <w:r w:rsidRPr="00453669">
        <w:rPr>
          <w:b/>
          <w:bCs/>
          <w:sz w:val="32"/>
          <w:szCs w:val="32"/>
        </w:rPr>
        <w:t>le</w:t>
      </w:r>
      <w:r w:rsidRPr="00453669">
        <w:rPr>
          <w:b/>
          <w:bCs/>
          <w:sz w:val="32"/>
          <w:szCs w:val="32"/>
        </w:rPr>
        <w:t xml:space="preserve"> Podstawow</w:t>
      </w:r>
      <w:r w:rsidRPr="00453669">
        <w:rPr>
          <w:b/>
          <w:bCs/>
          <w:sz w:val="32"/>
          <w:szCs w:val="32"/>
        </w:rPr>
        <w:t>ej</w:t>
      </w:r>
      <w:r w:rsidRPr="00453669">
        <w:rPr>
          <w:b/>
          <w:bCs/>
          <w:sz w:val="32"/>
          <w:szCs w:val="32"/>
        </w:rPr>
        <w:t xml:space="preserve"> nr 20 im. ks. Jana Twardowskiego</w:t>
      </w:r>
      <w:r w:rsidRPr="00453669">
        <w:rPr>
          <w:b/>
          <w:bCs/>
          <w:sz w:val="32"/>
          <w:szCs w:val="32"/>
        </w:rPr>
        <w:t xml:space="preserve"> w</w:t>
      </w:r>
      <w:r w:rsidRPr="00453669">
        <w:rPr>
          <w:b/>
          <w:bCs/>
          <w:sz w:val="32"/>
          <w:szCs w:val="32"/>
        </w:rPr>
        <w:t xml:space="preserve"> Szczecinie</w:t>
      </w:r>
      <w:r w:rsidRPr="00453669">
        <w:rPr>
          <w:b/>
          <w:bCs/>
          <w:sz w:val="32"/>
          <w:szCs w:val="32"/>
        </w:rPr>
        <w:t xml:space="preserve"> w r.</w:t>
      </w:r>
      <w:r w:rsidR="000D2F0C">
        <w:rPr>
          <w:b/>
          <w:bCs/>
          <w:sz w:val="32"/>
          <w:szCs w:val="32"/>
        </w:rPr>
        <w:t xml:space="preserve"> </w:t>
      </w:r>
      <w:r w:rsidR="00275882" w:rsidRPr="00453669">
        <w:rPr>
          <w:b/>
          <w:bCs/>
          <w:sz w:val="32"/>
          <w:szCs w:val="32"/>
        </w:rPr>
        <w:t>szk</w:t>
      </w:r>
      <w:r w:rsidRPr="00453669">
        <w:rPr>
          <w:b/>
          <w:bCs/>
          <w:sz w:val="32"/>
          <w:szCs w:val="32"/>
        </w:rPr>
        <w:t>.</w:t>
      </w:r>
      <w:r w:rsidR="00275882" w:rsidRPr="00453669">
        <w:rPr>
          <w:b/>
          <w:bCs/>
          <w:sz w:val="32"/>
          <w:szCs w:val="32"/>
        </w:rPr>
        <w:t xml:space="preserve"> 2019/2020</w:t>
      </w:r>
    </w:p>
    <w:p w14:paraId="37D1A459" w14:textId="605E7899" w:rsidR="00275882" w:rsidRDefault="00275882" w:rsidP="00275882">
      <w:pPr>
        <w:rPr>
          <w:rFonts w:ascii="Times New Roman" w:hAnsi="Times New Roman" w:cs="Times New Roman"/>
          <w:sz w:val="24"/>
          <w:szCs w:val="24"/>
        </w:rPr>
      </w:pPr>
      <w:r w:rsidRPr="00630B2C">
        <w:rPr>
          <w:rFonts w:ascii="Times New Roman" w:hAnsi="Times New Roman" w:cs="Times New Roman"/>
          <w:b/>
          <w:bCs/>
          <w:sz w:val="24"/>
          <w:szCs w:val="24"/>
          <w:shd w:val="clear" w:color="auto" w:fill="AEAAAA" w:themeFill="background2" w:themeFillShade="BF"/>
        </w:rPr>
        <w:t>III PRZYGOTOWANIE I ORGANIZACJA EGZAMINU</w:t>
      </w:r>
      <w:r w:rsidR="000536DC">
        <w:rPr>
          <w:rFonts w:ascii="Times New Roman" w:hAnsi="Times New Roman" w:cs="Times New Roman"/>
          <w:b/>
          <w:bCs/>
          <w:sz w:val="24"/>
          <w:szCs w:val="24"/>
          <w:shd w:val="clear" w:color="auto" w:fill="AEAAAA" w:themeFill="background2" w:themeFillShade="BF"/>
        </w:rPr>
        <w:t xml:space="preserve"> ÓSMOKLASISTY</w:t>
      </w:r>
    </w:p>
    <w:p w14:paraId="009ACAC5" w14:textId="77777777" w:rsidR="00275882" w:rsidRDefault="00275882" w:rsidP="0027588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Egzamin odbywa się w wyznaczonych wcześniej salach egzaminacyjnych. </w:t>
      </w:r>
    </w:p>
    <w:p w14:paraId="4D619246" w14:textId="2EF4F787" w:rsidR="00275882" w:rsidRDefault="00275882" w:rsidP="0027588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Przygotowanie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do egzaminu, zgodnie z</w:t>
      </w:r>
      <w:r w:rsidR="00EE30C0">
        <w:rPr>
          <w:rFonts w:ascii="Times New Roman" w:hAnsi="Times New Roman" w:cs="Times New Roman"/>
          <w:sz w:val="24"/>
          <w:szCs w:val="24"/>
        </w:rPr>
        <w:t>:</w:t>
      </w:r>
      <w:r>
        <w:rPr>
          <w:rFonts w:ascii="Times New Roman" w:hAnsi="Times New Roman" w:cs="Times New Roman"/>
          <w:sz w:val="24"/>
          <w:szCs w:val="24"/>
        </w:rPr>
        <w:t xml:space="preserve"> </w:t>
      </w:r>
      <w:r w:rsidR="00EE30C0" w:rsidRPr="00EE30C0">
        <w:rPr>
          <w:rFonts w:ascii="Times New Roman" w:hAnsi="Times New Roman" w:cs="Times New Roman"/>
          <w:b/>
          <w:bCs/>
          <w:i/>
          <w:iCs/>
          <w:sz w:val="24"/>
          <w:szCs w:val="24"/>
        </w:rPr>
        <w:t>Procedury – informacja o sposobie organizacji i przeprowadzenia egzaminu</w:t>
      </w:r>
      <w:r w:rsidR="00EE30C0">
        <w:rPr>
          <w:rFonts w:ascii="Times New Roman" w:hAnsi="Times New Roman" w:cs="Times New Roman"/>
          <w:sz w:val="24"/>
          <w:szCs w:val="24"/>
        </w:rPr>
        <w:t xml:space="preserve">, </w:t>
      </w:r>
      <w:r w:rsidRPr="00630B2C">
        <w:rPr>
          <w:rFonts w:ascii="Times New Roman" w:hAnsi="Times New Roman" w:cs="Times New Roman"/>
          <w:b/>
          <w:bCs/>
          <w:color w:val="FF0000"/>
          <w:sz w:val="24"/>
          <w:szCs w:val="24"/>
          <w:u w:val="single"/>
        </w:rPr>
        <w:t>wytycznymi GIS</w:t>
      </w:r>
      <w:r w:rsidRPr="00630B2C">
        <w:rPr>
          <w:rFonts w:ascii="Times New Roman" w:hAnsi="Times New Roman" w:cs="Times New Roman"/>
          <w:b/>
          <w:color w:val="FF0000"/>
          <w:sz w:val="24"/>
          <w:szCs w:val="24"/>
          <w:u w:val="single"/>
        </w:rPr>
        <w:t>,</w:t>
      </w:r>
      <w:r w:rsidR="00EE30C0" w:rsidRPr="00630B2C">
        <w:rPr>
          <w:rFonts w:ascii="Times New Roman" w:hAnsi="Times New Roman" w:cs="Times New Roman"/>
          <w:b/>
          <w:color w:val="FF0000"/>
          <w:sz w:val="24"/>
          <w:szCs w:val="24"/>
          <w:u w:val="single"/>
        </w:rPr>
        <w:t xml:space="preserve"> </w:t>
      </w:r>
      <w:r w:rsidRPr="00630B2C">
        <w:rPr>
          <w:rFonts w:ascii="Times New Roman" w:hAnsi="Times New Roman" w:cs="Times New Roman"/>
          <w:b/>
          <w:color w:val="FF0000"/>
          <w:sz w:val="24"/>
          <w:szCs w:val="24"/>
          <w:u w:val="single"/>
        </w:rPr>
        <w:t>MEN, C</w:t>
      </w:r>
      <w:r>
        <w:rPr>
          <w:rFonts w:ascii="Times New Roman" w:hAnsi="Times New Roman" w:cs="Times New Roman"/>
          <w:b/>
          <w:color w:val="FF0000"/>
          <w:sz w:val="28"/>
          <w:szCs w:val="28"/>
          <w:u w:val="single"/>
        </w:rPr>
        <w:t>KE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odbywa się na dzień przed terminem egzaminu. Osobami odpowiedzialnymi za przygotowanie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są </w:t>
      </w:r>
      <w:r>
        <w:rPr>
          <w:rFonts w:ascii="Times New Roman" w:hAnsi="Times New Roman" w:cs="Times New Roman"/>
          <w:b/>
          <w:bCs/>
          <w:sz w:val="24"/>
          <w:szCs w:val="24"/>
        </w:rPr>
        <w:t>Przewodniczący Zespołów Nadzorujących.</w:t>
      </w:r>
      <w:r>
        <w:rPr>
          <w:rFonts w:ascii="Times New Roman" w:hAnsi="Times New Roman" w:cs="Times New Roman"/>
          <w:sz w:val="24"/>
          <w:szCs w:val="24"/>
        </w:rPr>
        <w:t xml:space="preserve"> </w:t>
      </w:r>
    </w:p>
    <w:p w14:paraId="333575CD" w14:textId="77777777" w:rsidR="00275882" w:rsidRDefault="00275882" w:rsidP="00275882">
      <w:pPr>
        <w:pStyle w:val="Akapitzlist"/>
        <w:ind w:left="408"/>
        <w:rPr>
          <w:rFonts w:ascii="Times New Roman" w:hAnsi="Times New Roman" w:cs="Times New Roman"/>
          <w:sz w:val="24"/>
          <w:szCs w:val="24"/>
        </w:rPr>
      </w:pPr>
    </w:p>
    <w:p w14:paraId="24F50DC5" w14:textId="0AD80BC9" w:rsidR="00275882" w:rsidRDefault="00275882" w:rsidP="00275882">
      <w:pPr>
        <w:pStyle w:val="Akapitzlist"/>
        <w:ind w:left="408"/>
        <w:rPr>
          <w:b/>
          <w:bCs/>
          <w:sz w:val="28"/>
          <w:szCs w:val="28"/>
        </w:rPr>
      </w:pPr>
      <w:r>
        <w:rPr>
          <w:b/>
          <w:bCs/>
          <w:sz w:val="28"/>
          <w:szCs w:val="28"/>
        </w:rPr>
        <w:t>Sale egzaminacyjne :</w:t>
      </w:r>
    </w:p>
    <w:p w14:paraId="61D82AC7" w14:textId="77777777" w:rsidR="00275882" w:rsidRDefault="00275882" w:rsidP="00275882">
      <w:pPr>
        <w:pStyle w:val="Akapitzlist"/>
        <w:ind w:left="408"/>
        <w:rPr>
          <w:b/>
          <w:bCs/>
        </w:rPr>
      </w:pPr>
      <w:r>
        <w:rPr>
          <w:b/>
          <w:bCs/>
          <w:highlight w:val="yellow"/>
        </w:rPr>
        <w:t>16 czerwca 2020r.  JP  - język polski</w:t>
      </w:r>
    </w:p>
    <w:tbl>
      <w:tblPr>
        <w:tblStyle w:val="Tabela-Siatka"/>
        <w:tblW w:w="0" w:type="auto"/>
        <w:tblInd w:w="408" w:type="dxa"/>
        <w:tblLook w:val="04A0" w:firstRow="1" w:lastRow="0" w:firstColumn="1" w:lastColumn="0" w:noHBand="0" w:noVBand="1"/>
      </w:tblPr>
      <w:tblGrid>
        <w:gridCol w:w="2989"/>
        <w:gridCol w:w="4253"/>
      </w:tblGrid>
      <w:tr w:rsidR="00275882" w14:paraId="113E3EFE"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3CEDED29" w14:textId="5560AB17" w:rsidR="00275882" w:rsidRDefault="00275882">
            <w:pPr>
              <w:pStyle w:val="Akapitzlist"/>
              <w:spacing w:line="240" w:lineRule="auto"/>
              <w:ind w:left="0"/>
            </w:pPr>
            <w:bookmarkStart w:id="0" w:name="_Hlk42422111"/>
            <w:r>
              <w:t xml:space="preserve">nr </w:t>
            </w:r>
            <w:r w:rsidR="009A1446">
              <w:t>S</w:t>
            </w:r>
            <w:r>
              <w:t>ali</w:t>
            </w:r>
          </w:p>
        </w:tc>
        <w:tc>
          <w:tcPr>
            <w:tcW w:w="4253" w:type="dxa"/>
            <w:tcBorders>
              <w:top w:val="single" w:sz="4" w:space="0" w:color="auto"/>
              <w:left w:val="single" w:sz="4" w:space="0" w:color="auto"/>
              <w:bottom w:val="single" w:sz="4" w:space="0" w:color="auto"/>
              <w:right w:val="single" w:sz="4" w:space="0" w:color="auto"/>
            </w:tcBorders>
            <w:hideMark/>
          </w:tcPr>
          <w:p w14:paraId="0EB001B5" w14:textId="77777777" w:rsidR="00275882" w:rsidRDefault="00275882">
            <w:pPr>
              <w:pStyle w:val="Akapitzlist"/>
              <w:spacing w:line="240" w:lineRule="auto"/>
              <w:ind w:left="0"/>
            </w:pPr>
            <w:r>
              <w:t>Liczba zdających</w:t>
            </w:r>
          </w:p>
        </w:tc>
      </w:tr>
      <w:tr w:rsidR="00275882" w14:paraId="00272790"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487876A9" w14:textId="202FEAB2" w:rsidR="00275882" w:rsidRDefault="00275882" w:rsidP="00453669">
            <w:pPr>
              <w:pStyle w:val="Akapitzlist"/>
              <w:spacing w:line="240" w:lineRule="auto"/>
              <w:ind w:left="0"/>
            </w:pPr>
            <w:r>
              <w:rPr>
                <w:b/>
                <w:bCs/>
              </w:rPr>
              <w:t xml:space="preserve">sala nr 15 </w:t>
            </w:r>
            <w:r>
              <w:rPr>
                <w:color w:val="FF0000"/>
              </w:rPr>
              <w:t>(sala sportowa)</w:t>
            </w:r>
          </w:p>
        </w:tc>
        <w:tc>
          <w:tcPr>
            <w:tcW w:w="4253" w:type="dxa"/>
            <w:tcBorders>
              <w:top w:val="single" w:sz="4" w:space="0" w:color="auto"/>
              <w:left w:val="single" w:sz="4" w:space="0" w:color="auto"/>
              <w:bottom w:val="single" w:sz="4" w:space="0" w:color="auto"/>
              <w:right w:val="single" w:sz="4" w:space="0" w:color="auto"/>
            </w:tcBorders>
            <w:hideMark/>
          </w:tcPr>
          <w:p w14:paraId="506CFCB2" w14:textId="77777777" w:rsidR="00275882" w:rsidRDefault="00275882">
            <w:pPr>
              <w:pStyle w:val="Akapitzlist"/>
              <w:spacing w:line="240" w:lineRule="auto"/>
              <w:ind w:left="0"/>
              <w:rPr>
                <w:b/>
                <w:bCs/>
              </w:rPr>
            </w:pPr>
            <w:r>
              <w:rPr>
                <w:b/>
                <w:bCs/>
              </w:rPr>
              <w:t>38</w:t>
            </w:r>
          </w:p>
        </w:tc>
      </w:tr>
      <w:tr w:rsidR="00275882" w14:paraId="487C777C"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79256C31" w14:textId="77777777" w:rsidR="00275882" w:rsidRDefault="00275882">
            <w:pPr>
              <w:pStyle w:val="Akapitzlist"/>
              <w:spacing w:line="240" w:lineRule="auto"/>
              <w:ind w:left="0"/>
              <w:rPr>
                <w:b/>
                <w:bCs/>
              </w:rPr>
            </w:pPr>
            <w:r>
              <w:rPr>
                <w:b/>
                <w:bCs/>
              </w:rPr>
              <w:t>sala 8</w:t>
            </w:r>
          </w:p>
        </w:tc>
        <w:tc>
          <w:tcPr>
            <w:tcW w:w="4253" w:type="dxa"/>
            <w:tcBorders>
              <w:top w:val="single" w:sz="4" w:space="0" w:color="auto"/>
              <w:left w:val="single" w:sz="4" w:space="0" w:color="auto"/>
              <w:bottom w:val="single" w:sz="4" w:space="0" w:color="auto"/>
              <w:right w:val="single" w:sz="4" w:space="0" w:color="auto"/>
            </w:tcBorders>
            <w:hideMark/>
          </w:tcPr>
          <w:p w14:paraId="2BB48C70" w14:textId="77777777" w:rsidR="00275882" w:rsidRDefault="00275882">
            <w:pPr>
              <w:pStyle w:val="Akapitzlist"/>
              <w:spacing w:line="240" w:lineRule="auto"/>
              <w:ind w:left="0"/>
              <w:rPr>
                <w:b/>
                <w:bCs/>
              </w:rPr>
            </w:pPr>
            <w:r>
              <w:rPr>
                <w:b/>
                <w:bCs/>
              </w:rPr>
              <w:t>1</w:t>
            </w:r>
          </w:p>
        </w:tc>
      </w:tr>
      <w:tr w:rsidR="00275882" w14:paraId="6AB4B92D"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6A009EDF" w14:textId="77777777" w:rsidR="00275882" w:rsidRDefault="00275882">
            <w:pPr>
              <w:pStyle w:val="Akapitzlist"/>
              <w:spacing w:line="240" w:lineRule="auto"/>
              <w:ind w:left="0"/>
              <w:rPr>
                <w:b/>
                <w:bCs/>
              </w:rPr>
            </w:pPr>
            <w:r>
              <w:rPr>
                <w:b/>
                <w:bCs/>
              </w:rPr>
              <w:t>sala 7</w:t>
            </w:r>
          </w:p>
        </w:tc>
        <w:tc>
          <w:tcPr>
            <w:tcW w:w="4253" w:type="dxa"/>
            <w:tcBorders>
              <w:top w:val="single" w:sz="4" w:space="0" w:color="auto"/>
              <w:left w:val="single" w:sz="4" w:space="0" w:color="auto"/>
              <w:bottom w:val="single" w:sz="4" w:space="0" w:color="auto"/>
              <w:right w:val="single" w:sz="4" w:space="0" w:color="auto"/>
            </w:tcBorders>
            <w:hideMark/>
          </w:tcPr>
          <w:p w14:paraId="34DBAE26" w14:textId="77777777" w:rsidR="00275882" w:rsidRDefault="00275882">
            <w:pPr>
              <w:pStyle w:val="Akapitzlist"/>
              <w:spacing w:line="240" w:lineRule="auto"/>
              <w:ind w:left="0"/>
              <w:rPr>
                <w:b/>
                <w:bCs/>
              </w:rPr>
            </w:pPr>
            <w:r>
              <w:rPr>
                <w:b/>
                <w:bCs/>
              </w:rPr>
              <w:t>2</w:t>
            </w:r>
          </w:p>
        </w:tc>
      </w:tr>
      <w:tr w:rsidR="00275882" w14:paraId="054D84EA"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3230D73A" w14:textId="77777777" w:rsidR="00275882" w:rsidRDefault="00275882">
            <w:pPr>
              <w:pStyle w:val="Akapitzlist"/>
              <w:spacing w:line="240" w:lineRule="auto"/>
              <w:ind w:left="0"/>
              <w:rPr>
                <w:b/>
                <w:bCs/>
              </w:rPr>
            </w:pPr>
            <w:r>
              <w:rPr>
                <w:b/>
                <w:bCs/>
              </w:rPr>
              <w:t>sala 5</w:t>
            </w:r>
          </w:p>
        </w:tc>
        <w:tc>
          <w:tcPr>
            <w:tcW w:w="4253" w:type="dxa"/>
            <w:tcBorders>
              <w:top w:val="single" w:sz="4" w:space="0" w:color="auto"/>
              <w:left w:val="single" w:sz="4" w:space="0" w:color="auto"/>
              <w:bottom w:val="single" w:sz="4" w:space="0" w:color="auto"/>
              <w:right w:val="single" w:sz="4" w:space="0" w:color="auto"/>
            </w:tcBorders>
            <w:hideMark/>
          </w:tcPr>
          <w:p w14:paraId="16BDAAC8" w14:textId="77777777" w:rsidR="00275882" w:rsidRDefault="00275882">
            <w:pPr>
              <w:pStyle w:val="Akapitzlist"/>
              <w:spacing w:line="240" w:lineRule="auto"/>
              <w:ind w:left="0"/>
              <w:rPr>
                <w:b/>
                <w:bCs/>
              </w:rPr>
            </w:pPr>
            <w:r>
              <w:rPr>
                <w:b/>
                <w:bCs/>
              </w:rPr>
              <w:t>1</w:t>
            </w:r>
          </w:p>
        </w:tc>
      </w:tr>
    </w:tbl>
    <w:bookmarkEnd w:id="0"/>
    <w:p w14:paraId="09F0B8B6" w14:textId="573F30E7" w:rsidR="00275882" w:rsidRDefault="00275882" w:rsidP="00275882">
      <w:pPr>
        <w:pStyle w:val="Akapitzlist"/>
        <w:ind w:left="408"/>
        <w:rPr>
          <w:b/>
          <w:bCs/>
        </w:rPr>
      </w:pPr>
      <w:r>
        <w:rPr>
          <w:b/>
          <w:bCs/>
          <w:highlight w:val="yellow"/>
        </w:rPr>
        <w:t xml:space="preserve">17 czerwca 2020r. MA </w:t>
      </w:r>
      <w:r w:rsidR="009A1446">
        <w:rPr>
          <w:b/>
          <w:bCs/>
          <w:highlight w:val="yellow"/>
        </w:rPr>
        <w:t>–</w:t>
      </w:r>
      <w:r>
        <w:rPr>
          <w:b/>
          <w:bCs/>
          <w:highlight w:val="yellow"/>
        </w:rPr>
        <w:t xml:space="preserve"> matematyka</w:t>
      </w:r>
    </w:p>
    <w:tbl>
      <w:tblPr>
        <w:tblStyle w:val="Tabela-Siatka"/>
        <w:tblW w:w="0" w:type="auto"/>
        <w:tblInd w:w="408" w:type="dxa"/>
        <w:tblLook w:val="04A0" w:firstRow="1" w:lastRow="0" w:firstColumn="1" w:lastColumn="0" w:noHBand="0" w:noVBand="1"/>
      </w:tblPr>
      <w:tblGrid>
        <w:gridCol w:w="2989"/>
        <w:gridCol w:w="4253"/>
      </w:tblGrid>
      <w:tr w:rsidR="00275882" w14:paraId="001AA6A2"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72EADE54" w14:textId="02352014" w:rsidR="00275882" w:rsidRDefault="00275882">
            <w:pPr>
              <w:pStyle w:val="Akapitzlist"/>
              <w:spacing w:line="240" w:lineRule="auto"/>
              <w:ind w:left="0"/>
            </w:pPr>
            <w:r>
              <w:t xml:space="preserve">nr </w:t>
            </w:r>
            <w:r w:rsidR="009A1446">
              <w:t>S</w:t>
            </w:r>
            <w:r>
              <w:t>ali</w:t>
            </w:r>
          </w:p>
        </w:tc>
        <w:tc>
          <w:tcPr>
            <w:tcW w:w="4253" w:type="dxa"/>
            <w:tcBorders>
              <w:top w:val="single" w:sz="4" w:space="0" w:color="auto"/>
              <w:left w:val="single" w:sz="4" w:space="0" w:color="auto"/>
              <w:bottom w:val="single" w:sz="4" w:space="0" w:color="auto"/>
              <w:right w:val="single" w:sz="4" w:space="0" w:color="auto"/>
            </w:tcBorders>
            <w:hideMark/>
          </w:tcPr>
          <w:p w14:paraId="37602FE8" w14:textId="77777777" w:rsidR="00275882" w:rsidRDefault="00275882">
            <w:pPr>
              <w:pStyle w:val="Akapitzlist"/>
              <w:spacing w:line="240" w:lineRule="auto"/>
              <w:ind w:left="0"/>
            </w:pPr>
            <w:r>
              <w:t>Liczba zdających</w:t>
            </w:r>
          </w:p>
        </w:tc>
      </w:tr>
      <w:tr w:rsidR="00275882" w14:paraId="70F3C98C"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122C9887" w14:textId="3B30DA74" w:rsidR="00275882" w:rsidRDefault="00275882" w:rsidP="00453669">
            <w:pPr>
              <w:pStyle w:val="Akapitzlist"/>
              <w:spacing w:line="240" w:lineRule="auto"/>
              <w:ind w:left="0"/>
            </w:pPr>
            <w:r>
              <w:rPr>
                <w:b/>
                <w:bCs/>
              </w:rPr>
              <w:t xml:space="preserve">sala nr 15 </w:t>
            </w:r>
            <w:r>
              <w:rPr>
                <w:color w:val="FF0000"/>
              </w:rPr>
              <w:t>(sala sportowa)</w:t>
            </w:r>
          </w:p>
        </w:tc>
        <w:tc>
          <w:tcPr>
            <w:tcW w:w="4253" w:type="dxa"/>
            <w:tcBorders>
              <w:top w:val="single" w:sz="4" w:space="0" w:color="auto"/>
              <w:left w:val="single" w:sz="4" w:space="0" w:color="auto"/>
              <w:bottom w:val="single" w:sz="4" w:space="0" w:color="auto"/>
              <w:right w:val="single" w:sz="4" w:space="0" w:color="auto"/>
            </w:tcBorders>
            <w:hideMark/>
          </w:tcPr>
          <w:p w14:paraId="53E41B2F" w14:textId="77777777" w:rsidR="00275882" w:rsidRDefault="00275882">
            <w:pPr>
              <w:pStyle w:val="Akapitzlist"/>
              <w:spacing w:line="240" w:lineRule="auto"/>
              <w:ind w:left="0"/>
              <w:rPr>
                <w:b/>
                <w:bCs/>
              </w:rPr>
            </w:pPr>
            <w:r>
              <w:rPr>
                <w:b/>
                <w:bCs/>
              </w:rPr>
              <w:t>38</w:t>
            </w:r>
          </w:p>
        </w:tc>
      </w:tr>
      <w:tr w:rsidR="00275882" w14:paraId="6541A031"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5387EC5B" w14:textId="77777777" w:rsidR="00275882" w:rsidRDefault="00275882">
            <w:pPr>
              <w:pStyle w:val="Akapitzlist"/>
              <w:spacing w:line="240" w:lineRule="auto"/>
              <w:ind w:left="0"/>
              <w:rPr>
                <w:b/>
                <w:bCs/>
              </w:rPr>
            </w:pPr>
            <w:r>
              <w:rPr>
                <w:b/>
                <w:bCs/>
              </w:rPr>
              <w:t>sala 8</w:t>
            </w:r>
          </w:p>
        </w:tc>
        <w:tc>
          <w:tcPr>
            <w:tcW w:w="4253" w:type="dxa"/>
            <w:tcBorders>
              <w:top w:val="single" w:sz="4" w:space="0" w:color="auto"/>
              <w:left w:val="single" w:sz="4" w:space="0" w:color="auto"/>
              <w:bottom w:val="single" w:sz="4" w:space="0" w:color="auto"/>
              <w:right w:val="single" w:sz="4" w:space="0" w:color="auto"/>
            </w:tcBorders>
            <w:hideMark/>
          </w:tcPr>
          <w:p w14:paraId="20833980" w14:textId="77777777" w:rsidR="00275882" w:rsidRDefault="00275882">
            <w:pPr>
              <w:pStyle w:val="Akapitzlist"/>
              <w:spacing w:line="240" w:lineRule="auto"/>
              <w:ind w:left="0"/>
              <w:rPr>
                <w:b/>
                <w:bCs/>
              </w:rPr>
            </w:pPr>
            <w:r>
              <w:rPr>
                <w:b/>
                <w:bCs/>
              </w:rPr>
              <w:t>1</w:t>
            </w:r>
          </w:p>
        </w:tc>
      </w:tr>
      <w:tr w:rsidR="00275882" w14:paraId="4C21076C"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21AB5696" w14:textId="77777777" w:rsidR="00275882" w:rsidRDefault="00275882">
            <w:pPr>
              <w:pStyle w:val="Akapitzlist"/>
              <w:spacing w:line="240" w:lineRule="auto"/>
              <w:ind w:left="0"/>
              <w:rPr>
                <w:b/>
                <w:bCs/>
              </w:rPr>
            </w:pPr>
            <w:r>
              <w:rPr>
                <w:b/>
                <w:bCs/>
              </w:rPr>
              <w:t>sala 7</w:t>
            </w:r>
          </w:p>
        </w:tc>
        <w:tc>
          <w:tcPr>
            <w:tcW w:w="4253" w:type="dxa"/>
            <w:tcBorders>
              <w:top w:val="single" w:sz="4" w:space="0" w:color="auto"/>
              <w:left w:val="single" w:sz="4" w:space="0" w:color="auto"/>
              <w:bottom w:val="single" w:sz="4" w:space="0" w:color="auto"/>
              <w:right w:val="single" w:sz="4" w:space="0" w:color="auto"/>
            </w:tcBorders>
            <w:hideMark/>
          </w:tcPr>
          <w:p w14:paraId="452589B7" w14:textId="77777777" w:rsidR="00275882" w:rsidRDefault="00275882">
            <w:pPr>
              <w:pStyle w:val="Akapitzlist"/>
              <w:spacing w:line="240" w:lineRule="auto"/>
              <w:ind w:left="0"/>
              <w:rPr>
                <w:b/>
                <w:bCs/>
              </w:rPr>
            </w:pPr>
            <w:r>
              <w:rPr>
                <w:b/>
                <w:bCs/>
              </w:rPr>
              <w:t>2</w:t>
            </w:r>
          </w:p>
        </w:tc>
      </w:tr>
      <w:tr w:rsidR="00275882" w14:paraId="24C039A9"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2A26A130" w14:textId="77777777" w:rsidR="00275882" w:rsidRDefault="00275882">
            <w:pPr>
              <w:pStyle w:val="Akapitzlist"/>
              <w:spacing w:line="240" w:lineRule="auto"/>
              <w:ind w:left="0"/>
              <w:rPr>
                <w:b/>
                <w:bCs/>
              </w:rPr>
            </w:pPr>
            <w:r>
              <w:rPr>
                <w:b/>
                <w:bCs/>
              </w:rPr>
              <w:t>sala 5</w:t>
            </w:r>
          </w:p>
        </w:tc>
        <w:tc>
          <w:tcPr>
            <w:tcW w:w="4253" w:type="dxa"/>
            <w:tcBorders>
              <w:top w:val="single" w:sz="4" w:space="0" w:color="auto"/>
              <w:left w:val="single" w:sz="4" w:space="0" w:color="auto"/>
              <w:bottom w:val="single" w:sz="4" w:space="0" w:color="auto"/>
              <w:right w:val="single" w:sz="4" w:space="0" w:color="auto"/>
            </w:tcBorders>
            <w:hideMark/>
          </w:tcPr>
          <w:p w14:paraId="270277F2" w14:textId="77777777" w:rsidR="00275882" w:rsidRDefault="00275882">
            <w:pPr>
              <w:pStyle w:val="Akapitzlist"/>
              <w:spacing w:line="240" w:lineRule="auto"/>
              <w:ind w:left="0"/>
              <w:rPr>
                <w:b/>
                <w:bCs/>
              </w:rPr>
            </w:pPr>
            <w:r>
              <w:rPr>
                <w:b/>
                <w:bCs/>
              </w:rPr>
              <w:t>1</w:t>
            </w:r>
          </w:p>
        </w:tc>
      </w:tr>
    </w:tbl>
    <w:p w14:paraId="7D70CB74" w14:textId="77777777" w:rsidR="00275882" w:rsidRDefault="00275882" w:rsidP="00275882">
      <w:pPr>
        <w:pStyle w:val="Akapitzlist"/>
        <w:ind w:left="408"/>
        <w:rPr>
          <w:b/>
          <w:bCs/>
        </w:rPr>
      </w:pPr>
      <w:r>
        <w:rPr>
          <w:b/>
          <w:bCs/>
          <w:highlight w:val="yellow"/>
        </w:rPr>
        <w:t>18 czerwca 2020r. JA – język angielski, JN – język niemiecki</w:t>
      </w:r>
    </w:p>
    <w:tbl>
      <w:tblPr>
        <w:tblStyle w:val="Tabela-Siatka"/>
        <w:tblW w:w="0" w:type="auto"/>
        <w:tblInd w:w="408" w:type="dxa"/>
        <w:tblLook w:val="04A0" w:firstRow="1" w:lastRow="0" w:firstColumn="1" w:lastColumn="0" w:noHBand="0" w:noVBand="1"/>
      </w:tblPr>
      <w:tblGrid>
        <w:gridCol w:w="2989"/>
        <w:gridCol w:w="4253"/>
      </w:tblGrid>
      <w:tr w:rsidR="00275882" w14:paraId="56FB08F2"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6B3A10C8" w14:textId="17F85C34" w:rsidR="00275882" w:rsidRDefault="00275882">
            <w:pPr>
              <w:pStyle w:val="Akapitzlist"/>
              <w:spacing w:line="240" w:lineRule="auto"/>
              <w:ind w:left="0"/>
            </w:pPr>
            <w:r>
              <w:t xml:space="preserve">nr </w:t>
            </w:r>
            <w:r w:rsidR="009A1446">
              <w:t>S</w:t>
            </w:r>
            <w:r>
              <w:t>ali</w:t>
            </w:r>
          </w:p>
        </w:tc>
        <w:tc>
          <w:tcPr>
            <w:tcW w:w="4253" w:type="dxa"/>
            <w:tcBorders>
              <w:top w:val="single" w:sz="4" w:space="0" w:color="auto"/>
              <w:left w:val="single" w:sz="4" w:space="0" w:color="auto"/>
              <w:bottom w:val="single" w:sz="4" w:space="0" w:color="auto"/>
              <w:right w:val="single" w:sz="4" w:space="0" w:color="auto"/>
            </w:tcBorders>
            <w:hideMark/>
          </w:tcPr>
          <w:p w14:paraId="2DA2BB5F" w14:textId="77777777" w:rsidR="00275882" w:rsidRDefault="00275882">
            <w:pPr>
              <w:pStyle w:val="Akapitzlist"/>
              <w:spacing w:line="240" w:lineRule="auto"/>
              <w:ind w:left="0"/>
            </w:pPr>
            <w:r>
              <w:t>Liczba zdających</w:t>
            </w:r>
          </w:p>
        </w:tc>
      </w:tr>
      <w:tr w:rsidR="00275882" w14:paraId="28D624C2"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61390D4A" w14:textId="717CE93D" w:rsidR="00275882" w:rsidRDefault="00275882" w:rsidP="00453669">
            <w:pPr>
              <w:pStyle w:val="Akapitzlist"/>
              <w:spacing w:line="240" w:lineRule="auto"/>
              <w:ind w:left="0"/>
            </w:pPr>
            <w:r>
              <w:rPr>
                <w:b/>
                <w:bCs/>
              </w:rPr>
              <w:t xml:space="preserve">sala nr 15 </w:t>
            </w:r>
            <w:r>
              <w:rPr>
                <w:color w:val="FF0000"/>
              </w:rPr>
              <w:t>(sala sportowa)</w:t>
            </w:r>
          </w:p>
        </w:tc>
        <w:tc>
          <w:tcPr>
            <w:tcW w:w="4253" w:type="dxa"/>
            <w:tcBorders>
              <w:top w:val="single" w:sz="4" w:space="0" w:color="auto"/>
              <w:left w:val="single" w:sz="4" w:space="0" w:color="auto"/>
              <w:bottom w:val="single" w:sz="4" w:space="0" w:color="auto"/>
              <w:right w:val="single" w:sz="4" w:space="0" w:color="auto"/>
            </w:tcBorders>
            <w:hideMark/>
          </w:tcPr>
          <w:p w14:paraId="64BFB02A" w14:textId="77777777" w:rsidR="00275882" w:rsidRDefault="00275882">
            <w:pPr>
              <w:pStyle w:val="Akapitzlist"/>
              <w:spacing w:line="240" w:lineRule="auto"/>
              <w:ind w:left="0"/>
              <w:rPr>
                <w:b/>
                <w:bCs/>
              </w:rPr>
            </w:pPr>
            <w:r>
              <w:rPr>
                <w:b/>
                <w:bCs/>
              </w:rPr>
              <w:t>38</w:t>
            </w:r>
          </w:p>
        </w:tc>
      </w:tr>
      <w:tr w:rsidR="00275882" w14:paraId="23BFA778"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3A4CF6BA" w14:textId="77777777" w:rsidR="00275882" w:rsidRDefault="00275882">
            <w:pPr>
              <w:pStyle w:val="Akapitzlist"/>
              <w:spacing w:line="240" w:lineRule="auto"/>
              <w:ind w:left="0"/>
              <w:rPr>
                <w:b/>
                <w:bCs/>
              </w:rPr>
            </w:pPr>
            <w:r>
              <w:rPr>
                <w:b/>
                <w:bCs/>
              </w:rPr>
              <w:t>sala 8</w:t>
            </w:r>
          </w:p>
        </w:tc>
        <w:tc>
          <w:tcPr>
            <w:tcW w:w="4253" w:type="dxa"/>
            <w:tcBorders>
              <w:top w:val="single" w:sz="4" w:space="0" w:color="auto"/>
              <w:left w:val="single" w:sz="4" w:space="0" w:color="auto"/>
              <w:bottom w:val="single" w:sz="4" w:space="0" w:color="auto"/>
              <w:right w:val="single" w:sz="4" w:space="0" w:color="auto"/>
            </w:tcBorders>
            <w:hideMark/>
          </w:tcPr>
          <w:p w14:paraId="35A205A7" w14:textId="77777777" w:rsidR="00275882" w:rsidRDefault="00275882">
            <w:pPr>
              <w:pStyle w:val="Akapitzlist"/>
              <w:spacing w:line="240" w:lineRule="auto"/>
              <w:ind w:left="0"/>
              <w:rPr>
                <w:b/>
                <w:bCs/>
              </w:rPr>
            </w:pPr>
            <w:r>
              <w:rPr>
                <w:b/>
                <w:bCs/>
              </w:rPr>
              <w:t>1</w:t>
            </w:r>
          </w:p>
        </w:tc>
      </w:tr>
      <w:tr w:rsidR="00275882" w14:paraId="77CD47F7"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0A886B3B" w14:textId="77777777" w:rsidR="00275882" w:rsidRDefault="00275882">
            <w:pPr>
              <w:pStyle w:val="Akapitzlist"/>
              <w:spacing w:line="240" w:lineRule="auto"/>
              <w:ind w:left="0"/>
              <w:rPr>
                <w:b/>
                <w:bCs/>
              </w:rPr>
            </w:pPr>
            <w:r>
              <w:rPr>
                <w:b/>
                <w:bCs/>
              </w:rPr>
              <w:t>sala 7</w:t>
            </w:r>
          </w:p>
        </w:tc>
        <w:tc>
          <w:tcPr>
            <w:tcW w:w="4253" w:type="dxa"/>
            <w:tcBorders>
              <w:top w:val="single" w:sz="4" w:space="0" w:color="auto"/>
              <w:left w:val="single" w:sz="4" w:space="0" w:color="auto"/>
              <w:bottom w:val="single" w:sz="4" w:space="0" w:color="auto"/>
              <w:right w:val="single" w:sz="4" w:space="0" w:color="auto"/>
            </w:tcBorders>
            <w:hideMark/>
          </w:tcPr>
          <w:p w14:paraId="2E867899" w14:textId="77777777" w:rsidR="00275882" w:rsidRDefault="00275882">
            <w:pPr>
              <w:pStyle w:val="Akapitzlist"/>
              <w:spacing w:line="240" w:lineRule="auto"/>
              <w:ind w:left="0"/>
              <w:rPr>
                <w:b/>
                <w:bCs/>
              </w:rPr>
            </w:pPr>
            <w:r>
              <w:rPr>
                <w:b/>
                <w:bCs/>
              </w:rPr>
              <w:t>2</w:t>
            </w:r>
          </w:p>
        </w:tc>
      </w:tr>
      <w:tr w:rsidR="00275882" w14:paraId="4D75491D" w14:textId="77777777" w:rsidTr="00275882">
        <w:tc>
          <w:tcPr>
            <w:tcW w:w="2989" w:type="dxa"/>
            <w:tcBorders>
              <w:top w:val="single" w:sz="4" w:space="0" w:color="auto"/>
              <w:left w:val="single" w:sz="4" w:space="0" w:color="auto"/>
              <w:bottom w:val="single" w:sz="4" w:space="0" w:color="auto"/>
              <w:right w:val="single" w:sz="4" w:space="0" w:color="auto"/>
            </w:tcBorders>
            <w:hideMark/>
          </w:tcPr>
          <w:p w14:paraId="194ECC63" w14:textId="77777777" w:rsidR="00275882" w:rsidRDefault="00275882">
            <w:pPr>
              <w:pStyle w:val="Akapitzlist"/>
              <w:spacing w:line="240" w:lineRule="auto"/>
              <w:ind w:left="0"/>
              <w:rPr>
                <w:b/>
                <w:bCs/>
              </w:rPr>
            </w:pPr>
            <w:r>
              <w:rPr>
                <w:b/>
                <w:bCs/>
              </w:rPr>
              <w:t>sala 5</w:t>
            </w:r>
          </w:p>
        </w:tc>
        <w:tc>
          <w:tcPr>
            <w:tcW w:w="4253" w:type="dxa"/>
            <w:tcBorders>
              <w:top w:val="single" w:sz="4" w:space="0" w:color="auto"/>
              <w:left w:val="single" w:sz="4" w:space="0" w:color="auto"/>
              <w:bottom w:val="single" w:sz="4" w:space="0" w:color="auto"/>
              <w:right w:val="single" w:sz="4" w:space="0" w:color="auto"/>
            </w:tcBorders>
            <w:hideMark/>
          </w:tcPr>
          <w:p w14:paraId="7F03BCF7" w14:textId="77777777" w:rsidR="00275882" w:rsidRDefault="00275882">
            <w:pPr>
              <w:pStyle w:val="Akapitzlist"/>
              <w:spacing w:line="240" w:lineRule="auto"/>
              <w:ind w:left="0"/>
              <w:rPr>
                <w:b/>
                <w:bCs/>
              </w:rPr>
            </w:pPr>
            <w:r>
              <w:rPr>
                <w:b/>
                <w:bCs/>
              </w:rPr>
              <w:t>1</w:t>
            </w:r>
          </w:p>
        </w:tc>
      </w:tr>
    </w:tbl>
    <w:p w14:paraId="2782C144" w14:textId="77777777" w:rsidR="00275882" w:rsidRDefault="00275882" w:rsidP="00275882">
      <w:pPr>
        <w:pStyle w:val="Akapitzlist"/>
        <w:ind w:left="408"/>
      </w:pPr>
    </w:p>
    <w:p w14:paraId="64ADE67B" w14:textId="3958EDAA" w:rsidR="00275882" w:rsidRPr="00EE30C0" w:rsidRDefault="00EE30C0" w:rsidP="00275882">
      <w:pPr>
        <w:rPr>
          <w:b/>
          <w:bCs/>
          <w:sz w:val="24"/>
          <w:szCs w:val="24"/>
        </w:rPr>
      </w:pPr>
      <w:r w:rsidRPr="00EE30C0">
        <w:rPr>
          <w:b/>
          <w:bCs/>
          <w:sz w:val="24"/>
          <w:szCs w:val="24"/>
        </w:rPr>
        <w:t>4</w:t>
      </w:r>
      <w:r w:rsidR="00275882" w:rsidRPr="00EE30C0">
        <w:rPr>
          <w:b/>
          <w:bCs/>
          <w:sz w:val="24"/>
          <w:szCs w:val="24"/>
        </w:rPr>
        <w:t>.Uczniowi</w:t>
      </w:r>
      <w:r w:rsidR="00CD16CE">
        <w:rPr>
          <w:b/>
          <w:bCs/>
          <w:sz w:val="24"/>
          <w:szCs w:val="24"/>
        </w:rPr>
        <w:t>e</w:t>
      </w:r>
      <w:r w:rsidR="00275882" w:rsidRPr="00EE30C0">
        <w:rPr>
          <w:b/>
          <w:bCs/>
          <w:sz w:val="24"/>
          <w:szCs w:val="24"/>
        </w:rPr>
        <w:t xml:space="preserve"> przychodzą do  szkoły według następującego porządku:</w:t>
      </w:r>
    </w:p>
    <w:p w14:paraId="7E6FDACA" w14:textId="4D2195D9" w:rsidR="00275882" w:rsidRDefault="00275882" w:rsidP="001C7B78">
      <w:pPr>
        <w:pStyle w:val="Akapitzlist"/>
        <w:shd w:val="clear" w:color="auto" w:fill="E7E6E6" w:themeFill="background2"/>
        <w:rPr>
          <w:b/>
          <w:bCs/>
          <w:sz w:val="24"/>
          <w:szCs w:val="24"/>
        </w:rPr>
      </w:pPr>
      <w:r>
        <w:rPr>
          <w:b/>
          <w:bCs/>
          <w:sz w:val="24"/>
          <w:szCs w:val="24"/>
        </w:rPr>
        <w:t>Godz.  8: 10</w:t>
      </w:r>
      <w:r>
        <w:rPr>
          <w:sz w:val="24"/>
          <w:szCs w:val="24"/>
        </w:rPr>
        <w:t xml:space="preserve">-       </w:t>
      </w:r>
      <w:r>
        <w:rPr>
          <w:b/>
          <w:bCs/>
          <w:sz w:val="24"/>
          <w:szCs w:val="24"/>
        </w:rPr>
        <w:t xml:space="preserve">od nr 1  do nr 14    lista zdających z </w:t>
      </w:r>
      <w:r w:rsidR="009A1446">
        <w:rPr>
          <w:b/>
          <w:bCs/>
          <w:sz w:val="24"/>
          <w:szCs w:val="24"/>
        </w:rPr>
        <w:t>S</w:t>
      </w:r>
      <w:r>
        <w:rPr>
          <w:b/>
          <w:bCs/>
          <w:sz w:val="24"/>
          <w:szCs w:val="24"/>
        </w:rPr>
        <w:t>ali nr 15  (sala sportowa)</w:t>
      </w:r>
    </w:p>
    <w:p w14:paraId="24297CFB" w14:textId="3BD51C94" w:rsidR="00275882" w:rsidRDefault="00275882" w:rsidP="001C7B78">
      <w:pPr>
        <w:pStyle w:val="Akapitzlist"/>
        <w:shd w:val="clear" w:color="auto" w:fill="E7E6E6" w:themeFill="background2"/>
        <w:rPr>
          <w:b/>
          <w:bCs/>
          <w:sz w:val="24"/>
          <w:szCs w:val="24"/>
        </w:rPr>
      </w:pPr>
      <w:r>
        <w:rPr>
          <w:b/>
          <w:bCs/>
          <w:sz w:val="24"/>
          <w:szCs w:val="24"/>
        </w:rPr>
        <w:t xml:space="preserve">Godz.  8: 15 -      od nr 15 do nr 28   lista zdających z </w:t>
      </w:r>
      <w:r w:rsidR="009A1446">
        <w:rPr>
          <w:b/>
          <w:bCs/>
          <w:sz w:val="24"/>
          <w:szCs w:val="24"/>
        </w:rPr>
        <w:t>S</w:t>
      </w:r>
      <w:r>
        <w:rPr>
          <w:b/>
          <w:bCs/>
          <w:sz w:val="24"/>
          <w:szCs w:val="24"/>
        </w:rPr>
        <w:t>ali nr 15  (sala sportowa)</w:t>
      </w:r>
    </w:p>
    <w:p w14:paraId="66AC7DED" w14:textId="5EE0A7BA" w:rsidR="00275882" w:rsidRDefault="00275882" w:rsidP="001C7B78">
      <w:pPr>
        <w:pStyle w:val="Akapitzlist"/>
        <w:shd w:val="clear" w:color="auto" w:fill="E7E6E6" w:themeFill="background2"/>
        <w:rPr>
          <w:b/>
          <w:bCs/>
          <w:sz w:val="24"/>
          <w:szCs w:val="24"/>
        </w:rPr>
      </w:pPr>
      <w:r>
        <w:rPr>
          <w:b/>
          <w:bCs/>
          <w:sz w:val="24"/>
          <w:szCs w:val="24"/>
        </w:rPr>
        <w:t xml:space="preserve">Godz.  8: 20 -      od nr 28 do nr 38   lista zdających z </w:t>
      </w:r>
      <w:r w:rsidR="009A1446">
        <w:rPr>
          <w:b/>
          <w:bCs/>
          <w:sz w:val="24"/>
          <w:szCs w:val="24"/>
        </w:rPr>
        <w:t>S</w:t>
      </w:r>
      <w:r>
        <w:rPr>
          <w:b/>
          <w:bCs/>
          <w:sz w:val="24"/>
          <w:szCs w:val="24"/>
        </w:rPr>
        <w:t xml:space="preserve">ali nr 15 ( sala sportowa) </w:t>
      </w:r>
    </w:p>
    <w:p w14:paraId="0267D7A6" w14:textId="77777777" w:rsidR="00275882" w:rsidRDefault="00275882" w:rsidP="001C7B78">
      <w:pPr>
        <w:pStyle w:val="Akapitzlist"/>
        <w:shd w:val="clear" w:color="auto" w:fill="E7E6E6" w:themeFill="background2"/>
        <w:rPr>
          <w:b/>
          <w:bCs/>
          <w:sz w:val="24"/>
          <w:szCs w:val="24"/>
        </w:rPr>
      </w:pPr>
      <w:r>
        <w:rPr>
          <w:b/>
          <w:bCs/>
          <w:sz w:val="24"/>
          <w:szCs w:val="24"/>
        </w:rPr>
        <w:t xml:space="preserve">                                                                   oraz uczniowie z list zdających z </w:t>
      </w:r>
      <w:proofErr w:type="spellStart"/>
      <w:r>
        <w:rPr>
          <w:b/>
          <w:bCs/>
          <w:sz w:val="24"/>
          <w:szCs w:val="24"/>
        </w:rPr>
        <w:t>sal</w:t>
      </w:r>
      <w:proofErr w:type="spellEnd"/>
      <w:r>
        <w:rPr>
          <w:b/>
          <w:bCs/>
          <w:sz w:val="24"/>
          <w:szCs w:val="24"/>
        </w:rPr>
        <w:t xml:space="preserve"> nr: 8,7,5</w:t>
      </w:r>
    </w:p>
    <w:p w14:paraId="64C8BA05" w14:textId="16D78EB4" w:rsidR="00275882" w:rsidRDefault="00275882" w:rsidP="00275882">
      <w:pPr>
        <w:rPr>
          <w:b/>
          <w:bCs/>
          <w:sz w:val="24"/>
          <w:szCs w:val="24"/>
        </w:rPr>
      </w:pPr>
      <w:r>
        <w:rPr>
          <w:b/>
          <w:bCs/>
          <w:sz w:val="24"/>
          <w:szCs w:val="24"/>
        </w:rPr>
        <w:t>- przed wejściem do szkoły zdający ustawiają się w dwumetrowych odstępach , każdy uczeń posiada   maseczkę</w:t>
      </w:r>
      <w:r w:rsidR="00630B2C">
        <w:rPr>
          <w:b/>
          <w:bCs/>
          <w:sz w:val="24"/>
          <w:szCs w:val="24"/>
        </w:rPr>
        <w:t xml:space="preserve"> zakrywająca nos i usta</w:t>
      </w:r>
      <w:r w:rsidR="00CD16CE">
        <w:rPr>
          <w:b/>
          <w:bCs/>
          <w:sz w:val="24"/>
          <w:szCs w:val="24"/>
        </w:rPr>
        <w:t>,</w:t>
      </w:r>
    </w:p>
    <w:p w14:paraId="03952CF0" w14:textId="0F0A3D1F" w:rsidR="00275882" w:rsidRDefault="00275882" w:rsidP="00275882">
      <w:pPr>
        <w:rPr>
          <w:b/>
          <w:bCs/>
          <w:sz w:val="24"/>
          <w:szCs w:val="24"/>
        </w:rPr>
      </w:pPr>
      <w:r>
        <w:rPr>
          <w:b/>
          <w:bCs/>
          <w:sz w:val="24"/>
          <w:szCs w:val="24"/>
        </w:rPr>
        <w:t xml:space="preserve">- w przestrzeni wydzielonej (przedsionek przy dyżurce) zdający dezynfekuje ręce, </w:t>
      </w:r>
      <w:r w:rsidR="00EE30C0">
        <w:rPr>
          <w:b/>
          <w:bCs/>
          <w:sz w:val="24"/>
          <w:szCs w:val="24"/>
        </w:rPr>
        <w:t xml:space="preserve"> </w:t>
      </w:r>
      <w:r>
        <w:rPr>
          <w:b/>
          <w:bCs/>
          <w:sz w:val="24"/>
          <w:szCs w:val="24"/>
        </w:rPr>
        <w:t xml:space="preserve">pielęgniarka dokonuje   pomiaru temperatury, następnie zdający udaje się do wyznaczonej </w:t>
      </w:r>
      <w:r w:rsidR="00CD16CE">
        <w:rPr>
          <w:b/>
          <w:bCs/>
          <w:sz w:val="24"/>
          <w:szCs w:val="24"/>
        </w:rPr>
        <w:t>s</w:t>
      </w:r>
      <w:r>
        <w:rPr>
          <w:b/>
          <w:bCs/>
          <w:sz w:val="24"/>
          <w:szCs w:val="24"/>
        </w:rPr>
        <w:t>ali.</w:t>
      </w:r>
    </w:p>
    <w:p w14:paraId="0CE99283" w14:textId="77777777" w:rsidR="00275882" w:rsidRDefault="00275882" w:rsidP="00275882">
      <w:pPr>
        <w:pStyle w:val="Akapitzlist"/>
        <w:ind w:left="408"/>
        <w:rPr>
          <w:b/>
          <w:bCs/>
          <w:sz w:val="24"/>
          <w:szCs w:val="24"/>
        </w:rPr>
      </w:pPr>
      <w:r>
        <w:rPr>
          <w:b/>
          <w:bCs/>
          <w:sz w:val="24"/>
          <w:szCs w:val="24"/>
        </w:rPr>
        <w:t xml:space="preserve">               </w:t>
      </w:r>
      <w:r>
        <w:rPr>
          <w:b/>
          <w:bCs/>
          <w:sz w:val="24"/>
          <w:szCs w:val="24"/>
          <w:highlight w:val="yellow"/>
        </w:rPr>
        <w:t xml:space="preserve">Numery </w:t>
      </w:r>
      <w:proofErr w:type="spellStart"/>
      <w:r>
        <w:rPr>
          <w:b/>
          <w:bCs/>
          <w:sz w:val="24"/>
          <w:szCs w:val="24"/>
          <w:highlight w:val="yellow"/>
        </w:rPr>
        <w:t>sal</w:t>
      </w:r>
      <w:proofErr w:type="spellEnd"/>
      <w:r>
        <w:rPr>
          <w:b/>
          <w:bCs/>
          <w:sz w:val="24"/>
          <w:szCs w:val="24"/>
          <w:highlight w:val="yellow"/>
        </w:rPr>
        <w:t xml:space="preserve"> do, których uczniowie udają się po przyjściu do szkoły</w:t>
      </w:r>
    </w:p>
    <w:p w14:paraId="77A65C37" w14:textId="77777777" w:rsidR="00275882" w:rsidRDefault="00275882" w:rsidP="00275882">
      <w:pPr>
        <w:pStyle w:val="Akapitzlist"/>
        <w:ind w:left="408"/>
        <w:rPr>
          <w:b/>
          <w:bCs/>
          <w:sz w:val="24"/>
          <w:szCs w:val="24"/>
        </w:rPr>
      </w:pPr>
    </w:p>
    <w:tbl>
      <w:tblPr>
        <w:tblStyle w:val="Tabela-Siatka"/>
        <w:tblW w:w="9652" w:type="dxa"/>
        <w:tblInd w:w="-431" w:type="dxa"/>
        <w:tblLook w:val="04A0" w:firstRow="1" w:lastRow="0" w:firstColumn="1" w:lastColumn="0" w:noHBand="0" w:noVBand="1"/>
      </w:tblPr>
      <w:tblGrid>
        <w:gridCol w:w="1277"/>
        <w:gridCol w:w="8375"/>
      </w:tblGrid>
      <w:tr w:rsidR="00275882" w14:paraId="5061773A" w14:textId="77777777" w:rsidTr="00275882">
        <w:tc>
          <w:tcPr>
            <w:tcW w:w="1277" w:type="dxa"/>
            <w:tcBorders>
              <w:top w:val="single" w:sz="4" w:space="0" w:color="auto"/>
              <w:left w:val="single" w:sz="4" w:space="0" w:color="auto"/>
              <w:bottom w:val="single" w:sz="4" w:space="0" w:color="auto"/>
              <w:right w:val="single" w:sz="4" w:space="0" w:color="auto"/>
            </w:tcBorders>
          </w:tcPr>
          <w:p w14:paraId="442CA5C3" w14:textId="77777777" w:rsidR="00275882" w:rsidRDefault="00275882">
            <w:pPr>
              <w:pStyle w:val="Akapitzlist"/>
              <w:spacing w:line="240" w:lineRule="auto"/>
              <w:ind w:left="0"/>
              <w:rPr>
                <w:sz w:val="24"/>
                <w:szCs w:val="24"/>
                <w:highlight w:val="black"/>
              </w:rPr>
            </w:pPr>
          </w:p>
        </w:tc>
        <w:tc>
          <w:tcPr>
            <w:tcW w:w="8375" w:type="dxa"/>
            <w:tcBorders>
              <w:top w:val="single" w:sz="4" w:space="0" w:color="auto"/>
              <w:left w:val="single" w:sz="4" w:space="0" w:color="auto"/>
              <w:bottom w:val="single" w:sz="4" w:space="0" w:color="auto"/>
              <w:right w:val="single" w:sz="4" w:space="0" w:color="auto"/>
            </w:tcBorders>
            <w:hideMark/>
          </w:tcPr>
          <w:p w14:paraId="7FE0065F" w14:textId="77777777" w:rsidR="00275882" w:rsidRDefault="00275882">
            <w:pPr>
              <w:pStyle w:val="Akapitzlist"/>
              <w:spacing w:line="240" w:lineRule="auto"/>
              <w:ind w:left="0"/>
              <w:rPr>
                <w:b/>
                <w:bCs/>
              </w:rPr>
            </w:pPr>
            <w:r>
              <w:rPr>
                <w:b/>
                <w:bCs/>
                <w:sz w:val="24"/>
                <w:szCs w:val="24"/>
              </w:rPr>
              <w:t xml:space="preserve">     Numery z list zdających</w:t>
            </w:r>
          </w:p>
        </w:tc>
      </w:tr>
      <w:tr w:rsidR="00275882" w14:paraId="0F9D6ED2" w14:textId="77777777" w:rsidTr="00275882">
        <w:tc>
          <w:tcPr>
            <w:tcW w:w="1277" w:type="dxa"/>
            <w:tcBorders>
              <w:top w:val="single" w:sz="4" w:space="0" w:color="auto"/>
              <w:left w:val="single" w:sz="4" w:space="0" w:color="auto"/>
              <w:bottom w:val="single" w:sz="4" w:space="0" w:color="auto"/>
              <w:right w:val="single" w:sz="4" w:space="0" w:color="auto"/>
            </w:tcBorders>
            <w:hideMark/>
          </w:tcPr>
          <w:p w14:paraId="4627CAB4" w14:textId="77777777" w:rsidR="00275882" w:rsidRDefault="00275882">
            <w:pPr>
              <w:pStyle w:val="Akapitzlist"/>
              <w:spacing w:line="240" w:lineRule="auto"/>
              <w:ind w:left="0"/>
              <w:rPr>
                <w:b/>
                <w:bCs/>
                <w:color w:val="FF0000"/>
                <w:sz w:val="24"/>
                <w:szCs w:val="24"/>
              </w:rPr>
            </w:pPr>
            <w:r>
              <w:rPr>
                <w:b/>
                <w:bCs/>
                <w:color w:val="FF0000"/>
                <w:sz w:val="24"/>
                <w:szCs w:val="24"/>
              </w:rPr>
              <w:t>Sala 24</w:t>
            </w:r>
          </w:p>
        </w:tc>
        <w:tc>
          <w:tcPr>
            <w:tcW w:w="8375" w:type="dxa"/>
            <w:tcBorders>
              <w:top w:val="single" w:sz="4" w:space="0" w:color="auto"/>
              <w:left w:val="single" w:sz="4" w:space="0" w:color="auto"/>
              <w:bottom w:val="single" w:sz="4" w:space="0" w:color="auto"/>
              <w:right w:val="single" w:sz="4" w:space="0" w:color="auto"/>
            </w:tcBorders>
            <w:hideMark/>
          </w:tcPr>
          <w:p w14:paraId="7F984509" w14:textId="77777777" w:rsidR="00275882" w:rsidRDefault="00275882">
            <w:pPr>
              <w:pStyle w:val="Akapitzlist"/>
              <w:spacing w:line="240" w:lineRule="auto"/>
              <w:ind w:left="0"/>
              <w:rPr>
                <w:b/>
                <w:bCs/>
                <w:sz w:val="24"/>
                <w:szCs w:val="24"/>
              </w:rPr>
            </w:pPr>
            <w:r>
              <w:rPr>
                <w:b/>
                <w:bCs/>
                <w:sz w:val="24"/>
                <w:szCs w:val="24"/>
              </w:rPr>
              <w:t xml:space="preserve">   od nr 1       do nr 14    </w:t>
            </w:r>
            <w:r>
              <w:rPr>
                <w:b/>
                <w:bCs/>
                <w:color w:val="FF0000"/>
                <w:sz w:val="24"/>
                <w:szCs w:val="24"/>
              </w:rPr>
              <w:t>Uczniowie  z listy zdających -  sala nr 15</w:t>
            </w:r>
          </w:p>
        </w:tc>
      </w:tr>
      <w:tr w:rsidR="00275882" w14:paraId="3ABA6D9D" w14:textId="77777777" w:rsidTr="00275882">
        <w:tc>
          <w:tcPr>
            <w:tcW w:w="1277" w:type="dxa"/>
            <w:tcBorders>
              <w:top w:val="single" w:sz="4" w:space="0" w:color="auto"/>
              <w:left w:val="single" w:sz="4" w:space="0" w:color="auto"/>
              <w:bottom w:val="single" w:sz="4" w:space="0" w:color="auto"/>
              <w:right w:val="single" w:sz="4" w:space="0" w:color="auto"/>
            </w:tcBorders>
            <w:hideMark/>
          </w:tcPr>
          <w:p w14:paraId="25B12E34" w14:textId="77777777" w:rsidR="00275882" w:rsidRDefault="00275882">
            <w:pPr>
              <w:pStyle w:val="Akapitzlist"/>
              <w:spacing w:line="240" w:lineRule="auto"/>
              <w:ind w:left="0"/>
              <w:rPr>
                <w:b/>
                <w:bCs/>
                <w:color w:val="FF0000"/>
                <w:sz w:val="24"/>
                <w:szCs w:val="24"/>
              </w:rPr>
            </w:pPr>
            <w:r>
              <w:rPr>
                <w:b/>
                <w:bCs/>
                <w:color w:val="FF0000"/>
                <w:sz w:val="24"/>
                <w:szCs w:val="24"/>
              </w:rPr>
              <w:t>Sala 25</w:t>
            </w:r>
          </w:p>
        </w:tc>
        <w:tc>
          <w:tcPr>
            <w:tcW w:w="8375" w:type="dxa"/>
            <w:tcBorders>
              <w:top w:val="single" w:sz="4" w:space="0" w:color="auto"/>
              <w:left w:val="single" w:sz="4" w:space="0" w:color="auto"/>
              <w:bottom w:val="single" w:sz="4" w:space="0" w:color="auto"/>
              <w:right w:val="single" w:sz="4" w:space="0" w:color="auto"/>
            </w:tcBorders>
            <w:hideMark/>
          </w:tcPr>
          <w:p w14:paraId="19465869" w14:textId="77777777" w:rsidR="00275882" w:rsidRDefault="00275882">
            <w:pPr>
              <w:pStyle w:val="Akapitzlist"/>
              <w:spacing w:line="240" w:lineRule="auto"/>
              <w:ind w:left="0"/>
              <w:rPr>
                <w:b/>
                <w:bCs/>
                <w:sz w:val="24"/>
                <w:szCs w:val="24"/>
              </w:rPr>
            </w:pPr>
            <w:r>
              <w:rPr>
                <w:b/>
                <w:bCs/>
                <w:sz w:val="24"/>
                <w:szCs w:val="24"/>
              </w:rPr>
              <w:t xml:space="preserve">   od nr 15     do nr 28    </w:t>
            </w:r>
            <w:r>
              <w:rPr>
                <w:b/>
                <w:bCs/>
                <w:color w:val="FF0000"/>
                <w:sz w:val="24"/>
                <w:szCs w:val="24"/>
              </w:rPr>
              <w:t>Uczniowie  z listy zdających -  sala nr 15</w:t>
            </w:r>
          </w:p>
        </w:tc>
      </w:tr>
      <w:tr w:rsidR="00275882" w14:paraId="4FD72E07" w14:textId="77777777" w:rsidTr="00275882">
        <w:tc>
          <w:tcPr>
            <w:tcW w:w="1277" w:type="dxa"/>
            <w:tcBorders>
              <w:top w:val="single" w:sz="4" w:space="0" w:color="auto"/>
              <w:left w:val="single" w:sz="4" w:space="0" w:color="auto"/>
              <w:bottom w:val="single" w:sz="4" w:space="0" w:color="auto"/>
              <w:right w:val="single" w:sz="4" w:space="0" w:color="auto"/>
            </w:tcBorders>
            <w:hideMark/>
          </w:tcPr>
          <w:p w14:paraId="1D0C0617" w14:textId="77777777" w:rsidR="00275882" w:rsidRDefault="00275882">
            <w:pPr>
              <w:pStyle w:val="Akapitzlist"/>
              <w:spacing w:line="240" w:lineRule="auto"/>
              <w:ind w:left="0"/>
              <w:rPr>
                <w:b/>
                <w:bCs/>
                <w:color w:val="FF0000"/>
                <w:sz w:val="24"/>
                <w:szCs w:val="24"/>
              </w:rPr>
            </w:pPr>
            <w:r>
              <w:rPr>
                <w:b/>
                <w:bCs/>
                <w:color w:val="FF0000"/>
                <w:sz w:val="24"/>
                <w:szCs w:val="24"/>
              </w:rPr>
              <w:t>Sala 26</w:t>
            </w:r>
          </w:p>
        </w:tc>
        <w:tc>
          <w:tcPr>
            <w:tcW w:w="8375" w:type="dxa"/>
            <w:tcBorders>
              <w:top w:val="single" w:sz="4" w:space="0" w:color="auto"/>
              <w:left w:val="single" w:sz="4" w:space="0" w:color="auto"/>
              <w:bottom w:val="single" w:sz="4" w:space="0" w:color="auto"/>
              <w:right w:val="single" w:sz="4" w:space="0" w:color="auto"/>
            </w:tcBorders>
            <w:hideMark/>
          </w:tcPr>
          <w:p w14:paraId="715262F7" w14:textId="77777777" w:rsidR="00275882" w:rsidRDefault="00275882">
            <w:pPr>
              <w:pStyle w:val="Akapitzlist"/>
              <w:spacing w:line="240" w:lineRule="auto"/>
              <w:ind w:left="0"/>
              <w:rPr>
                <w:b/>
                <w:bCs/>
                <w:color w:val="FF0000"/>
                <w:sz w:val="24"/>
                <w:szCs w:val="24"/>
              </w:rPr>
            </w:pPr>
            <w:r>
              <w:rPr>
                <w:b/>
                <w:bCs/>
                <w:sz w:val="24"/>
                <w:szCs w:val="24"/>
              </w:rPr>
              <w:t xml:space="preserve">   od nr 29     do nr 38    </w:t>
            </w:r>
            <w:r>
              <w:rPr>
                <w:b/>
                <w:bCs/>
                <w:color w:val="FF0000"/>
                <w:sz w:val="24"/>
                <w:szCs w:val="24"/>
              </w:rPr>
              <w:t>Uczniowie  z listy zdających -  sala nr 15</w:t>
            </w:r>
            <w:r>
              <w:rPr>
                <w:b/>
                <w:bCs/>
                <w:sz w:val="24"/>
                <w:szCs w:val="24"/>
              </w:rPr>
              <w:t xml:space="preserve"> </w:t>
            </w:r>
          </w:p>
          <w:p w14:paraId="00AB89EE" w14:textId="77777777" w:rsidR="00275882" w:rsidRDefault="00275882">
            <w:pPr>
              <w:pStyle w:val="Akapitzlist"/>
              <w:spacing w:line="240" w:lineRule="auto"/>
              <w:ind w:left="0"/>
              <w:rPr>
                <w:b/>
                <w:bCs/>
                <w:sz w:val="24"/>
                <w:szCs w:val="24"/>
              </w:rPr>
            </w:pPr>
            <w:r>
              <w:rPr>
                <w:b/>
                <w:bCs/>
                <w:sz w:val="24"/>
                <w:szCs w:val="24"/>
              </w:rPr>
              <w:t xml:space="preserve">                                          </w:t>
            </w:r>
            <w:r>
              <w:rPr>
                <w:b/>
                <w:bCs/>
                <w:color w:val="FF0000"/>
                <w:sz w:val="24"/>
                <w:szCs w:val="24"/>
              </w:rPr>
              <w:t>oraz uczniowie z list zdających: sala nr 8,7,5</w:t>
            </w:r>
          </w:p>
        </w:tc>
      </w:tr>
    </w:tbl>
    <w:p w14:paraId="5C4F6E98" w14:textId="008AB130" w:rsidR="00275882" w:rsidRPr="00CD16CE" w:rsidRDefault="00275882" w:rsidP="00CD16CE">
      <w:pPr>
        <w:pStyle w:val="Akapitzlist"/>
        <w:numPr>
          <w:ilvl w:val="0"/>
          <w:numId w:val="3"/>
        </w:numPr>
        <w:jc w:val="both"/>
        <w:rPr>
          <w:b/>
          <w:bCs/>
          <w:sz w:val="24"/>
          <w:szCs w:val="24"/>
        </w:rPr>
      </w:pPr>
      <w:r w:rsidRPr="00CD16CE">
        <w:rPr>
          <w:b/>
          <w:bCs/>
          <w:sz w:val="24"/>
          <w:szCs w:val="24"/>
        </w:rPr>
        <w:t xml:space="preserve">w wyznaczonych salach pod opieką nauczycieli, z zachowaniem 1.5m </w:t>
      </w:r>
      <w:r w:rsidR="00CD16CE" w:rsidRPr="00CD16CE">
        <w:rPr>
          <w:b/>
          <w:bCs/>
          <w:sz w:val="24"/>
          <w:szCs w:val="24"/>
        </w:rPr>
        <w:t xml:space="preserve">odstępu, </w:t>
      </w:r>
      <w:r w:rsidRPr="00CD16CE">
        <w:rPr>
          <w:b/>
          <w:bCs/>
          <w:sz w:val="24"/>
          <w:szCs w:val="24"/>
        </w:rPr>
        <w:t>uczniowie przebywają w mas</w:t>
      </w:r>
      <w:r w:rsidR="00EE30C0" w:rsidRPr="00CD16CE">
        <w:rPr>
          <w:b/>
          <w:bCs/>
          <w:sz w:val="24"/>
          <w:szCs w:val="24"/>
        </w:rPr>
        <w:t>eczkach zakrywających usta i nos</w:t>
      </w:r>
      <w:r w:rsidRPr="00CD16CE">
        <w:rPr>
          <w:b/>
          <w:bCs/>
          <w:sz w:val="24"/>
          <w:szCs w:val="24"/>
        </w:rPr>
        <w:t>. Do specjalnie przygotowanych</w:t>
      </w:r>
      <w:r w:rsidR="00EE30C0" w:rsidRPr="00CD16CE">
        <w:rPr>
          <w:b/>
          <w:bCs/>
          <w:sz w:val="24"/>
          <w:szCs w:val="24"/>
        </w:rPr>
        <w:t xml:space="preserve"> przeźroczystych </w:t>
      </w:r>
      <w:r w:rsidRPr="00CD16CE">
        <w:rPr>
          <w:b/>
          <w:bCs/>
          <w:sz w:val="24"/>
          <w:szCs w:val="24"/>
        </w:rPr>
        <w:t xml:space="preserve"> toreb foliowych wkładają wszystkie osobiste rzeczy.</w:t>
      </w:r>
    </w:p>
    <w:p w14:paraId="20AFECD1" w14:textId="77777777" w:rsidR="00453669" w:rsidRDefault="00275882" w:rsidP="00453669">
      <w:pPr>
        <w:pStyle w:val="Akapitzlist"/>
        <w:numPr>
          <w:ilvl w:val="0"/>
          <w:numId w:val="3"/>
        </w:numPr>
        <w:spacing w:after="0"/>
        <w:jc w:val="both"/>
        <w:rPr>
          <w:b/>
          <w:bCs/>
          <w:sz w:val="24"/>
          <w:szCs w:val="24"/>
        </w:rPr>
      </w:pPr>
      <w:r w:rsidRPr="00CD16CE">
        <w:rPr>
          <w:b/>
          <w:bCs/>
          <w:sz w:val="24"/>
          <w:szCs w:val="24"/>
        </w:rPr>
        <w:lastRenderedPageBreak/>
        <w:t xml:space="preserve">godz. </w:t>
      </w:r>
      <w:r w:rsidRPr="00CD16CE">
        <w:rPr>
          <w:b/>
          <w:bCs/>
          <w:color w:val="FF0000"/>
          <w:sz w:val="24"/>
          <w:szCs w:val="24"/>
        </w:rPr>
        <w:t xml:space="preserve">8:30 </w:t>
      </w:r>
      <w:r w:rsidRPr="00CD16CE">
        <w:rPr>
          <w:b/>
          <w:bCs/>
          <w:sz w:val="24"/>
          <w:szCs w:val="24"/>
        </w:rPr>
        <w:t xml:space="preserve">z </w:t>
      </w:r>
      <w:r w:rsidR="009A1446" w:rsidRPr="00CD16CE">
        <w:rPr>
          <w:b/>
          <w:bCs/>
          <w:sz w:val="24"/>
          <w:szCs w:val="24"/>
        </w:rPr>
        <w:t>S</w:t>
      </w:r>
      <w:r w:rsidRPr="00CD16CE">
        <w:rPr>
          <w:b/>
          <w:bCs/>
          <w:sz w:val="24"/>
          <w:szCs w:val="24"/>
        </w:rPr>
        <w:t xml:space="preserve">ali 24, wyznaczony nauczyciel wyprowadza, z zachowaniem 1,5 odstępu pierwszą grupę zdających, którzy przystępują do egzaminu w </w:t>
      </w:r>
      <w:r w:rsidR="00CD16CE" w:rsidRPr="00CD16CE">
        <w:rPr>
          <w:b/>
          <w:bCs/>
          <w:sz w:val="24"/>
          <w:szCs w:val="24"/>
        </w:rPr>
        <w:t>s</w:t>
      </w:r>
      <w:r w:rsidRPr="00CD16CE">
        <w:rPr>
          <w:b/>
          <w:bCs/>
          <w:sz w:val="24"/>
          <w:szCs w:val="24"/>
        </w:rPr>
        <w:t>ali 15 (sala sportowa).</w:t>
      </w:r>
    </w:p>
    <w:p w14:paraId="269E8409" w14:textId="25FCC602" w:rsidR="00CD16CE" w:rsidRPr="00453669" w:rsidRDefault="00453669" w:rsidP="00453669">
      <w:pPr>
        <w:spacing w:after="0"/>
        <w:jc w:val="both"/>
        <w:rPr>
          <w:b/>
          <w:bCs/>
          <w:sz w:val="24"/>
          <w:szCs w:val="24"/>
        </w:rPr>
      </w:pPr>
      <w:r>
        <w:rPr>
          <w:b/>
          <w:bCs/>
          <w:sz w:val="24"/>
          <w:szCs w:val="24"/>
        </w:rPr>
        <w:t xml:space="preserve">      </w:t>
      </w:r>
      <w:r w:rsidR="00275882" w:rsidRPr="00453669">
        <w:rPr>
          <w:b/>
          <w:bCs/>
          <w:sz w:val="24"/>
          <w:szCs w:val="24"/>
        </w:rPr>
        <w:t>Przed salą egzaminacyjną zdający ustawiają się w wyznaczonych na podłodze punktach</w:t>
      </w:r>
      <w:r w:rsidR="00CD16CE" w:rsidRPr="00453669">
        <w:rPr>
          <w:b/>
          <w:bCs/>
          <w:sz w:val="24"/>
          <w:szCs w:val="24"/>
        </w:rPr>
        <w:t>.</w:t>
      </w:r>
    </w:p>
    <w:p w14:paraId="093689C6" w14:textId="77777777" w:rsidR="00453669" w:rsidRDefault="00275882" w:rsidP="00105471">
      <w:pPr>
        <w:pStyle w:val="Akapitzlist"/>
        <w:numPr>
          <w:ilvl w:val="0"/>
          <w:numId w:val="4"/>
        </w:numPr>
        <w:spacing w:after="0"/>
        <w:jc w:val="both"/>
        <w:rPr>
          <w:b/>
          <w:bCs/>
          <w:sz w:val="24"/>
          <w:szCs w:val="24"/>
        </w:rPr>
      </w:pPr>
      <w:r w:rsidRPr="00CD16CE">
        <w:rPr>
          <w:b/>
          <w:bCs/>
          <w:sz w:val="24"/>
          <w:szCs w:val="24"/>
        </w:rPr>
        <w:t xml:space="preserve">około godz. </w:t>
      </w:r>
      <w:r w:rsidRPr="00CD16CE">
        <w:rPr>
          <w:b/>
          <w:bCs/>
          <w:color w:val="FF0000"/>
          <w:sz w:val="24"/>
          <w:szCs w:val="24"/>
        </w:rPr>
        <w:t xml:space="preserve">8:40 </w:t>
      </w:r>
      <w:r w:rsidRPr="00CD16CE">
        <w:rPr>
          <w:b/>
          <w:bCs/>
          <w:sz w:val="24"/>
          <w:szCs w:val="24"/>
        </w:rPr>
        <w:t xml:space="preserve">wyznaczony nauczyciel wyprowadza z </w:t>
      </w:r>
      <w:r w:rsidR="009A1446" w:rsidRPr="00CD16CE">
        <w:rPr>
          <w:b/>
          <w:bCs/>
          <w:sz w:val="24"/>
          <w:szCs w:val="24"/>
        </w:rPr>
        <w:t>S</w:t>
      </w:r>
      <w:r w:rsidRPr="00CD16CE">
        <w:rPr>
          <w:b/>
          <w:bCs/>
          <w:sz w:val="24"/>
          <w:szCs w:val="24"/>
        </w:rPr>
        <w:t xml:space="preserve">ali nr 25 drugą grupę zdających, którzy przystępują do egzaminu w </w:t>
      </w:r>
      <w:r w:rsidR="00CD16CE">
        <w:rPr>
          <w:b/>
          <w:bCs/>
          <w:sz w:val="24"/>
          <w:szCs w:val="24"/>
        </w:rPr>
        <w:t>s</w:t>
      </w:r>
      <w:r w:rsidRPr="00CD16CE">
        <w:rPr>
          <w:b/>
          <w:bCs/>
          <w:sz w:val="24"/>
          <w:szCs w:val="24"/>
        </w:rPr>
        <w:t>ali nr 15 (sala sportowa)</w:t>
      </w:r>
      <w:r w:rsidR="00CD16CE" w:rsidRPr="00CD16CE">
        <w:rPr>
          <w:b/>
          <w:bCs/>
          <w:sz w:val="24"/>
          <w:szCs w:val="24"/>
        </w:rPr>
        <w:t>.</w:t>
      </w:r>
    </w:p>
    <w:p w14:paraId="5C8EF044" w14:textId="30A2F95B" w:rsidR="00275882" w:rsidRPr="00453669" w:rsidRDefault="00453669" w:rsidP="00453669">
      <w:pPr>
        <w:spacing w:after="0"/>
        <w:jc w:val="both"/>
        <w:rPr>
          <w:b/>
          <w:bCs/>
          <w:sz w:val="24"/>
          <w:szCs w:val="24"/>
        </w:rPr>
      </w:pPr>
      <w:r>
        <w:rPr>
          <w:b/>
          <w:bCs/>
          <w:sz w:val="24"/>
          <w:szCs w:val="24"/>
        </w:rPr>
        <w:t xml:space="preserve">      </w:t>
      </w:r>
      <w:r w:rsidR="00275882" w:rsidRPr="00453669">
        <w:rPr>
          <w:b/>
          <w:bCs/>
          <w:sz w:val="24"/>
          <w:szCs w:val="24"/>
        </w:rPr>
        <w:t>Przed salą egzaminacyjną zdający ustawiają się w wyznaczonych na podłodze punktach</w:t>
      </w:r>
    </w:p>
    <w:p w14:paraId="6060129E" w14:textId="60B2B4CB" w:rsidR="00275882" w:rsidRPr="00CD16CE" w:rsidRDefault="00275882" w:rsidP="00DC4B77">
      <w:pPr>
        <w:pStyle w:val="Akapitzlist"/>
        <w:numPr>
          <w:ilvl w:val="0"/>
          <w:numId w:val="4"/>
        </w:numPr>
        <w:spacing w:after="0"/>
        <w:jc w:val="both"/>
        <w:rPr>
          <w:b/>
          <w:bCs/>
          <w:sz w:val="24"/>
          <w:szCs w:val="24"/>
        </w:rPr>
      </w:pPr>
      <w:r w:rsidRPr="00CD16CE">
        <w:rPr>
          <w:b/>
          <w:bCs/>
          <w:sz w:val="24"/>
          <w:szCs w:val="24"/>
        </w:rPr>
        <w:t xml:space="preserve">około godz. </w:t>
      </w:r>
      <w:r w:rsidRPr="00CD16CE">
        <w:rPr>
          <w:b/>
          <w:bCs/>
          <w:color w:val="FF0000"/>
          <w:sz w:val="24"/>
          <w:szCs w:val="24"/>
        </w:rPr>
        <w:t xml:space="preserve">8:50 </w:t>
      </w:r>
      <w:r w:rsidRPr="00CD16CE">
        <w:rPr>
          <w:b/>
          <w:bCs/>
          <w:sz w:val="24"/>
          <w:szCs w:val="24"/>
        </w:rPr>
        <w:t xml:space="preserve">wyznaczony nauczyciel wyprowadza z </w:t>
      </w:r>
      <w:r w:rsidR="009A1446" w:rsidRPr="00CD16CE">
        <w:rPr>
          <w:b/>
          <w:bCs/>
          <w:sz w:val="24"/>
          <w:szCs w:val="24"/>
        </w:rPr>
        <w:t>S</w:t>
      </w:r>
      <w:r w:rsidRPr="00CD16CE">
        <w:rPr>
          <w:b/>
          <w:bCs/>
          <w:sz w:val="24"/>
          <w:szCs w:val="24"/>
        </w:rPr>
        <w:t xml:space="preserve">ali nr 26 ostatnią grupę uczniów, którzy przystępują do egzaminu w </w:t>
      </w:r>
      <w:r w:rsidR="00CD16CE" w:rsidRPr="00CD16CE">
        <w:rPr>
          <w:b/>
          <w:bCs/>
          <w:sz w:val="24"/>
          <w:szCs w:val="24"/>
        </w:rPr>
        <w:t>s</w:t>
      </w:r>
      <w:r w:rsidRPr="00CD16CE">
        <w:rPr>
          <w:b/>
          <w:bCs/>
          <w:sz w:val="24"/>
          <w:szCs w:val="24"/>
        </w:rPr>
        <w:t>ali nr 15</w:t>
      </w:r>
      <w:r w:rsidR="00CD16CE" w:rsidRPr="00CD16CE">
        <w:rPr>
          <w:b/>
          <w:bCs/>
          <w:sz w:val="24"/>
          <w:szCs w:val="24"/>
        </w:rPr>
        <w:t xml:space="preserve"> </w:t>
      </w:r>
      <w:r w:rsidRPr="00CD16CE">
        <w:rPr>
          <w:b/>
          <w:bCs/>
          <w:sz w:val="24"/>
          <w:szCs w:val="24"/>
        </w:rPr>
        <w:t xml:space="preserve">(sala sportowa), </w:t>
      </w:r>
      <w:r w:rsidR="00CD16CE" w:rsidRPr="00CD16CE">
        <w:rPr>
          <w:b/>
          <w:bCs/>
          <w:sz w:val="24"/>
          <w:szCs w:val="24"/>
        </w:rPr>
        <w:t>s</w:t>
      </w:r>
      <w:r w:rsidRPr="00CD16CE">
        <w:rPr>
          <w:b/>
          <w:bCs/>
          <w:sz w:val="24"/>
          <w:szCs w:val="24"/>
        </w:rPr>
        <w:t xml:space="preserve">ali nr 5, </w:t>
      </w:r>
      <w:r w:rsidR="00CD16CE" w:rsidRPr="00CD16CE">
        <w:rPr>
          <w:b/>
          <w:bCs/>
          <w:sz w:val="24"/>
          <w:szCs w:val="24"/>
        </w:rPr>
        <w:t>s</w:t>
      </w:r>
      <w:r w:rsidRPr="00CD16CE">
        <w:rPr>
          <w:b/>
          <w:bCs/>
          <w:sz w:val="24"/>
          <w:szCs w:val="24"/>
        </w:rPr>
        <w:t xml:space="preserve">ali nr 7, </w:t>
      </w:r>
      <w:r w:rsidR="00CD16CE" w:rsidRPr="00CD16CE">
        <w:rPr>
          <w:b/>
          <w:bCs/>
          <w:sz w:val="24"/>
          <w:szCs w:val="24"/>
        </w:rPr>
        <w:t>s</w:t>
      </w:r>
      <w:r w:rsidRPr="00CD16CE">
        <w:rPr>
          <w:b/>
          <w:bCs/>
          <w:sz w:val="24"/>
          <w:szCs w:val="24"/>
        </w:rPr>
        <w:t>ali nr 8.</w:t>
      </w:r>
      <w:r w:rsidR="00CD16CE">
        <w:rPr>
          <w:b/>
          <w:bCs/>
          <w:sz w:val="24"/>
          <w:szCs w:val="24"/>
        </w:rPr>
        <w:br/>
      </w:r>
      <w:r w:rsidRPr="00CD16CE">
        <w:rPr>
          <w:b/>
          <w:bCs/>
          <w:sz w:val="24"/>
          <w:szCs w:val="24"/>
        </w:rPr>
        <w:t>Przed salą egzaminacyjną zdający ustawiają się w wyznaczonych na podłodze punktach.</w:t>
      </w:r>
    </w:p>
    <w:p w14:paraId="60B72AA3" w14:textId="77777777" w:rsidR="00275882" w:rsidRDefault="00275882" w:rsidP="00275882">
      <w:pPr>
        <w:spacing w:after="0"/>
        <w:rPr>
          <w:b/>
          <w:bCs/>
          <w:sz w:val="24"/>
          <w:szCs w:val="24"/>
        </w:rPr>
      </w:pPr>
    </w:p>
    <w:p w14:paraId="6DEB96FD" w14:textId="626A825A" w:rsidR="00275882" w:rsidRDefault="00275882" w:rsidP="00275882">
      <w:pPr>
        <w:rPr>
          <w:b/>
          <w:bCs/>
          <w:color w:val="FF0000"/>
          <w:sz w:val="24"/>
          <w:szCs w:val="24"/>
        </w:rPr>
      </w:pPr>
      <w:r>
        <w:rPr>
          <w:b/>
          <w:bCs/>
          <w:color w:val="FF0000"/>
          <w:sz w:val="24"/>
          <w:szCs w:val="24"/>
        </w:rPr>
        <w:t xml:space="preserve">Zdający wychodzą z </w:t>
      </w:r>
      <w:proofErr w:type="spellStart"/>
      <w:r>
        <w:rPr>
          <w:b/>
          <w:bCs/>
          <w:color w:val="FF0000"/>
          <w:sz w:val="24"/>
          <w:szCs w:val="24"/>
        </w:rPr>
        <w:t>sal</w:t>
      </w:r>
      <w:proofErr w:type="spellEnd"/>
      <w:r>
        <w:rPr>
          <w:b/>
          <w:bCs/>
          <w:color w:val="FF0000"/>
          <w:sz w:val="24"/>
          <w:szCs w:val="24"/>
        </w:rPr>
        <w:t xml:space="preserve"> w maseczkach zasłaniających nos i usta, według kolejności jak w wykazie zdających z </w:t>
      </w:r>
      <w:r w:rsidR="00CD16CE">
        <w:rPr>
          <w:b/>
          <w:bCs/>
          <w:color w:val="FF0000"/>
          <w:sz w:val="24"/>
          <w:szCs w:val="24"/>
        </w:rPr>
        <w:t>s</w:t>
      </w:r>
      <w:r>
        <w:rPr>
          <w:b/>
          <w:bCs/>
          <w:color w:val="FF0000"/>
          <w:sz w:val="24"/>
          <w:szCs w:val="24"/>
        </w:rPr>
        <w:t xml:space="preserve">ali (od najwyższego do najniższego numeru). </w:t>
      </w:r>
      <w:r>
        <w:rPr>
          <w:b/>
          <w:bCs/>
          <w:color w:val="FF0000"/>
          <w:sz w:val="24"/>
          <w:szCs w:val="24"/>
          <w:u w:val="single"/>
        </w:rPr>
        <w:t>Zdający zabierają ze sobą legitymacje szkolną,  przybory do pisania i ewentualnie wodę niegazowaną w zakręconej 0.25l</w:t>
      </w:r>
      <w:r w:rsidR="00EE30C0">
        <w:rPr>
          <w:b/>
          <w:bCs/>
          <w:color w:val="FF0000"/>
          <w:sz w:val="24"/>
          <w:szCs w:val="24"/>
          <w:u w:val="single"/>
        </w:rPr>
        <w:t>.</w:t>
      </w:r>
      <w:r>
        <w:rPr>
          <w:b/>
          <w:bCs/>
          <w:color w:val="FF0000"/>
          <w:sz w:val="24"/>
          <w:szCs w:val="24"/>
          <w:u w:val="single"/>
        </w:rPr>
        <w:t xml:space="preserve"> butelce. (szkoła nie zapewnia wody)</w:t>
      </w:r>
    </w:p>
    <w:p w14:paraId="3D7EECC9" w14:textId="2BE40265" w:rsidR="00275882" w:rsidRDefault="00275882" w:rsidP="00CD16CE">
      <w:pPr>
        <w:spacing w:line="240" w:lineRule="auto"/>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 </w:t>
      </w:r>
    </w:p>
    <w:p w14:paraId="6578209D" w14:textId="682D2229" w:rsidR="00275882" w:rsidRDefault="00275882" w:rsidP="00453669">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color w:val="FF0000"/>
          <w:sz w:val="32"/>
          <w:szCs w:val="32"/>
          <w:lang w:eastAsia="pl-PL"/>
        </w:rPr>
        <w:t>Wybrane  wytyczne GIS, MEN, CKE</w:t>
      </w:r>
      <w:r w:rsidR="00453669">
        <w:rPr>
          <w:rFonts w:ascii="Times New Roman" w:eastAsia="Times New Roman" w:hAnsi="Times New Roman" w:cs="Times New Roman"/>
          <w:b/>
          <w:color w:val="FF0000"/>
          <w:sz w:val="32"/>
          <w:szCs w:val="32"/>
          <w:lang w:eastAsia="pl-PL"/>
        </w:rPr>
        <w:t xml:space="preserve"> </w:t>
      </w:r>
      <w:r>
        <w:rPr>
          <w:rFonts w:ascii="Times New Roman" w:eastAsia="Times New Roman" w:hAnsi="Times New Roman" w:cs="Times New Roman"/>
          <w:b/>
          <w:sz w:val="28"/>
          <w:szCs w:val="28"/>
          <w:lang w:eastAsia="pl-PL"/>
        </w:rPr>
        <w:t xml:space="preserve">dotyczące organizowania i </w:t>
      </w:r>
      <w:r w:rsidR="00453669">
        <w:rPr>
          <w:rFonts w:ascii="Times New Roman" w:eastAsia="Times New Roman" w:hAnsi="Times New Roman" w:cs="Times New Roman"/>
          <w:b/>
          <w:sz w:val="28"/>
          <w:szCs w:val="28"/>
          <w:lang w:eastAsia="pl-PL"/>
        </w:rPr>
        <w:t>p</w:t>
      </w:r>
      <w:r>
        <w:rPr>
          <w:rFonts w:ascii="Times New Roman" w:eastAsia="Times New Roman" w:hAnsi="Times New Roman" w:cs="Times New Roman"/>
          <w:b/>
          <w:sz w:val="28"/>
          <w:szCs w:val="28"/>
          <w:lang w:eastAsia="pl-PL"/>
        </w:rPr>
        <w:t>rzeprowadzania  egzaminu ósmoklasisty</w:t>
      </w:r>
      <w:r w:rsidR="00453669">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w Szkole Podstawowej nr 20 im. Ks. Jana Twardowskiego</w:t>
      </w:r>
    </w:p>
    <w:p w14:paraId="4C88181A" w14:textId="77777777" w:rsidR="00275882" w:rsidRDefault="00275882" w:rsidP="00275882">
      <w:pPr>
        <w:spacing w:after="0" w:line="240" w:lineRule="auto"/>
        <w:rPr>
          <w:rFonts w:ascii="Times New Roman" w:eastAsia="Times New Roman" w:hAnsi="Times New Roman" w:cs="Times New Roman"/>
          <w:b/>
          <w:color w:val="FF0000"/>
          <w:sz w:val="32"/>
          <w:szCs w:val="32"/>
          <w:lang w:eastAsia="pl-PL"/>
        </w:rPr>
      </w:pPr>
    </w:p>
    <w:p w14:paraId="1C117AF5" w14:textId="77777777" w:rsidR="00275882" w:rsidRDefault="00275882" w:rsidP="00275882">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Dokument został podzielony na 6 sekcji, w których kolejno przedstawiono</w:t>
      </w:r>
      <w:r>
        <w:rPr>
          <w:rFonts w:ascii="Times New Roman" w:eastAsia="Times New Roman" w:hAnsi="Times New Roman" w:cs="Times New Roman"/>
          <w:sz w:val="28"/>
          <w:szCs w:val="28"/>
          <w:lang w:eastAsia="pl-PL"/>
        </w:rPr>
        <w:t>:</w:t>
      </w:r>
    </w:p>
    <w:p w14:paraId="65A6D6DA" w14:textId="77777777" w:rsidR="00275882" w:rsidRDefault="00275882" w:rsidP="00275882">
      <w:pPr>
        <w:spacing w:after="0" w:line="240" w:lineRule="auto"/>
        <w:rPr>
          <w:rFonts w:ascii="Times New Roman" w:eastAsia="Times New Roman" w:hAnsi="Times New Roman" w:cs="Times New Roman"/>
          <w:sz w:val="28"/>
          <w:szCs w:val="28"/>
          <w:lang w:eastAsia="pl-PL"/>
        </w:rPr>
      </w:pPr>
    </w:p>
    <w:p w14:paraId="667BF1F6" w14:textId="3BB0661F" w:rsidR="00275882" w:rsidRDefault="00275882" w:rsidP="00453669">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r>
        <w:rPr>
          <w:rFonts w:ascii="Times New Roman" w:eastAsia="Times New Roman" w:hAnsi="Times New Roman" w:cs="Times New Roman"/>
          <w:b/>
          <w:sz w:val="28"/>
          <w:szCs w:val="28"/>
          <w:highlight w:val="yellow"/>
          <w:lang w:eastAsia="pl-PL"/>
        </w:rPr>
        <w:t>w Sekcji 1</w:t>
      </w:r>
      <w:r>
        <w:rPr>
          <w:rFonts w:ascii="Times New Roman" w:eastAsia="Times New Roman" w:hAnsi="Times New Roman" w:cs="Times New Roman"/>
          <w:sz w:val="28"/>
          <w:szCs w:val="28"/>
          <w:lang w:eastAsia="pl-PL"/>
        </w:rPr>
        <w:t xml:space="preserve">. : podstawowe wytyczne dotyczące </w:t>
      </w:r>
      <w:r w:rsidR="009A1446">
        <w:rPr>
          <w:rFonts w:ascii="Times New Roman" w:eastAsia="Times New Roman" w:hAnsi="Times New Roman" w:cs="Times New Roman"/>
          <w:sz w:val="28"/>
          <w:szCs w:val="28"/>
          <w:lang w:eastAsia="pl-PL"/>
        </w:rPr>
        <w:t>np</w:t>
      </w:r>
      <w:r>
        <w:rPr>
          <w:rFonts w:ascii="Times New Roman" w:eastAsia="Times New Roman" w:hAnsi="Times New Roman" w:cs="Times New Roman"/>
          <w:sz w:val="28"/>
          <w:szCs w:val="28"/>
          <w:lang w:eastAsia="pl-PL"/>
        </w:rPr>
        <w:t>. tego, kto może przyjść na egzamin, kto może być obecny na terenie szkoły podczas egzaminu oraz zasad korzystania z przyborów podczas egzaminów</w:t>
      </w:r>
      <w:r w:rsidR="00453669">
        <w:rPr>
          <w:rFonts w:ascii="Times New Roman" w:eastAsia="Times New Roman" w:hAnsi="Times New Roman" w:cs="Times New Roman"/>
          <w:sz w:val="28"/>
          <w:szCs w:val="28"/>
          <w:lang w:eastAsia="pl-PL"/>
        </w:rPr>
        <w:t>.</w:t>
      </w:r>
    </w:p>
    <w:p w14:paraId="2551CE01" w14:textId="3A08C7A8" w:rsidR="00275882" w:rsidRDefault="00275882" w:rsidP="00453669">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w:t>
      </w:r>
      <w:r>
        <w:rPr>
          <w:rFonts w:ascii="Times New Roman" w:eastAsia="Times New Roman" w:hAnsi="Times New Roman" w:cs="Times New Roman"/>
          <w:b/>
          <w:sz w:val="28"/>
          <w:szCs w:val="28"/>
          <w:highlight w:val="yellow"/>
          <w:lang w:eastAsia="pl-PL"/>
        </w:rPr>
        <w:t>w Sekcji 2</w:t>
      </w:r>
      <w:r>
        <w:rPr>
          <w:rFonts w:ascii="Times New Roman" w:eastAsia="Times New Roman" w:hAnsi="Times New Roman" w:cs="Times New Roman"/>
          <w:sz w:val="28"/>
          <w:szCs w:val="28"/>
          <w:lang w:eastAsia="pl-PL"/>
        </w:rPr>
        <w:t>. : wytyczne dotyczące środków ochrony osobistej zdających oraz innych osób biorących udział w organizowaniu i przeprowadzaniu egzaminów, w tym zasady dotyczące zakrywania ust i nosa</w:t>
      </w:r>
      <w:r w:rsidR="00453669">
        <w:rPr>
          <w:rFonts w:ascii="Times New Roman" w:eastAsia="Times New Roman" w:hAnsi="Times New Roman" w:cs="Times New Roman"/>
          <w:sz w:val="28"/>
          <w:szCs w:val="28"/>
          <w:lang w:eastAsia="pl-PL"/>
        </w:rPr>
        <w:t>.</w:t>
      </w:r>
    </w:p>
    <w:p w14:paraId="3EAE96A0" w14:textId="1F0B4835" w:rsidR="00275882" w:rsidRDefault="00275882" w:rsidP="00453669">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r>
        <w:rPr>
          <w:rFonts w:ascii="Times New Roman" w:eastAsia="Times New Roman" w:hAnsi="Times New Roman" w:cs="Times New Roman"/>
          <w:b/>
          <w:sz w:val="28"/>
          <w:szCs w:val="28"/>
          <w:highlight w:val="yellow"/>
          <w:lang w:eastAsia="pl-PL"/>
        </w:rPr>
        <w:t>w Sekcji 3</w:t>
      </w:r>
      <w:r>
        <w:rPr>
          <w:rFonts w:ascii="Times New Roman" w:eastAsia="Times New Roman" w:hAnsi="Times New Roman" w:cs="Times New Roman"/>
          <w:sz w:val="28"/>
          <w:szCs w:val="28"/>
          <w:lang w:eastAsia="pl-PL"/>
        </w:rPr>
        <w:t xml:space="preserve">.: wytyczne dotyczące środków bezpieczeństwa związanych z organizacją przestrzeni, budynków, pomieszczeń tym sposobów aranżacji budynku szkoły oraz </w:t>
      </w:r>
      <w:proofErr w:type="spellStart"/>
      <w:r>
        <w:rPr>
          <w:rFonts w:ascii="Times New Roman" w:eastAsia="Times New Roman" w:hAnsi="Times New Roman" w:cs="Times New Roman"/>
          <w:sz w:val="28"/>
          <w:szCs w:val="28"/>
          <w:lang w:eastAsia="pl-PL"/>
        </w:rPr>
        <w:t>sal</w:t>
      </w:r>
      <w:proofErr w:type="spellEnd"/>
      <w:r>
        <w:rPr>
          <w:rFonts w:ascii="Times New Roman" w:eastAsia="Times New Roman" w:hAnsi="Times New Roman" w:cs="Times New Roman"/>
          <w:sz w:val="28"/>
          <w:szCs w:val="28"/>
          <w:lang w:eastAsia="pl-PL"/>
        </w:rPr>
        <w:t xml:space="preserve"> egzaminacyjnych</w:t>
      </w:r>
      <w:r w:rsidR="00453669">
        <w:rPr>
          <w:rFonts w:ascii="Times New Roman" w:eastAsia="Times New Roman" w:hAnsi="Times New Roman" w:cs="Times New Roman"/>
          <w:sz w:val="28"/>
          <w:szCs w:val="28"/>
          <w:lang w:eastAsia="pl-PL"/>
        </w:rPr>
        <w:t>.</w:t>
      </w:r>
    </w:p>
    <w:p w14:paraId="4AD55D6D" w14:textId="77777777" w:rsidR="00275882" w:rsidRDefault="00275882" w:rsidP="00275882">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w:t>
      </w:r>
      <w:r>
        <w:rPr>
          <w:rFonts w:ascii="Times New Roman" w:eastAsia="Times New Roman" w:hAnsi="Times New Roman" w:cs="Times New Roman"/>
          <w:b/>
          <w:sz w:val="28"/>
          <w:szCs w:val="28"/>
          <w:highlight w:val="yellow"/>
          <w:lang w:eastAsia="pl-PL"/>
        </w:rPr>
        <w:t>w Sekcji 4</w:t>
      </w:r>
      <w:r>
        <w:rPr>
          <w:rFonts w:ascii="Times New Roman" w:eastAsia="Times New Roman" w:hAnsi="Times New Roman" w:cs="Times New Roman"/>
          <w:sz w:val="28"/>
          <w:szCs w:val="28"/>
          <w:lang w:eastAsia="pl-PL"/>
        </w:rPr>
        <w:t>.: wytyczne dotyczące możliwych modyfikacji w sposobie przeprowadzania egzaminu</w:t>
      </w:r>
    </w:p>
    <w:p w14:paraId="766E0E9D" w14:textId="77777777" w:rsidR="00275882" w:rsidRDefault="00275882" w:rsidP="00275882">
      <w:pPr>
        <w:spacing w:after="0" w:line="240" w:lineRule="auto"/>
        <w:rPr>
          <w:rFonts w:ascii="Times New Roman" w:eastAsia="Times New Roman" w:hAnsi="Times New Roman" w:cs="Times New Roman"/>
          <w:sz w:val="28"/>
          <w:szCs w:val="28"/>
          <w:lang w:eastAsia="pl-PL"/>
        </w:rPr>
      </w:pPr>
    </w:p>
    <w:p w14:paraId="5B99EB02" w14:textId="653CAA04" w:rsidR="00275882" w:rsidRDefault="00275882" w:rsidP="00275882">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color w:val="FF0000"/>
          <w:sz w:val="32"/>
          <w:szCs w:val="32"/>
          <w:u w:val="single"/>
          <w:lang w:eastAsia="pl-PL"/>
        </w:rPr>
        <w:t>Ważne!</w:t>
      </w:r>
    </w:p>
    <w:p w14:paraId="3AD99B4C" w14:textId="0E1503BB" w:rsidR="00275882" w:rsidRDefault="00275882" w:rsidP="00275882">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Oznaczeniem </w:t>
      </w:r>
      <w:bookmarkStart w:id="1" w:name="_Hlk42493992"/>
      <w:r>
        <w:rPr>
          <w:rFonts w:ascii="Times New Roman" w:eastAsia="Times New Roman" w:hAnsi="Times New Roman" w:cs="Times New Roman"/>
          <w:sz w:val="32"/>
          <w:szCs w:val="32"/>
          <w:lang w:eastAsia="pl-PL"/>
        </w:rPr>
        <w:t>[</w:t>
      </w:r>
      <w:r>
        <w:rPr>
          <w:rFonts w:ascii="Times New Roman" w:eastAsia="Times New Roman" w:hAnsi="Times New Roman" w:cs="Times New Roman"/>
          <w:sz w:val="32"/>
          <w:szCs w:val="32"/>
          <w:highlight w:val="yellow"/>
          <w:lang w:eastAsia="pl-PL"/>
        </w:rPr>
        <w:t>*]</w:t>
      </w:r>
      <w:bookmarkEnd w:id="1"/>
      <w:r>
        <w:rPr>
          <w:rFonts w:ascii="Times New Roman" w:eastAsia="Times New Roman" w:hAnsi="Times New Roman" w:cs="Times New Roman"/>
          <w:sz w:val="28"/>
          <w:szCs w:val="28"/>
          <w:lang w:eastAsia="pl-PL"/>
        </w:rPr>
        <w:t xml:space="preserve"> wyróżniono wytyczne istotne dla zdających (osób, które będą przystępowały do egzaminu w 2020 r., o których powinni zostać poinformowani przed egzaminem (</w:t>
      </w:r>
      <w:r w:rsidR="009A1446">
        <w:rPr>
          <w:rFonts w:ascii="Times New Roman" w:eastAsia="Times New Roman" w:hAnsi="Times New Roman" w:cs="Times New Roman"/>
          <w:sz w:val="28"/>
          <w:szCs w:val="28"/>
          <w:lang w:eastAsia="pl-PL"/>
        </w:rPr>
        <w:t>np</w:t>
      </w:r>
      <w:r>
        <w:rPr>
          <w:rFonts w:ascii="Times New Roman" w:eastAsia="Times New Roman" w:hAnsi="Times New Roman" w:cs="Times New Roman"/>
          <w:sz w:val="28"/>
          <w:szCs w:val="28"/>
          <w:lang w:eastAsia="pl-PL"/>
        </w:rPr>
        <w:t>. w postaci informacji na stronie internetowej szkoły, drogą mailową, w postaci komunikatu na tablicy informacyjnej w szkole / przed szkołą).</w:t>
      </w:r>
    </w:p>
    <w:p w14:paraId="492777D8" w14:textId="545BCF13" w:rsidR="00275882" w:rsidRDefault="00275882" w:rsidP="00275882">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Oznaczeniem </w:t>
      </w:r>
      <w:r>
        <w:rPr>
          <w:rFonts w:ascii="Times New Roman" w:eastAsia="Times New Roman" w:hAnsi="Times New Roman" w:cs="Times New Roman"/>
          <w:sz w:val="32"/>
          <w:szCs w:val="32"/>
          <w:lang w:eastAsia="pl-PL"/>
        </w:rPr>
        <w:t>[</w:t>
      </w:r>
      <w:r>
        <w:rPr>
          <w:rFonts w:ascii="Times New Roman" w:eastAsia="Times New Roman" w:hAnsi="Times New Roman" w:cs="Times New Roman"/>
          <w:sz w:val="32"/>
          <w:szCs w:val="32"/>
          <w:highlight w:val="yellow"/>
          <w:lang w:eastAsia="pl-PL"/>
        </w:rPr>
        <w:t>!</w:t>
      </w:r>
      <w:r>
        <w:rPr>
          <w:rFonts w:ascii="Times New Roman" w:eastAsia="Times New Roman" w:hAnsi="Times New Roman" w:cs="Times New Roman"/>
          <w:sz w:val="32"/>
          <w:szCs w:val="32"/>
          <w:lang w:eastAsia="pl-PL"/>
        </w:rPr>
        <w:t>]</w:t>
      </w:r>
      <w:r>
        <w:rPr>
          <w:rFonts w:ascii="Times New Roman" w:eastAsia="Times New Roman" w:hAnsi="Times New Roman" w:cs="Times New Roman"/>
          <w:sz w:val="28"/>
          <w:szCs w:val="28"/>
          <w:lang w:eastAsia="pl-PL"/>
        </w:rPr>
        <w:t xml:space="preserve">wyróżniono informacje, które powinny być po raz kolejny przekazane zdającym po zajęciu miejsc w </w:t>
      </w:r>
      <w:r w:rsidR="009A1446">
        <w:rPr>
          <w:rFonts w:ascii="Times New Roman" w:eastAsia="Times New Roman" w:hAnsi="Times New Roman" w:cs="Times New Roman"/>
          <w:sz w:val="28"/>
          <w:szCs w:val="28"/>
          <w:lang w:eastAsia="pl-PL"/>
        </w:rPr>
        <w:t>S</w:t>
      </w:r>
      <w:r>
        <w:rPr>
          <w:rFonts w:ascii="Times New Roman" w:eastAsia="Times New Roman" w:hAnsi="Times New Roman" w:cs="Times New Roman"/>
          <w:sz w:val="28"/>
          <w:szCs w:val="28"/>
          <w:lang w:eastAsia="pl-PL"/>
        </w:rPr>
        <w:t>ali egzaminacyjnej / w miejscu przeprowadzania egzaminu.</w:t>
      </w:r>
    </w:p>
    <w:p w14:paraId="056D9034" w14:textId="77777777" w:rsidR="00275882" w:rsidRDefault="00275882" w:rsidP="00275882">
      <w:pPr>
        <w:spacing w:after="0" w:line="240" w:lineRule="auto"/>
        <w:rPr>
          <w:rFonts w:ascii="Times New Roman" w:eastAsia="Times New Roman" w:hAnsi="Times New Roman" w:cs="Times New Roman"/>
          <w:sz w:val="24"/>
          <w:szCs w:val="24"/>
          <w:lang w:eastAsia="pl-PL"/>
        </w:rPr>
      </w:pPr>
    </w:p>
    <w:p w14:paraId="5741C500" w14:textId="77777777" w:rsidR="00275882" w:rsidRDefault="00275882" w:rsidP="00275882">
      <w:pPr>
        <w:rPr>
          <w:rStyle w:val="Hipercze"/>
          <w:color w:val="0000FF"/>
        </w:rPr>
      </w:pPr>
      <w:r>
        <w:rPr>
          <w:rFonts w:ascii="Times New Roman" w:eastAsia="Times New Roman" w:hAnsi="Times New Roman" w:cs="Times New Roman"/>
          <w:b/>
          <w:sz w:val="28"/>
          <w:szCs w:val="28"/>
          <w:highlight w:val="yellow"/>
          <w:lang w:eastAsia="pl-PL"/>
        </w:rPr>
        <w:t xml:space="preserve">Sekcja1. </w:t>
      </w:r>
    </w:p>
    <w:p w14:paraId="112F6DFD" w14:textId="77777777" w:rsidR="00275882" w:rsidRDefault="00275882" w:rsidP="00275882">
      <w:pPr>
        <w:shd w:val="clear" w:color="auto" w:fill="D9D9D9" w:themeFill="background1" w:themeFillShade="D9"/>
        <w:rPr>
          <w:b/>
        </w:rPr>
      </w:pPr>
      <w:r>
        <w:rPr>
          <w:rFonts w:ascii="Times New Roman" w:eastAsia="Times New Roman" w:hAnsi="Times New Roman" w:cs="Times New Roman"/>
          <w:b/>
          <w:sz w:val="28"/>
          <w:szCs w:val="28"/>
          <w:lang w:eastAsia="pl-PL"/>
        </w:rPr>
        <w:t>Zdający oraz inne osoby biorące udział w organizowaniu i przeprowadzaniu egzaminów</w:t>
      </w:r>
    </w:p>
    <w:p w14:paraId="639B4658" w14:textId="77777777"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1.1</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]Na egzamin może przyjść wyłącznie osoba zdrowa(zdający, nauczyciel, inny pracownik szkoły), bez objawów chorobowych sugerujących chorobę zakaźną.</w:t>
      </w:r>
    </w:p>
    <w:p w14:paraId="56E68A17" w14:textId="77777777"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1.2</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654C7250" w14:textId="5E149B7C"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1.3</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]Rodzic/Prawny opiekun nie może wejść z dzieckiem na teren szkoły, z wyjątkiem sytuacji, kiedy zdający wymaga pomocy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w poruszaniu się.</w:t>
      </w:r>
    </w:p>
    <w:p w14:paraId="40CA5EB9"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1.4</w:t>
      </w:r>
      <w:r>
        <w:rPr>
          <w:rFonts w:ascii="Times New Roman" w:eastAsia="Times New Roman" w:hAnsi="Times New Roman" w:cs="Times New Roman"/>
          <w:sz w:val="24"/>
          <w:szCs w:val="24"/>
          <w:lang w:eastAsia="pl-PL"/>
        </w:rPr>
        <w:t>.Podczas egzaminu w szkole mogą przebywać wyłącznie:</w:t>
      </w:r>
    </w:p>
    <w:p w14:paraId="2EA0BC1F"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zdający</w:t>
      </w:r>
    </w:p>
    <w:p w14:paraId="675DADBA"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osoby zaangażowane w przeprowadzanie egzaminu, tj. członkowie zespołów nadzorujących, obserwatorzy, osoby wyznaczone do przygotowania i obsługi </w:t>
      </w:r>
    </w:p>
    <w:p w14:paraId="0FDEA8D1" w14:textId="38B8AE41"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3)inni pracownicy szkoły odpowiedzialni za utrzymanie obiektu w czystości, dezynfekcję, obsługę szatni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w:t>
      </w:r>
    </w:p>
    <w:p w14:paraId="6BFF1125"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4)uczniowie innych klas oraz nauczyciele, jeżeli nie ma możliwości zrezygnowania z przeprowadzania zajęć edukacyjnych w dniu przeprowadzania egzaminu (por. pkt 1.5.)</w:t>
      </w:r>
    </w:p>
    <w:p w14:paraId="3341B3A0" w14:textId="209E139B"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5)pracownicy odpowiednich służb,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medycznych, jeżeli wystąpi taka konieczność.</w:t>
      </w:r>
    </w:p>
    <w:p w14:paraId="7A94CC46"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Niedozwolone jest przebywanie na terenie szkoły osób innych niż wyżej wymienione, w tym rodziców/prawnych opiekunów uczniów przedstawicieli mediów.</w:t>
      </w:r>
    </w:p>
    <w:p w14:paraId="396DA0C0"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1.5</w:t>
      </w:r>
      <w:r>
        <w:rPr>
          <w:rFonts w:ascii="Times New Roman" w:eastAsia="Times New Roman" w:hAnsi="Times New Roman" w:cs="Times New Roman"/>
          <w:sz w:val="24"/>
          <w:szCs w:val="24"/>
          <w:lang w:eastAsia="pl-PL"/>
        </w:rPr>
        <w:t>.Jeżeli to możliwe, w dniach, w których jest przeprowadzany egzamin, w szkole nie należy prowadzić zajęć edukacyjnych dla innych uczniów lub należy rozpocząć prowadzenie zajęć po zakończeniu egzaminu w danym dniu zdezynfekowaniu pomieszczeń.</w:t>
      </w:r>
    </w:p>
    <w:p w14:paraId="3DBCC163"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1.6</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]Zdający nie powinni wnosić na teren szkoły zbędnych rzeczy, w tym książek, telefonów komórkowych, maskotek.</w:t>
      </w:r>
    </w:p>
    <w:p w14:paraId="0D53D26D" w14:textId="737FBDF8"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1.7</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]Na egzaminie każdy zdający korzysta z własnych przyborów piśmienniczych, linijki, cyrkla. Jeżeli szkoła zdecyduje zapewnieniu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przyborów piśmienniczych rezerwowych dla zdających – konieczna jest ich dezynfekcja. W przypadku materiałów jednorazowych, których zdający nie zwracają, dezynfekcja nie jest konieczna. Zdający nie mogą pożyczać przyborów od innych zdających.</w:t>
      </w:r>
    </w:p>
    <w:p w14:paraId="63BC62CE"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1.8</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14:paraId="4D27766A"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1.9</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]Szkoła nie zapewnia wody pitnej. Na egzamin należy przynieść własną butelkę z wodą.</w:t>
      </w:r>
    </w:p>
    <w:p w14:paraId="7DF6AAD4" w14:textId="77777777" w:rsidR="00275882" w:rsidRDefault="00275882" w:rsidP="00275882">
      <w:pPr>
        <w:spacing w:after="0" w:line="240" w:lineRule="auto"/>
        <w:rPr>
          <w:rStyle w:val="Hipercze"/>
          <w:color w:val="0000FF"/>
        </w:rPr>
      </w:pPr>
      <w:r>
        <w:rPr>
          <w:rFonts w:ascii="Times New Roman" w:eastAsia="Times New Roman" w:hAnsi="Times New Roman" w:cs="Times New Roman"/>
          <w:b/>
          <w:sz w:val="24"/>
          <w:szCs w:val="24"/>
          <w:lang w:eastAsia="pl-PL"/>
        </w:rPr>
        <w:t>1.10</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]Na terenie szkoły nie ma możliwości zapewnienia posiłków. 1.11.Przewodniczący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14:paraId="7B047D8D" w14:textId="77777777" w:rsidR="00275882" w:rsidRDefault="00275882" w:rsidP="00275882">
      <w:pPr>
        <w:spacing w:after="0" w:line="240" w:lineRule="auto"/>
        <w:rPr>
          <w:rStyle w:val="Hipercze"/>
          <w:rFonts w:ascii="Times New Roman" w:eastAsia="Times New Roman" w:hAnsi="Times New Roman" w:cs="Times New Roman"/>
          <w:color w:val="0000FF"/>
          <w:sz w:val="24"/>
          <w:szCs w:val="24"/>
          <w:lang w:eastAsia="pl-PL"/>
        </w:rPr>
      </w:pPr>
    </w:p>
    <w:p w14:paraId="765171D8" w14:textId="77777777" w:rsidR="00275882" w:rsidRDefault="00275882" w:rsidP="00275882">
      <w:pPr>
        <w:spacing w:after="0" w:line="240" w:lineRule="auto"/>
      </w:pPr>
    </w:p>
    <w:p w14:paraId="2D8973C4" w14:textId="77777777" w:rsidR="00275882" w:rsidRDefault="00275882" w:rsidP="00275882">
      <w:pPr>
        <w:rPr>
          <w:rStyle w:val="Hipercze"/>
          <w:color w:val="0000FF"/>
        </w:rPr>
      </w:pPr>
      <w:r>
        <w:rPr>
          <w:rFonts w:ascii="Times New Roman" w:hAnsi="Times New Roman" w:cs="Times New Roman"/>
          <w:b/>
          <w:sz w:val="28"/>
          <w:szCs w:val="28"/>
        </w:rPr>
        <w:t xml:space="preserve"> </w:t>
      </w:r>
      <w:r>
        <w:rPr>
          <w:rFonts w:ascii="Times New Roman" w:eastAsia="Times New Roman" w:hAnsi="Times New Roman" w:cs="Times New Roman"/>
          <w:b/>
          <w:sz w:val="28"/>
          <w:szCs w:val="28"/>
          <w:highlight w:val="yellow"/>
          <w:lang w:eastAsia="pl-PL"/>
        </w:rPr>
        <w:t xml:space="preserve">Sekcja 2. </w:t>
      </w:r>
    </w:p>
    <w:p w14:paraId="0D2AE944" w14:textId="77777777" w:rsidR="00275882" w:rsidRDefault="00275882" w:rsidP="00275882">
      <w:pPr>
        <w:shd w:val="clear" w:color="auto" w:fill="D9D9D9" w:themeFill="background1" w:themeFillShade="D9"/>
        <w:rPr>
          <w:b/>
          <w:sz w:val="28"/>
          <w:szCs w:val="28"/>
        </w:rPr>
      </w:pPr>
      <w:r>
        <w:rPr>
          <w:rFonts w:ascii="Times New Roman" w:eastAsia="Times New Roman" w:hAnsi="Times New Roman" w:cs="Times New Roman"/>
          <w:b/>
          <w:sz w:val="28"/>
          <w:szCs w:val="28"/>
          <w:lang w:eastAsia="pl-PL"/>
        </w:rPr>
        <w:t>Środki bezpieczeństwa osobistego</w:t>
      </w:r>
    </w:p>
    <w:p w14:paraId="42439EFC" w14:textId="6F75FB86"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2.1</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]Czekając na wejście do szkoły albo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egzaminacyjnej, zdający zachowują odpowiedni odstęp (co najmniej1,5m) oraz mają zakryte usta i nos.</w:t>
      </w:r>
    </w:p>
    <w:p w14:paraId="3736F5C0" w14:textId="3FCEC16F"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2.2</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]Na teren szkoły mogą wejść wyłącznie osoby z zakrytymi ustami i nosem (maseczką jedno-lub wielorazową, materiałem, przyłbicą –w szczególności w przypadku osób, które ze względów zdrowotnych nie mogą zakrywać ust i nosa maseczką). Zakrywanie ust i nosa obowiązuje na terenie całej szkoły, z wyjątkiem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egzaminacyjnych po zajęciu miejsc przez. </w:t>
      </w:r>
      <w:r>
        <w:rPr>
          <w:rFonts w:ascii="Times New Roman" w:eastAsia="Times New Roman" w:hAnsi="Times New Roman" w:cs="Times New Roman"/>
          <w:b/>
          <w:sz w:val="24"/>
          <w:szCs w:val="24"/>
          <w:lang w:eastAsia="pl-PL"/>
        </w:rPr>
        <w:t xml:space="preserve">Podczas wpuszczania uczniów do </w:t>
      </w:r>
      <w:r w:rsidR="009A1446">
        <w:rPr>
          <w:rFonts w:ascii="Times New Roman" w:eastAsia="Times New Roman" w:hAnsi="Times New Roman" w:cs="Times New Roman"/>
          <w:b/>
          <w:sz w:val="24"/>
          <w:szCs w:val="24"/>
          <w:lang w:eastAsia="pl-PL"/>
        </w:rPr>
        <w:t>S</w:t>
      </w:r>
      <w:r>
        <w:rPr>
          <w:rFonts w:ascii="Times New Roman" w:eastAsia="Times New Roman" w:hAnsi="Times New Roman" w:cs="Times New Roman"/>
          <w:b/>
          <w:sz w:val="24"/>
          <w:szCs w:val="24"/>
          <w:lang w:eastAsia="pl-PL"/>
        </w:rPr>
        <w:t>ali egzaminacyjnej członek zespołu nadzorującego może poprosić zdającego o chwilowe odsłonięcie twarzy w celu zweryfikowania jego tożsamości</w:t>
      </w:r>
      <w:r>
        <w:rPr>
          <w:rFonts w:ascii="Times New Roman" w:eastAsia="Times New Roman" w:hAnsi="Times New Roman" w:cs="Times New Roman"/>
          <w:sz w:val="24"/>
          <w:szCs w:val="24"/>
          <w:lang w:eastAsia="pl-PL"/>
        </w:rPr>
        <w:t xml:space="preserve"> (konieczne jest wówczas zachowanie co najmniej1,5-metrowego odstępu).</w:t>
      </w:r>
    </w:p>
    <w:p w14:paraId="527E962C" w14:textId="12C4C006"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2.3</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]Zdający są zobowiązani zakrywać usta i nos do momentu zajęcia miejsca w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egzaminacyjnej. Po zajęciu miejsca w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egzaminacyjnej (w trakcie egzaminu) zdający ma obowiązek ponownie zakryć usta i nos, kiedy:</w:t>
      </w:r>
    </w:p>
    <w:p w14:paraId="5D540481"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podchodzi do niego nauczyciel, aby odpowiedzieć na zadane przez niego pytanie</w:t>
      </w:r>
    </w:p>
    <w:p w14:paraId="7B3D9FA1"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wychodzi do toalety</w:t>
      </w:r>
    </w:p>
    <w:p w14:paraId="0621CA5E" w14:textId="31FBD439"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kończy </w:t>
      </w:r>
      <w:proofErr w:type="spellStart"/>
      <w:r>
        <w:rPr>
          <w:rFonts w:ascii="Times New Roman" w:eastAsia="Times New Roman" w:hAnsi="Times New Roman" w:cs="Times New Roman"/>
          <w:sz w:val="24"/>
          <w:szCs w:val="24"/>
          <w:lang w:eastAsia="pl-PL"/>
        </w:rPr>
        <w:t>pracęz</w:t>
      </w:r>
      <w:proofErr w:type="spellEnd"/>
      <w:r>
        <w:rPr>
          <w:rFonts w:ascii="Times New Roman" w:eastAsia="Times New Roman" w:hAnsi="Times New Roman" w:cs="Times New Roman"/>
          <w:sz w:val="24"/>
          <w:szCs w:val="24"/>
          <w:lang w:eastAsia="pl-PL"/>
        </w:rPr>
        <w:t xml:space="preserve"> arkuszem egzaminacyjnym i wychodzi z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egzaminacyjnej.</w:t>
      </w:r>
    </w:p>
    <w:p w14:paraId="595D3AC2" w14:textId="77777777" w:rsidR="00275882" w:rsidRDefault="00275882" w:rsidP="00275882">
      <w:pPr>
        <w:spacing w:after="0"/>
        <w:rPr>
          <w:rFonts w:ascii="Times New Roman" w:eastAsia="Times New Roman" w:hAnsi="Times New Roman" w:cs="Times New Roman"/>
          <w:sz w:val="24"/>
          <w:szCs w:val="24"/>
          <w:lang w:eastAsia="pl-PL"/>
        </w:rPr>
      </w:pPr>
    </w:p>
    <w:p w14:paraId="68A410AC" w14:textId="665B28E7" w:rsidR="00275882" w:rsidRDefault="00275882" w:rsidP="00275882">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2.4</w:t>
      </w:r>
      <w:r>
        <w:rPr>
          <w:rFonts w:ascii="Times New Roman" w:eastAsia="Times New Roman" w:hAnsi="Times New Roman" w:cs="Times New Roman"/>
          <w:sz w:val="24"/>
          <w:szCs w:val="24"/>
          <w:lang w:eastAsia="pl-PL"/>
        </w:rPr>
        <w:t xml:space="preserve">.Przewodniczący zespołu egzaminacyjnego, członkowie zespołu nadzorującego, obserwatorzy i inne osoby uczestniczące w przeprowadzaniu egzaminu,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specjaliści z zakresu niepełnosprawności, nauczyciele </w:t>
      </w:r>
      <w:r>
        <w:rPr>
          <w:rFonts w:ascii="Times New Roman" w:eastAsia="Times New Roman" w:hAnsi="Times New Roman" w:cs="Times New Roman"/>
          <w:sz w:val="24"/>
          <w:szCs w:val="24"/>
          <w:lang w:eastAsia="pl-PL"/>
        </w:rPr>
        <w:lastRenderedPageBreak/>
        <w:t xml:space="preserve">wspomagający, podczas poruszania się po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egzaminacyjnej powinni mieć zakryte usta i nos. </w:t>
      </w:r>
      <w:r>
        <w:rPr>
          <w:rFonts w:ascii="Times New Roman" w:eastAsia="Times New Roman" w:hAnsi="Times New Roman" w:cs="Times New Roman"/>
          <w:b/>
          <w:sz w:val="24"/>
          <w:szCs w:val="24"/>
          <w:lang w:eastAsia="pl-PL"/>
        </w:rPr>
        <w:t>Mogą odsłonić twarz, kiedy obserwują przebieg egzaminu, siedząc albo stojąc, przy zachowaniu niezbędnego odstępu.</w:t>
      </w:r>
    </w:p>
    <w:p w14:paraId="79207B69" w14:textId="0C90A018"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2.5</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b/>
          <w:sz w:val="24"/>
          <w:szCs w:val="24"/>
          <w:lang w:eastAsia="pl-PL"/>
        </w:rPr>
        <w:t>Zarówno zdający, jak i członkowie zespołu nadzorującego mogą –jeżeli uznają to za właściwe</w:t>
      </w:r>
      <w:r>
        <w:rPr>
          <w:rFonts w:ascii="Times New Roman" w:eastAsia="Times New Roman" w:hAnsi="Times New Roman" w:cs="Times New Roman"/>
          <w:sz w:val="24"/>
          <w:szCs w:val="24"/>
          <w:lang w:eastAsia="pl-PL"/>
        </w:rPr>
        <w:t xml:space="preserve"> –mieć zakryte usta i nos w trakcie egzaminu, nawet po zajęciu miejsca przy stoliku (w przypadku zdających) lub kiedy obserwują przebieg egzaminu, siedząc albo stojąc (w przypadku członków zespołu nadzorującego i innych osób zaangażowanych w przeprowadzanie egzaminu w danej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w:t>
      </w:r>
    </w:p>
    <w:p w14:paraId="6E2B5EAE" w14:textId="621A679F"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2.6</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Zdający, którzy ze względów zdrowotnych nie mogą zakrywać ust i nosa maseczką, mogą nosić przyłbicę albo, jeżeli nie mogą również korzystać z przyłbicy, przystąpić do egzaminu w odrębnej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egzaminacyjnej. W takiej sytuacji minimalny odstęp, jaki musi zostać zachowany pomiędzy samymi zdającymi oraz zdającymi i członkami zespołu nadzorującego, wynosi 2m.Szczegółowe rozwiązania techniczne związane z organizacją pracy zdających, którzy ze względów zdrowotnych nie mogą zakrywać ust i nosa:</w:t>
      </w:r>
    </w:p>
    <w:p w14:paraId="10DC3D03"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1)Sytuacja, w której dany zdający ze względów zdrowotnych nie może zakrywać ust i nosa, powinna zostać zgłoszona dyrektorowi szkoły nie później niż do 29 maja 2020r.</w:t>
      </w:r>
    </w:p>
    <w:p w14:paraId="6C1D630B" w14:textId="4C26215A"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2)Dyrektor szkoły niezwłocznie przekazuje informację o konieczności organizacji egzaminu w odrębnej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egzaminacyjnej dyrektorowi okręgowej komisji egzaminacyjnej oraz postępuje zgodnie z informacją określoną w pkt. 3.6.3.2.8.</w:t>
      </w:r>
    </w:p>
    <w:p w14:paraId="3E6D9DB9"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Członkowie zespołu nadzorującego oraz inne osoby zaangażowane w przeprowadzanie egzaminu, którzy ze względów zdrowotnych nie mogą zakrywać ust i nosa za pomocą maseczki, powinni –kiedy jest to konieczne –używać przyłbicy, która nie utrudnia oddychania.</w:t>
      </w:r>
    </w:p>
    <w:p w14:paraId="0E489E72" w14:textId="6B5C0518" w:rsidR="00275882" w:rsidRDefault="009A1446" w:rsidP="00275882">
      <w:pPr>
        <w:rPr>
          <w:rStyle w:val="Hipercze"/>
          <w:color w:val="0000FF"/>
        </w:rPr>
      </w:pPr>
      <w:r>
        <w:rPr>
          <w:rFonts w:ascii="Times New Roman" w:eastAsia="Times New Roman" w:hAnsi="Times New Roman" w:cs="Times New Roman"/>
          <w:b/>
          <w:sz w:val="28"/>
          <w:szCs w:val="28"/>
          <w:highlight w:val="yellow"/>
          <w:lang w:eastAsia="pl-PL"/>
        </w:rPr>
        <w:t>S</w:t>
      </w:r>
      <w:r w:rsidR="00275882">
        <w:rPr>
          <w:rFonts w:ascii="Times New Roman" w:eastAsia="Times New Roman" w:hAnsi="Times New Roman" w:cs="Times New Roman"/>
          <w:b/>
          <w:sz w:val="28"/>
          <w:szCs w:val="28"/>
          <w:highlight w:val="yellow"/>
          <w:lang w:eastAsia="pl-PL"/>
        </w:rPr>
        <w:t xml:space="preserve">ekcja 3. </w:t>
      </w:r>
    </w:p>
    <w:p w14:paraId="12F345E5" w14:textId="77777777" w:rsidR="00275882" w:rsidRDefault="00275882" w:rsidP="00275882">
      <w:pPr>
        <w:shd w:val="clear" w:color="auto" w:fill="D9D9D9" w:themeFill="background1" w:themeFillShade="D9"/>
        <w:rPr>
          <w:sz w:val="28"/>
          <w:szCs w:val="28"/>
        </w:rPr>
      </w:pPr>
      <w:r>
        <w:rPr>
          <w:rFonts w:ascii="Times New Roman" w:eastAsia="Times New Roman" w:hAnsi="Times New Roman" w:cs="Times New Roman"/>
          <w:b/>
          <w:sz w:val="28"/>
          <w:szCs w:val="28"/>
          <w:lang w:eastAsia="pl-PL"/>
        </w:rPr>
        <w:t>Środki bezpieczeństwa związane z organizacją przestrzeni, budynków, pomieszczeń</w:t>
      </w:r>
    </w:p>
    <w:p w14:paraId="19CD2ACD"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3.1</w:t>
      </w:r>
      <w:r>
        <w:rPr>
          <w:rFonts w:ascii="Times New Roman" w:eastAsia="Times New Roman" w:hAnsi="Times New Roman" w:cs="Times New Roman"/>
          <w:sz w:val="24"/>
          <w:szCs w:val="24"/>
          <w:lang w:eastAsia="pl-PL"/>
        </w:rPr>
        <w:t>.Przy wejściu do szkoły należy wywiesić informację:</w:t>
      </w:r>
    </w:p>
    <w:p w14:paraId="6EEFAE52"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1)dotyczącą objawów zarażenia </w:t>
      </w:r>
      <w:proofErr w:type="spellStart"/>
      <w:r>
        <w:rPr>
          <w:rFonts w:ascii="Times New Roman" w:eastAsia="Times New Roman" w:hAnsi="Times New Roman" w:cs="Times New Roman"/>
          <w:sz w:val="24"/>
          <w:szCs w:val="24"/>
          <w:lang w:eastAsia="pl-PL"/>
        </w:rPr>
        <w:t>koronawirusem</w:t>
      </w:r>
      <w:proofErr w:type="spellEnd"/>
      <w:r>
        <w:rPr>
          <w:rFonts w:ascii="Times New Roman" w:eastAsia="Times New Roman" w:hAnsi="Times New Roman" w:cs="Times New Roman"/>
          <w:sz w:val="24"/>
          <w:szCs w:val="24"/>
          <w:lang w:eastAsia="pl-PL"/>
        </w:rPr>
        <w:t xml:space="preserve"> oraz sposobów zapobiegania zakażeniu</w:t>
      </w:r>
    </w:p>
    <w:p w14:paraId="7BFF744D"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2)zawierającą nazwę, adres oraz numer telefonu do najbliższej stacji sanitarno-epidemiologicznej</w:t>
      </w:r>
    </w:p>
    <w:p w14:paraId="121D9933"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3)zawierającą adres oraz numer telefonu najbliższego oddziału zakaźnego</w:t>
      </w:r>
    </w:p>
    <w:p w14:paraId="148AEA4F"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4)zawierającą numery telefonów do służb medycznych</w:t>
      </w:r>
    </w:p>
    <w:p w14:paraId="304B95B1" w14:textId="77777777" w:rsidR="00275882" w:rsidRDefault="00275882" w:rsidP="00275882">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5)zawierającą numer infolinii NFZ w sprawie </w:t>
      </w:r>
      <w:proofErr w:type="spellStart"/>
      <w:r>
        <w:rPr>
          <w:rFonts w:ascii="Times New Roman" w:eastAsia="Times New Roman" w:hAnsi="Times New Roman" w:cs="Times New Roman"/>
          <w:sz w:val="24"/>
          <w:szCs w:val="24"/>
          <w:lang w:eastAsia="pl-PL"/>
        </w:rPr>
        <w:t>koronawirusa</w:t>
      </w:r>
      <w:proofErr w:type="spellEnd"/>
      <w:r>
        <w:rPr>
          <w:rFonts w:ascii="Times New Roman" w:eastAsia="Times New Roman" w:hAnsi="Times New Roman" w:cs="Times New Roman"/>
          <w:sz w:val="24"/>
          <w:szCs w:val="24"/>
          <w:lang w:eastAsia="pl-PL"/>
        </w:rPr>
        <w:t xml:space="preserve"> (800190590).</w:t>
      </w:r>
    </w:p>
    <w:p w14:paraId="5EBA7B98" w14:textId="77777777"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color w:val="00B0F0"/>
          <w:sz w:val="24"/>
          <w:szCs w:val="24"/>
          <w:lang w:eastAsia="pl-PL"/>
        </w:rPr>
        <w:t xml:space="preserve">Materiały można pobrać ze strony GIS: </w:t>
      </w:r>
      <w:hyperlink r:id="rId5" w:history="1">
        <w:r>
          <w:rPr>
            <w:rStyle w:val="Hipercze"/>
            <w:rFonts w:ascii="Times New Roman" w:eastAsia="Times New Roman" w:hAnsi="Times New Roman" w:cs="Times New Roman"/>
            <w:b/>
            <w:sz w:val="24"/>
            <w:szCs w:val="24"/>
            <w:lang w:eastAsia="pl-PL"/>
          </w:rPr>
          <w:t>https://gis.gov.pl/aktualnosci/przydatne-materialy-o-koronawirusie</w:t>
        </w:r>
        <w:r>
          <w:rPr>
            <w:rStyle w:val="Hipercze"/>
            <w:rFonts w:ascii="Times New Roman" w:eastAsia="Times New Roman" w:hAnsi="Times New Roman" w:cs="Times New Roman"/>
            <w:sz w:val="24"/>
            <w:szCs w:val="24"/>
            <w:lang w:eastAsia="pl-PL"/>
          </w:rPr>
          <w:t>/</w:t>
        </w:r>
      </w:hyperlink>
      <w:r>
        <w:rPr>
          <w:rFonts w:ascii="Times New Roman" w:eastAsia="Times New Roman" w:hAnsi="Times New Roman" w:cs="Times New Roman"/>
          <w:sz w:val="24"/>
          <w:szCs w:val="24"/>
          <w:lang w:eastAsia="pl-PL"/>
        </w:rPr>
        <w:t xml:space="preserve">. </w:t>
      </w:r>
    </w:p>
    <w:p w14:paraId="33245D52" w14:textId="77777777"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3.2</w:t>
      </w:r>
      <w:r>
        <w:rPr>
          <w:rFonts w:ascii="Times New Roman" w:eastAsia="Times New Roman" w:hAnsi="Times New Roman" w:cs="Times New Roman"/>
          <w:sz w:val="24"/>
          <w:szCs w:val="24"/>
          <w:lang w:eastAsia="pl-PL"/>
        </w:rPr>
        <w:t>.Przy wejściu do szkoły należy umieścić płyn do dezynfekcji rąk(środek na bazie alkoholu, min. 60%)oraz zamieścić informację o obligatoryjnym korzystaniu z niego przez wszystkie osoby wchodzące na teren szkoły.</w:t>
      </w:r>
    </w:p>
    <w:p w14:paraId="151CEA3C" w14:textId="5BE95DCB"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3.3</w:t>
      </w:r>
      <w:r>
        <w:rPr>
          <w:rFonts w:ascii="Times New Roman" w:eastAsia="Times New Roman" w:hAnsi="Times New Roman" w:cs="Times New Roman"/>
          <w:sz w:val="24"/>
          <w:szCs w:val="24"/>
          <w:lang w:eastAsia="pl-PL"/>
        </w:rPr>
        <w:t xml:space="preserve">.Płyn do dezynfekcji rąk powinien być również dostępny w każdej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egzaminacyjnej. Obok płynu należy umieścić informację na temat prawidłowej dezynfekcji rąk.</w:t>
      </w:r>
    </w:p>
    <w:p w14:paraId="1152B24D" w14:textId="1DD47A02"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3.4</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]W przypadku egzaminu z przedmiotów, na którym dozwolone jest korzystanie przez grupę zdających z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jednego słownika, należy ustawić dozownik z płynem dezynfekcyjnym oraz poinformować zdających o konieczności korzystania z niego przed skorzystaniem z danego materiału egzaminacyjnego/urządzenia.</w:t>
      </w:r>
    </w:p>
    <w:p w14:paraId="2C8EF7C9" w14:textId="29694D12"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3.5</w:t>
      </w:r>
      <w:r>
        <w:rPr>
          <w:rFonts w:ascii="Times New Roman" w:eastAsia="Times New Roman" w:hAnsi="Times New Roman" w:cs="Times New Roman"/>
          <w:sz w:val="24"/>
          <w:szCs w:val="24"/>
          <w:lang w:eastAsia="pl-PL"/>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(przy zachowaniu odpowiednich odstępów), jednak zaleca się jeżeli tylko pozwalają na to warunki lokalowe oraz zasoby ludzkie –przeprowadzanie egzaminu w salach z możliwie jak najmniejszą liczbą osób w każdej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w:t>
      </w:r>
    </w:p>
    <w:p w14:paraId="03C49C43" w14:textId="6E192512" w:rsidR="00275882" w:rsidRDefault="00275882" w:rsidP="00275882">
      <w:pPr>
        <w:spacing w:after="0" w:line="240" w:lineRule="auto"/>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sz w:val="24"/>
          <w:szCs w:val="24"/>
          <w:lang w:eastAsia="pl-PL"/>
        </w:rPr>
        <w:t>3.6</w:t>
      </w:r>
      <w:r>
        <w:rPr>
          <w:rFonts w:ascii="Times New Roman" w:eastAsia="Times New Roman" w:hAnsi="Times New Roman" w:cs="Times New Roman"/>
          <w:sz w:val="24"/>
          <w:szCs w:val="24"/>
          <w:lang w:eastAsia="pl-PL"/>
        </w:rPr>
        <w:t>.</w:t>
      </w:r>
      <w:r>
        <w:rPr>
          <w:rFonts w:ascii="Times New Roman" w:eastAsia="Times New Roman" w:hAnsi="Times New Roman" w:cs="Times New Roman"/>
          <w:b/>
          <w:color w:val="FF0000"/>
          <w:sz w:val="24"/>
          <w:szCs w:val="24"/>
          <w:lang w:eastAsia="pl-PL"/>
        </w:rPr>
        <w:t xml:space="preserve">Ławki w </w:t>
      </w:r>
      <w:r w:rsidR="009A1446">
        <w:rPr>
          <w:rFonts w:ascii="Times New Roman" w:eastAsia="Times New Roman" w:hAnsi="Times New Roman" w:cs="Times New Roman"/>
          <w:b/>
          <w:color w:val="FF0000"/>
          <w:sz w:val="24"/>
          <w:szCs w:val="24"/>
          <w:lang w:eastAsia="pl-PL"/>
        </w:rPr>
        <w:t>S</w:t>
      </w:r>
      <w:r>
        <w:rPr>
          <w:rFonts w:ascii="Times New Roman" w:eastAsia="Times New Roman" w:hAnsi="Times New Roman" w:cs="Times New Roman"/>
          <w:b/>
          <w:color w:val="FF0000"/>
          <w:sz w:val="24"/>
          <w:szCs w:val="24"/>
          <w:lang w:eastAsia="pl-PL"/>
        </w:rPr>
        <w:t>ali egzaminacyjnej należy ustawić w taki sposób, aby pomiędzy zdającymi zachowany był co najmniej 1,5-metrowy odstęp w każdym kierunku.</w:t>
      </w:r>
    </w:p>
    <w:p w14:paraId="28AB5955" w14:textId="43D7C310"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roku szkolnym 2019/2020 z każdej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egzaminacyjnej w każdym egzaminie, należy sporządzić plan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egzaminacyjnej, dodatkowo wskazując odstępy zapewnione pomiędzy zdającymi). </w:t>
      </w:r>
      <w:r>
        <w:rPr>
          <w:rFonts w:ascii="Times New Roman" w:eastAsia="Times New Roman" w:hAnsi="Times New Roman" w:cs="Times New Roman"/>
          <w:b/>
          <w:color w:val="FF0000"/>
          <w:sz w:val="24"/>
          <w:szCs w:val="24"/>
          <w:lang w:eastAsia="pl-PL"/>
        </w:rPr>
        <w:t xml:space="preserve">Plany </w:t>
      </w:r>
      <w:proofErr w:type="spellStart"/>
      <w:r>
        <w:rPr>
          <w:rFonts w:ascii="Times New Roman" w:eastAsia="Times New Roman" w:hAnsi="Times New Roman" w:cs="Times New Roman"/>
          <w:b/>
          <w:color w:val="FF0000"/>
          <w:sz w:val="24"/>
          <w:szCs w:val="24"/>
          <w:lang w:eastAsia="pl-PL"/>
        </w:rPr>
        <w:t>sal</w:t>
      </w:r>
      <w:proofErr w:type="spellEnd"/>
      <w:r>
        <w:rPr>
          <w:rFonts w:ascii="Times New Roman" w:eastAsia="Times New Roman" w:hAnsi="Times New Roman" w:cs="Times New Roman"/>
          <w:b/>
          <w:color w:val="FF0000"/>
          <w:sz w:val="24"/>
          <w:szCs w:val="24"/>
          <w:lang w:eastAsia="pl-PL"/>
        </w:rPr>
        <w:t xml:space="preserve"> należy przesłać do OKE (jako załączniki do protokołu zbiorczego), a ich kopię pozostawić w dokumentacji szkoły</w:t>
      </w:r>
      <w:r>
        <w:rPr>
          <w:rFonts w:ascii="Times New Roman" w:eastAsia="Times New Roman" w:hAnsi="Times New Roman" w:cs="Times New Roman"/>
          <w:sz w:val="24"/>
          <w:szCs w:val="24"/>
          <w:lang w:eastAsia="pl-PL"/>
        </w:rPr>
        <w:t xml:space="preserve">. Sporządzanie planu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egzaminacyjnej nie dotyczy następujących sytuacji: a)w danej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egzaminacyjnej do egzaminu przystępuje tylko jeden zdający b)dany egzamin jest przeprowadzanych w domu zdającego W roku szkolnym 2019/2020 materiały egzaminacyjne z dodatkowych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można zapakować do zwykłych kopert (nie muszą być to foliowe koperty zwrotne), opisując je zgodnie z instrukcją dyrektora OKE.</w:t>
      </w:r>
    </w:p>
    <w:p w14:paraId="508EE50C" w14:textId="3BEC8892"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3.7</w:t>
      </w:r>
      <w:r>
        <w:rPr>
          <w:rFonts w:ascii="Times New Roman" w:eastAsia="Times New Roman" w:hAnsi="Times New Roman" w:cs="Times New Roman"/>
          <w:sz w:val="24"/>
          <w:szCs w:val="24"/>
          <w:lang w:eastAsia="pl-PL"/>
        </w:rPr>
        <w:t xml:space="preserve">) W roku szkolnym 2019/2020 w przypadku E8 z języków obcych nowożytnych szkoły mogą w razie konieczności sporządzić kopię płyty z nagraniami do zadań na rozumienie ze słuchu. Płytę można skopiować w dniu egzaminu, nie wcześniej niż godzinę przed). Dyrektor szkoły może również pobrać plik .mp3 z nagraniami na dany egzamin z serwisu z SIOEO. Sporządzona kopia płyty lub pobrany plik stanowi materiał egzaminacyjny objęty ochroną przed nieuprawnionym ujawnieniem, zgodnie z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9d ustawy o systemie oświaty.</w:t>
      </w:r>
    </w:p>
    <w:p w14:paraId="14F5EF07" w14:textId="44AC1638"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3.8</w:t>
      </w:r>
      <w:r>
        <w:rPr>
          <w:rFonts w:ascii="Times New Roman" w:eastAsia="Times New Roman" w:hAnsi="Times New Roman" w:cs="Times New Roman"/>
          <w:sz w:val="24"/>
          <w:szCs w:val="24"/>
          <w:lang w:eastAsia="pl-PL"/>
        </w:rPr>
        <w:t xml:space="preserve">.Miejsca dla członków zespołu nadzorującego również powinny zostać przygotowane z zachowaniem co najmniej1,5-metrowego odstępu od zdających oraz od pozostałych członków zespołu nadzorującego (podczas gdy zdający rozwiązują zadania; </w:t>
      </w:r>
      <w:r>
        <w:rPr>
          <w:rFonts w:ascii="Times New Roman" w:eastAsia="Times New Roman" w:hAnsi="Times New Roman" w:cs="Times New Roman"/>
          <w:b/>
          <w:color w:val="FF0000"/>
          <w:sz w:val="24"/>
          <w:szCs w:val="24"/>
          <w:lang w:eastAsia="pl-PL"/>
        </w:rPr>
        <w:t>w trakcie czynności organizacyjnych członkowie zespołu nadzorującego są zobowiązani zakrywać usta i nos oraz mieć założone rękawiczki)</w:t>
      </w:r>
      <w:r>
        <w:rPr>
          <w:rFonts w:ascii="Times New Roman" w:eastAsia="Times New Roman" w:hAnsi="Times New Roman" w:cs="Times New Roman"/>
          <w:sz w:val="24"/>
          <w:szCs w:val="24"/>
          <w:lang w:eastAsia="pl-PL"/>
        </w:rPr>
        <w:t xml:space="preserve">. Członkowie zespołu nadzorującego powinni do niezbędnego minimum ograniczyć poruszanie się po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14:paraId="39DFA813"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3.9</w:t>
      </w:r>
      <w:r>
        <w:rPr>
          <w:rFonts w:ascii="Times New Roman" w:eastAsia="Times New Roman" w:hAnsi="Times New Roman" w:cs="Times New Roman"/>
          <w:sz w:val="24"/>
          <w:szCs w:val="24"/>
          <w:lang w:eastAsia="pl-PL"/>
        </w:rPr>
        <w:t>.</w:t>
      </w:r>
      <w:r>
        <w:rPr>
          <w:rFonts w:ascii="Times New Roman" w:eastAsia="Times New Roman" w:hAnsi="Times New Roman" w:cs="Times New Roman"/>
          <w:b/>
          <w:color w:val="FF0000"/>
          <w:sz w:val="24"/>
          <w:szCs w:val="24"/>
          <w:lang w:eastAsia="pl-PL"/>
        </w:rPr>
        <w:t>Drzwi do szkoły oraz wszystkie drzwi wewnątrz budynku powinny być otwarte, tak aby zdający oraz inne osoby uczestniczące w przeprowadzaniu egzaminu nie musiały ich otwierać</w:t>
      </w:r>
      <w:r>
        <w:rPr>
          <w:rFonts w:ascii="Times New Roman" w:eastAsia="Times New Roman" w:hAnsi="Times New Roman" w:cs="Times New Roman"/>
          <w:sz w:val="24"/>
          <w:szCs w:val="24"/>
          <w:lang w:eastAsia="pl-PL"/>
        </w:rPr>
        <w:t>. Wyjątek stanowią:</w:t>
      </w:r>
    </w:p>
    <w:p w14:paraId="543FB426"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 E8, z języków obcych nowożytnych w zakresie zadań na rozumienie ze słuchu, podczas których odtwarzane jest nagranie z płyty CD</w:t>
      </w:r>
    </w:p>
    <w:p w14:paraId="2AEEE814"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sytuacje, w których sale egzaminacyjne są wietrzone, tak aby nie tworzyć przeciągów. Jeżeli ze względów bezpieczeństwa przeciwpożarowego drzwi nie mogą być otwarte, należy zapewnić regularną dezynfekcję klamek/uchwytów.</w:t>
      </w:r>
    </w:p>
    <w:p w14:paraId="2A4A0BAD" w14:textId="77777777" w:rsidR="00275882" w:rsidRDefault="00275882" w:rsidP="00275882">
      <w:pPr>
        <w:spacing w:after="0" w:line="240" w:lineRule="auto"/>
        <w:rPr>
          <w:rStyle w:val="Hipercze"/>
          <w:color w:val="0000FF"/>
        </w:rPr>
      </w:pPr>
      <w:r>
        <w:rPr>
          <w:rFonts w:ascii="Times New Roman" w:eastAsia="Times New Roman" w:hAnsi="Times New Roman" w:cs="Times New Roman"/>
          <w:b/>
          <w:sz w:val="24"/>
          <w:szCs w:val="24"/>
          <w:lang w:eastAsia="pl-PL"/>
        </w:rPr>
        <w:t>3.10</w:t>
      </w:r>
      <w:r>
        <w:rPr>
          <w:rFonts w:ascii="Times New Roman" w:eastAsia="Times New Roman" w:hAnsi="Times New Roman" w:cs="Times New Roman"/>
          <w:sz w:val="24"/>
          <w:szCs w:val="24"/>
          <w:lang w:eastAsia="pl-PL"/>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14:paraId="75AEBF77" w14:textId="2780E5A8" w:rsidR="00275882" w:rsidRDefault="00275882" w:rsidP="00275882">
      <w:pPr>
        <w:rPr>
          <w:rStyle w:val="Hipercze"/>
          <w:rFonts w:ascii="Times New Roman" w:eastAsia="Times New Roman" w:hAnsi="Times New Roman" w:cs="Times New Roman"/>
          <w:color w:val="0000FF"/>
          <w:sz w:val="24"/>
          <w:szCs w:val="24"/>
          <w:lang w:eastAsia="pl-PL"/>
        </w:rPr>
      </w:pPr>
      <w:r>
        <w:rPr>
          <w:rFonts w:ascii="Times New Roman" w:eastAsia="Times New Roman" w:hAnsi="Times New Roman" w:cs="Times New Roman"/>
          <w:b/>
          <w:sz w:val="24"/>
          <w:szCs w:val="24"/>
          <w:lang w:eastAsia="pl-PL"/>
        </w:rPr>
        <w:t>3.11</w:t>
      </w:r>
      <w:r>
        <w:rPr>
          <w:rFonts w:ascii="Times New Roman" w:eastAsia="Times New Roman" w:hAnsi="Times New Roman" w:cs="Times New Roman"/>
          <w:sz w:val="24"/>
          <w:szCs w:val="24"/>
          <w:lang w:eastAsia="pl-PL"/>
        </w:rPr>
        <w:t xml:space="preserve">.Dla każdego zdającego powinno zostać zapewnione miejsce, w którym będzie mógł zostawić rzeczy osobiste –plecak, torbę, kurtkę, telefon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Może to być szafka, jeżeli szkoła dysponuje szafkami, może to być również odrębne pomieszczenie,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szatnia, sala szkolna, w której dla zdających będą przygotowane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przezroczyste foliowe worki (tak aby sprawdzenie ich zawartości nie wymagało otwierania), w których będą mogli zostawić swoje rzeczy osobiste pod nadzorem pracownika albo pod zamknięciem</w:t>
      </w:r>
    </w:p>
    <w:p w14:paraId="4BF42D58" w14:textId="77777777" w:rsidR="00275882" w:rsidRDefault="00275882" w:rsidP="00275882">
      <w:r>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3.12</w:t>
      </w:r>
      <w:r>
        <w:rPr>
          <w:rFonts w:ascii="Times New Roman" w:eastAsia="Times New Roman" w:hAnsi="Times New Roman" w:cs="Times New Roman"/>
          <w:sz w:val="24"/>
          <w:szCs w:val="24"/>
          <w:lang w:eastAsia="pl-PL"/>
        </w:rPr>
        <w:t>.Należy zapewnić bieżącą dezynfekcję toalet.</w:t>
      </w:r>
    </w:p>
    <w:p w14:paraId="717C5F35" w14:textId="77777777"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3.13</w:t>
      </w:r>
      <w:r>
        <w:rPr>
          <w:rFonts w:ascii="Times New Roman" w:eastAsia="Times New Roman" w:hAnsi="Times New Roman" w:cs="Times New Roman"/>
          <w:sz w:val="24"/>
          <w:szCs w:val="24"/>
          <w:lang w:eastAsia="pl-PL"/>
        </w:rPr>
        <w:t>.W pomieszczeniach higieniczno-sanitarnych –jeśli jeszcze tego nie zrobiono –należy wywiesić plakaty z zasadami prawidłowego mycia rąk, a przy dozownikach z płynem –instrukcje na temat prawidłowej dezynfekcji rąk.</w:t>
      </w:r>
    </w:p>
    <w:p w14:paraId="4B5D7714" w14:textId="77777777"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3.14</w:t>
      </w:r>
      <w:r>
        <w:rPr>
          <w:rFonts w:ascii="Times New Roman" w:eastAsia="Times New Roman" w:hAnsi="Times New Roman" w:cs="Times New Roman"/>
          <w:sz w:val="24"/>
          <w:szCs w:val="24"/>
          <w:lang w:eastAsia="pl-PL"/>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5BAE19CC" w14:textId="22AED423" w:rsidR="00275882" w:rsidRDefault="00275882" w:rsidP="00275882">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3.15</w:t>
      </w:r>
      <w:r>
        <w:rPr>
          <w:rFonts w:ascii="Times New Roman" w:eastAsia="Times New Roman" w:hAnsi="Times New Roman" w:cs="Times New Roman"/>
          <w:sz w:val="24"/>
          <w:szCs w:val="24"/>
          <w:lang w:eastAsia="pl-PL"/>
        </w:rPr>
        <w:t xml:space="preserve">.Ławki oraz krzesła w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egzaminacyjnej należy dezynfekować przed i po każdym egzaminie. </w:t>
      </w:r>
    </w:p>
    <w:p w14:paraId="412097A7" w14:textId="78CA8F93" w:rsidR="00275882" w:rsidRDefault="00275882" w:rsidP="00275882">
      <w:r>
        <w:rPr>
          <w:rFonts w:ascii="Times New Roman" w:eastAsia="Times New Roman" w:hAnsi="Times New Roman" w:cs="Times New Roman"/>
          <w:b/>
          <w:sz w:val="24"/>
          <w:szCs w:val="24"/>
          <w:lang w:eastAsia="pl-PL"/>
        </w:rPr>
        <w:t>3.16</w:t>
      </w:r>
      <w:r>
        <w:rPr>
          <w:rFonts w:ascii="Times New Roman" w:eastAsia="Times New Roman" w:hAnsi="Times New Roman" w:cs="Times New Roman"/>
          <w:sz w:val="24"/>
          <w:szCs w:val="24"/>
          <w:lang w:eastAsia="pl-PL"/>
        </w:rPr>
        <w:t xml:space="preserve"> .Na terenie szkoły należy wyznaczyć i przygotować pomieszczenie (wyposażone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w środki ochrony osobistej i płyn dezynfekujący), w którym będzie można odizolować osobę w przypadku stwierdzenia objawów chorobowych. </w:t>
      </w:r>
    </w:p>
    <w:p w14:paraId="142985CA" w14:textId="77777777" w:rsidR="00275882" w:rsidRDefault="00275882" w:rsidP="00275882">
      <w:pPr>
        <w:spacing w:after="0" w:line="240" w:lineRule="auto"/>
        <w:rPr>
          <w:rFonts w:ascii="Times New Roman" w:eastAsia="Times New Roman" w:hAnsi="Times New Roman" w:cs="Times New Roman"/>
          <w:color w:val="0000FF"/>
          <w:sz w:val="24"/>
          <w:szCs w:val="24"/>
          <w:u w:val="single"/>
          <w:lang w:eastAsia="pl-PL"/>
        </w:rPr>
      </w:pPr>
    </w:p>
    <w:p w14:paraId="17FE42F8" w14:textId="77777777" w:rsidR="00275882" w:rsidRDefault="00275882" w:rsidP="00275882">
      <w:pPr>
        <w:spacing w:after="0" w:line="240" w:lineRule="auto"/>
        <w:rPr>
          <w:rStyle w:val="Hipercze"/>
          <w:color w:val="0000FF"/>
        </w:rPr>
      </w:pPr>
      <w:r>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highlight w:val="yellow"/>
          <w:lang w:eastAsia="pl-PL"/>
        </w:rPr>
        <w:t>Sekcja 4.</w:t>
      </w:r>
    </w:p>
    <w:p w14:paraId="105BDA7F" w14:textId="77777777" w:rsidR="00275882" w:rsidRDefault="00275882" w:rsidP="00275882">
      <w:pPr>
        <w:shd w:val="clear" w:color="auto" w:fill="D9D9D9" w:themeFill="background1" w:themeFillShade="D9"/>
        <w:spacing w:after="0" w:line="240" w:lineRule="auto"/>
        <w:rPr>
          <w:b/>
          <w:sz w:val="28"/>
          <w:szCs w:val="28"/>
        </w:rPr>
      </w:pPr>
      <w:r>
        <w:rPr>
          <w:rFonts w:ascii="Times New Roman" w:eastAsia="Times New Roman" w:hAnsi="Times New Roman" w:cs="Times New Roman"/>
          <w:b/>
          <w:sz w:val="28"/>
          <w:szCs w:val="28"/>
          <w:lang w:eastAsia="pl-PL"/>
        </w:rPr>
        <w:t xml:space="preserve"> Dodatkowe procedury bezpieczeństwa w dniu egzaminu</w:t>
      </w:r>
    </w:p>
    <w:p w14:paraId="2ED9E8AB"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8"/>
          <w:szCs w:val="28"/>
          <w:lang w:eastAsia="pl-PL"/>
        </w:rPr>
        <w:t>4</w:t>
      </w:r>
      <w:r>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.Członkowie zespołów nadzorujących powinni przejść szkolenie z zasad dotyczących bezpieczeństwa podczas egzaminu przeprowadzone przez przewodniczącego zespołu egzaminacyjnego.</w:t>
      </w:r>
    </w:p>
    <w:p w14:paraId="78BFBA3D" w14:textId="50E767EE"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4.2</w:t>
      </w:r>
      <w:r>
        <w:rPr>
          <w:rFonts w:ascii="Times New Roman" w:eastAsia="Times New Roman" w:hAnsi="Times New Roman" w:cs="Times New Roman"/>
          <w:sz w:val="24"/>
          <w:szCs w:val="24"/>
          <w:lang w:eastAsia="pl-PL"/>
        </w:rPr>
        <w:t xml:space="preserve">.Przewodniczący zespołu egzaminacyjnego informuje członków zespołu nadzorującego przeprowadzającego egzamin w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egzaminacyjnej, że w danej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14:paraId="6E58B95B"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4.3</w:t>
      </w:r>
      <w:r>
        <w:rPr>
          <w:rFonts w:ascii="Times New Roman" w:eastAsia="Times New Roman" w:hAnsi="Times New Roman" w:cs="Times New Roman"/>
          <w:sz w:val="24"/>
          <w:szCs w:val="24"/>
          <w:lang w:eastAsia="pl-PL"/>
        </w:rPr>
        <w:t>.Paczki należy odebrać od kuriera i otwierać w rękawiczkach. Po odebraniu paczek od kuriera można przetrzeć je szmatką z płynem dezynfekującym.</w:t>
      </w:r>
    </w:p>
    <w:p w14:paraId="5CCBDA5C"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4.4</w:t>
      </w:r>
      <w:r>
        <w:rPr>
          <w:rFonts w:ascii="Times New Roman" w:eastAsia="Times New Roman" w:hAnsi="Times New Roman" w:cs="Times New Roman"/>
          <w:sz w:val="24"/>
          <w:szCs w:val="24"/>
          <w:lang w:eastAsia="pl-PL"/>
        </w:rPr>
        <w:t>.</w:t>
      </w:r>
      <w:r>
        <w:rPr>
          <w:rFonts w:ascii="Times New Roman" w:eastAsia="Times New Roman" w:hAnsi="Times New Roman" w:cs="Times New Roman"/>
          <w:b/>
          <w:color w:val="FF0000"/>
          <w:sz w:val="24"/>
          <w:szCs w:val="24"/>
          <w:lang w:eastAsia="pl-PL"/>
        </w:rPr>
        <w:t>Członkowie zespołu nadzorującego w rękawiczkach odbierają arkusze od przewodniczącego zespołu egzaminacyjnego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color w:val="FF0000"/>
          <w:sz w:val="24"/>
          <w:szCs w:val="24"/>
          <w:lang w:eastAsia="pl-PL"/>
        </w:rPr>
        <w:t>Arkusze są rozdawane zdającym również przez osoby, które mają założone rękawiczki, oraz mają zakryte usta i nos</w:t>
      </w:r>
      <w:r>
        <w:rPr>
          <w:rFonts w:ascii="Times New Roman" w:eastAsia="Times New Roman" w:hAnsi="Times New Roman" w:cs="Times New Roman"/>
          <w:sz w:val="24"/>
          <w:szCs w:val="24"/>
          <w:lang w:eastAsia="pl-PL"/>
        </w:rPr>
        <w:t>.</w:t>
      </w:r>
    </w:p>
    <w:p w14:paraId="1384D078"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4.5</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Przed rozpoczęciem egzaminu należy poinformować zdających o obowiązujących zasadach bezpieczeństwa, w tym przede wszystkim:</w:t>
      </w:r>
    </w:p>
    <w:p w14:paraId="693E4549"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zakazie kontaktowania się z innymi zdającymi</w:t>
      </w:r>
    </w:p>
    <w:p w14:paraId="14F4FC7B"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obowiązku zakrywania ust i nosa w przypadku kontaktu bezpośredniego z</w:t>
      </w:r>
    </w:p>
    <w:p w14:paraId="1586B0EF" w14:textId="649B13B0"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nauczycielem, wyjścia do toalety lub wyjścia z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egzaminacyjnej po zakończeniu pracy z arkuszem egzaminacyjnym</w:t>
      </w:r>
    </w:p>
    <w:p w14:paraId="6B3E87C7"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3)niedotykania dłońmi okolic twarzy, zwłaszcza ust, nosa i oczu, a także przestrzegania higieny kaszlu i oddychania: podczas kaszlu i kichania należy zakryć usta i nos zgiętym łokciem lub chusteczką</w:t>
      </w:r>
    </w:p>
    <w:p w14:paraId="58EBDE05"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4)konieczności zachowania odpowiedniego dystansu od innych zdających po zakończonym egzaminie.</w:t>
      </w:r>
    </w:p>
    <w:p w14:paraId="6BB1420D"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4.6</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]Należy unikać tworzenia się grup zdających przed szkołą oraz przed salą egzaminacyjną przed rozpoczęciem egzaminu oraz po jego zakończeniu. W tym celu dyrektor szkoły może na przykład:</w:t>
      </w:r>
    </w:p>
    <w:p w14:paraId="0A3FDD91" w14:textId="4B9D4504"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przekazać zdającym z wyprzedzeniem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2-, 3-dniowym) informację o godzinie, o której powinni stawić się w szkole przed rozpoczęciem egzaminu –mogą to być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różne godziny dla zdających z różnych </w:t>
      </w:r>
      <w:proofErr w:type="spellStart"/>
      <w:r>
        <w:rPr>
          <w:rFonts w:ascii="Times New Roman" w:eastAsia="Times New Roman" w:hAnsi="Times New Roman" w:cs="Times New Roman"/>
          <w:sz w:val="24"/>
          <w:szCs w:val="24"/>
          <w:lang w:eastAsia="pl-PL"/>
        </w:rPr>
        <w:t>sal</w:t>
      </w:r>
      <w:proofErr w:type="spellEnd"/>
      <w:r>
        <w:rPr>
          <w:rFonts w:ascii="Times New Roman" w:eastAsia="Times New Roman" w:hAnsi="Times New Roman" w:cs="Times New Roman"/>
          <w:sz w:val="24"/>
          <w:szCs w:val="24"/>
          <w:lang w:eastAsia="pl-PL"/>
        </w:rPr>
        <w:t xml:space="preserve"> egzaminacyjnych (czas wejścia na teren szkoły / do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 xml:space="preserve">ali egzaminacyjnej w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15-, 20-minutowych odstępach)</w:t>
      </w:r>
    </w:p>
    <w:p w14:paraId="4F23CC6E" w14:textId="2C59C63B"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2)wpuszczać zdających na teren szkoły różnymi wejściami,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wg podziału na sale egzaminacyjne lub oddziały</w:t>
      </w:r>
    </w:p>
    <w:p w14:paraId="2B66801D" w14:textId="78DEE099"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3)wpuszczać zdających na teren szkoły o różnych godzinach,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8:00, 8:20, 8:40, zgodnie z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podziałem zdających na sale lub przedmioty </w:t>
      </w:r>
    </w:p>
    <w:p w14:paraId="164D9E72" w14:textId="77777777"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języków obcych)</w:t>
      </w:r>
    </w:p>
    <w:p w14:paraId="3AC440F3" w14:textId="0FBDA518"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4.7</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]poinstruować zdających, aby wrażeniami po egzaminie dzielili się między sobą z wykorzystaniem mediów społecznościowych, komunikatorów, telefonicznie, a unikali spotkań w grupie, </w:t>
      </w:r>
      <w:r w:rsidR="009A144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przy wejściu do szkoły. </w:t>
      </w:r>
    </w:p>
    <w:p w14:paraId="15FC7356" w14:textId="57389F3A" w:rsidR="00275882" w:rsidRDefault="00275882" w:rsidP="002758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4.8</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highlight w:val="yellow"/>
          <w:lang w:eastAsia="pl-PL"/>
        </w:rPr>
        <w:t>*</w:t>
      </w:r>
      <w:r>
        <w:rPr>
          <w:rFonts w:ascii="Times New Roman" w:eastAsia="Times New Roman" w:hAnsi="Times New Roman" w:cs="Times New Roman"/>
          <w:sz w:val="24"/>
          <w:szCs w:val="24"/>
          <w:lang w:eastAsia="pl-PL"/>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w:t>
      </w:r>
      <w:r w:rsidR="009A1446">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ali egzaminacyjnej.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sectPr w:rsidR="00275882" w:rsidSect="0045366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3139"/>
    <w:multiLevelType w:val="hybridMultilevel"/>
    <w:tmpl w:val="231E9A6A"/>
    <w:lvl w:ilvl="0" w:tplc="3EE2D814">
      <w:start w:val="1"/>
      <w:numFmt w:val="bullet"/>
      <w:lvlText w:val=""/>
      <w:lvlJc w:val="left"/>
      <w:pPr>
        <w:ind w:left="360" w:hanging="360"/>
      </w:pPr>
      <w:rPr>
        <w:rFonts w:ascii="Symbol" w:hAnsi="Symbol" w:hint="default"/>
      </w:rPr>
    </w:lvl>
    <w:lvl w:ilvl="1" w:tplc="3EE2D81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A3B5CA1"/>
    <w:multiLevelType w:val="hybridMultilevel"/>
    <w:tmpl w:val="613211F0"/>
    <w:lvl w:ilvl="0" w:tplc="3EE2D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582F53EE"/>
    <w:multiLevelType w:val="hybridMultilevel"/>
    <w:tmpl w:val="A6B29764"/>
    <w:lvl w:ilvl="0" w:tplc="5A1A201C">
      <w:start w:val="1"/>
      <w:numFmt w:val="decimal"/>
      <w:lvlText w:val="%1."/>
      <w:lvlJc w:val="left"/>
      <w:pPr>
        <w:ind w:left="408" w:hanging="360"/>
      </w:pPr>
    </w:lvl>
    <w:lvl w:ilvl="1" w:tplc="04150019">
      <w:start w:val="1"/>
      <w:numFmt w:val="lowerLetter"/>
      <w:lvlText w:val="%2."/>
      <w:lvlJc w:val="left"/>
      <w:pPr>
        <w:ind w:left="1128" w:hanging="360"/>
      </w:pPr>
    </w:lvl>
    <w:lvl w:ilvl="2" w:tplc="0415001B">
      <w:start w:val="1"/>
      <w:numFmt w:val="lowerRoman"/>
      <w:lvlText w:val="%3."/>
      <w:lvlJc w:val="right"/>
      <w:pPr>
        <w:ind w:left="1848" w:hanging="180"/>
      </w:pPr>
    </w:lvl>
    <w:lvl w:ilvl="3" w:tplc="0415000F">
      <w:start w:val="1"/>
      <w:numFmt w:val="decimal"/>
      <w:lvlText w:val="%4."/>
      <w:lvlJc w:val="left"/>
      <w:pPr>
        <w:ind w:left="2568" w:hanging="360"/>
      </w:pPr>
    </w:lvl>
    <w:lvl w:ilvl="4" w:tplc="04150019">
      <w:start w:val="1"/>
      <w:numFmt w:val="lowerLetter"/>
      <w:lvlText w:val="%5."/>
      <w:lvlJc w:val="left"/>
      <w:pPr>
        <w:ind w:left="3288" w:hanging="360"/>
      </w:pPr>
    </w:lvl>
    <w:lvl w:ilvl="5" w:tplc="0415001B">
      <w:start w:val="1"/>
      <w:numFmt w:val="lowerRoman"/>
      <w:lvlText w:val="%6."/>
      <w:lvlJc w:val="right"/>
      <w:pPr>
        <w:ind w:left="4008" w:hanging="180"/>
      </w:pPr>
    </w:lvl>
    <w:lvl w:ilvl="6" w:tplc="0415000F">
      <w:start w:val="1"/>
      <w:numFmt w:val="decimal"/>
      <w:lvlText w:val="%7."/>
      <w:lvlJc w:val="left"/>
      <w:pPr>
        <w:ind w:left="4728" w:hanging="360"/>
      </w:pPr>
    </w:lvl>
    <w:lvl w:ilvl="7" w:tplc="04150019">
      <w:start w:val="1"/>
      <w:numFmt w:val="lowerLetter"/>
      <w:lvlText w:val="%8."/>
      <w:lvlJc w:val="left"/>
      <w:pPr>
        <w:ind w:left="5448" w:hanging="360"/>
      </w:pPr>
    </w:lvl>
    <w:lvl w:ilvl="8" w:tplc="0415001B">
      <w:start w:val="1"/>
      <w:numFmt w:val="lowerRoman"/>
      <w:lvlText w:val="%9."/>
      <w:lvlJc w:val="right"/>
      <w:pPr>
        <w:ind w:left="616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82"/>
    <w:rsid w:val="000536DC"/>
    <w:rsid w:val="000D2F0C"/>
    <w:rsid w:val="001941DE"/>
    <w:rsid w:val="001C7B78"/>
    <w:rsid w:val="00275882"/>
    <w:rsid w:val="00370C65"/>
    <w:rsid w:val="004317D0"/>
    <w:rsid w:val="00453669"/>
    <w:rsid w:val="00630B2C"/>
    <w:rsid w:val="00766BB6"/>
    <w:rsid w:val="009A1446"/>
    <w:rsid w:val="00BB1E7D"/>
    <w:rsid w:val="00C94422"/>
    <w:rsid w:val="00CD16CE"/>
    <w:rsid w:val="00E02B11"/>
    <w:rsid w:val="00EE30C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C211"/>
  <w15:chartTrackingRefBased/>
  <w15:docId w15:val="{A57C37E5-B655-4CA8-B349-6BCF3AC3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588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5882"/>
    <w:rPr>
      <w:color w:val="0563C1" w:themeColor="hyperlink"/>
      <w:u w:val="single"/>
    </w:rPr>
  </w:style>
  <w:style w:type="paragraph" w:styleId="Akapitzlist">
    <w:name w:val="List Paragraph"/>
    <w:basedOn w:val="Normalny"/>
    <w:uiPriority w:val="34"/>
    <w:qFormat/>
    <w:rsid w:val="00275882"/>
    <w:pPr>
      <w:ind w:left="720"/>
      <w:contextualSpacing/>
    </w:pPr>
  </w:style>
  <w:style w:type="table" w:styleId="Tabela-Siatka">
    <w:name w:val="Table Grid"/>
    <w:basedOn w:val="Standardowy"/>
    <w:uiPriority w:val="39"/>
    <w:rsid w:val="002758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A1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2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aktualnosci/przydatne-materialy-o-koronawirus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2924</Words>
  <Characters>17549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Jolanta Cepinska</cp:lastModifiedBy>
  <cp:revision>2</cp:revision>
  <dcterms:created xsi:type="dcterms:W3CDTF">2020-06-08T11:22:00Z</dcterms:created>
  <dcterms:modified xsi:type="dcterms:W3CDTF">2020-06-08T11:22:00Z</dcterms:modified>
</cp:coreProperties>
</file>