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3E50" w:rsidRDefault="00823E50">
      <w:bookmarkStart w:id="0" w:name="_GoBack"/>
      <w:bookmarkEnd w:id="0"/>
      <w:r>
        <w:rPr>
          <w:noProof/>
        </w:rPr>
        <w:drawing>
          <wp:inline distT="0" distB="0" distL="0" distR="0">
            <wp:extent cx="2774023" cy="585627"/>
            <wp:effectExtent l="0" t="0" r="0" b="0"/>
            <wp:docPr id="3" name="Obraz 3" descr="Obraz zawierający drzewo, owoc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drzewo, owoce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012" cy="59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7038" cy="609486"/>
            <wp:effectExtent l="0" t="0" r="0" b="635"/>
            <wp:docPr id="2" name="Obraz 2" descr="Obraz zawierający drzewo, owoc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drzewo, owoce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15" cy="61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E50" w:rsidRDefault="00823E50" w:rsidP="00823E50">
      <w:pPr>
        <w:jc w:val="center"/>
      </w:pPr>
    </w:p>
    <w:p w:rsidR="00823E50" w:rsidRPr="00823E50" w:rsidRDefault="00823E50" w:rsidP="00823E50">
      <w:pPr>
        <w:jc w:val="center"/>
        <w:rPr>
          <w:b/>
          <w:bCs/>
          <w:sz w:val="28"/>
          <w:szCs w:val="28"/>
          <w:lang w:val="pl-PL"/>
        </w:rPr>
      </w:pPr>
      <w:r w:rsidRPr="00823E50">
        <w:rPr>
          <w:b/>
          <w:bCs/>
          <w:sz w:val="28"/>
          <w:szCs w:val="28"/>
          <w:lang w:val="pl-PL"/>
        </w:rPr>
        <w:t>Karta pracy</w:t>
      </w:r>
    </w:p>
    <w:p w:rsidR="00823E50" w:rsidRDefault="00823E50" w:rsidP="00823E50">
      <w:pPr>
        <w:jc w:val="center"/>
        <w:rPr>
          <w:b/>
          <w:bCs/>
          <w:sz w:val="28"/>
          <w:szCs w:val="28"/>
          <w:lang w:val="pl-PL"/>
        </w:rPr>
      </w:pPr>
      <w:r w:rsidRPr="00823E50">
        <w:rPr>
          <w:b/>
          <w:bCs/>
          <w:sz w:val="28"/>
          <w:szCs w:val="28"/>
          <w:lang w:val="pl-PL"/>
        </w:rPr>
        <w:t>(praca plastyczna</w:t>
      </w:r>
      <w:r w:rsidR="003F13CA">
        <w:rPr>
          <w:b/>
          <w:bCs/>
          <w:sz w:val="28"/>
          <w:szCs w:val="28"/>
          <w:lang w:val="pl-PL"/>
        </w:rPr>
        <w:t>)</w:t>
      </w:r>
    </w:p>
    <w:p w:rsidR="003F13CA" w:rsidRDefault="003F13CA" w:rsidP="00823E50">
      <w:pPr>
        <w:jc w:val="center"/>
        <w:rPr>
          <w:b/>
          <w:bCs/>
          <w:sz w:val="28"/>
          <w:szCs w:val="28"/>
          <w:lang w:val="pl-PL"/>
        </w:rPr>
      </w:pPr>
    </w:p>
    <w:p w:rsidR="003F13CA" w:rsidRPr="003F13CA" w:rsidRDefault="003F13CA" w:rsidP="00823E50">
      <w:pPr>
        <w:jc w:val="center"/>
        <w:rPr>
          <w:b/>
          <w:bCs/>
          <w:lang w:val="pl-PL"/>
        </w:rPr>
      </w:pPr>
      <w:r w:rsidRPr="003F13CA">
        <w:rPr>
          <w:b/>
          <w:bCs/>
          <w:lang w:val="pl-PL"/>
        </w:rPr>
        <w:t>Zajęcia pozalekcyjne wychowawcze</w:t>
      </w:r>
    </w:p>
    <w:p w:rsidR="003F13CA" w:rsidRDefault="003F13CA" w:rsidP="00823E50">
      <w:pPr>
        <w:jc w:val="center"/>
        <w:rPr>
          <w:b/>
          <w:bCs/>
          <w:lang w:val="pl-PL"/>
        </w:rPr>
      </w:pPr>
      <w:r w:rsidRPr="003F13CA">
        <w:rPr>
          <w:b/>
          <w:bCs/>
          <w:lang w:val="pl-PL"/>
        </w:rPr>
        <w:t>Grupa: przedszkole, klasy 1-3</w:t>
      </w:r>
    </w:p>
    <w:p w:rsidR="003F13CA" w:rsidRDefault="003F13CA" w:rsidP="00823E50">
      <w:pPr>
        <w:jc w:val="center"/>
        <w:rPr>
          <w:b/>
          <w:bCs/>
          <w:lang w:val="pl-PL"/>
        </w:rPr>
      </w:pPr>
    </w:p>
    <w:p w:rsidR="003F13CA" w:rsidRPr="003F13CA" w:rsidRDefault="003F13CA" w:rsidP="00823E50">
      <w:pPr>
        <w:jc w:val="center"/>
        <w:rPr>
          <w:b/>
          <w:bCs/>
          <w:sz w:val="28"/>
          <w:szCs w:val="28"/>
          <w:lang w:val="pl-PL"/>
        </w:rPr>
      </w:pPr>
      <w:r w:rsidRPr="003F13CA">
        <w:rPr>
          <w:b/>
          <w:bCs/>
          <w:sz w:val="28"/>
          <w:szCs w:val="28"/>
          <w:lang w:val="pl-PL"/>
        </w:rPr>
        <w:t>Lew z liści klonu</w:t>
      </w:r>
    </w:p>
    <w:p w:rsidR="00823E50" w:rsidRDefault="00823E50" w:rsidP="00823E50">
      <w:pPr>
        <w:jc w:val="center"/>
        <w:rPr>
          <w:b/>
          <w:bCs/>
          <w:sz w:val="28"/>
          <w:szCs w:val="28"/>
          <w:lang w:val="pl-PL"/>
        </w:rPr>
      </w:pPr>
    </w:p>
    <w:p w:rsidR="00823E50" w:rsidRDefault="00823E50" w:rsidP="00823E50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Podczas jesiennego spaceru do parku rozejrzyj się dookoła i poszukaj liści klonu. Przynieś je ze sobą do domu. </w:t>
      </w:r>
    </w:p>
    <w:p w:rsidR="00823E50" w:rsidRDefault="00823E50" w:rsidP="00823E50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Pokażę Ci jak zrobić lwa z grzywą z liścia klonu.</w:t>
      </w:r>
    </w:p>
    <w:p w:rsidR="00823E50" w:rsidRDefault="00823E50" w:rsidP="00823E50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Zapraszam </w:t>
      </w:r>
      <w:r w:rsidRPr="00823E50">
        <w:rPr>
          <w:sz w:val="28"/>
          <w:szCs w:val="28"/>
          <w:lang w:val="pl-PL"/>
        </w:rPr>
        <w:sym w:font="Wingdings" w:char="F04A"/>
      </w:r>
      <w:r>
        <w:rPr>
          <w:sz w:val="28"/>
          <w:szCs w:val="28"/>
          <w:lang w:val="pl-PL"/>
        </w:rPr>
        <w:t>.</w:t>
      </w:r>
    </w:p>
    <w:p w:rsidR="00823E50" w:rsidRDefault="00823E50" w:rsidP="00823E50">
      <w:pPr>
        <w:rPr>
          <w:sz w:val="28"/>
          <w:szCs w:val="28"/>
          <w:lang w:val="pl-PL"/>
        </w:rPr>
      </w:pPr>
    </w:p>
    <w:p w:rsidR="00823E50" w:rsidRPr="00823E50" w:rsidRDefault="00823E50" w:rsidP="00823E50">
      <w:pPr>
        <w:rPr>
          <w:b/>
          <w:bCs/>
          <w:lang w:val="pl-PL"/>
        </w:rPr>
      </w:pPr>
      <w:r w:rsidRPr="00823E50">
        <w:rPr>
          <w:b/>
          <w:bCs/>
          <w:lang w:val="pl-PL"/>
        </w:rPr>
        <w:t>Do wykonania potrzebujesz:</w:t>
      </w:r>
    </w:p>
    <w:p w:rsidR="00823E50" w:rsidRPr="00823E50" w:rsidRDefault="00823E50" w:rsidP="00823E50">
      <w:pPr>
        <w:rPr>
          <w:lang w:val="pl-PL"/>
        </w:rPr>
      </w:pPr>
      <w:r w:rsidRPr="00823E50">
        <w:rPr>
          <w:lang w:val="pl-PL"/>
        </w:rPr>
        <w:t>- białą kartkę z bloku technicznego,</w:t>
      </w:r>
    </w:p>
    <w:p w:rsidR="00823E50" w:rsidRPr="00823E50" w:rsidRDefault="00823E50" w:rsidP="00823E50">
      <w:pPr>
        <w:rPr>
          <w:lang w:val="pl-PL"/>
        </w:rPr>
      </w:pPr>
      <w:r w:rsidRPr="00823E50">
        <w:rPr>
          <w:lang w:val="pl-PL"/>
        </w:rPr>
        <w:t>- brązową</w:t>
      </w:r>
      <w:r>
        <w:rPr>
          <w:lang w:val="pl-PL"/>
        </w:rPr>
        <w:t xml:space="preserve"> lub pomarańczową</w:t>
      </w:r>
      <w:r w:rsidRPr="00823E50">
        <w:rPr>
          <w:lang w:val="pl-PL"/>
        </w:rPr>
        <w:t xml:space="preserve"> kartkę,</w:t>
      </w:r>
    </w:p>
    <w:p w:rsidR="00823E50" w:rsidRPr="00823E50" w:rsidRDefault="00823E50" w:rsidP="00823E50">
      <w:pPr>
        <w:rPr>
          <w:lang w:val="pl-PL"/>
        </w:rPr>
      </w:pPr>
      <w:r w:rsidRPr="00823E50">
        <w:rPr>
          <w:lang w:val="pl-PL"/>
        </w:rPr>
        <w:t>- ołówek,</w:t>
      </w:r>
    </w:p>
    <w:p w:rsidR="00823E50" w:rsidRPr="00823E50" w:rsidRDefault="00823E50" w:rsidP="00823E50">
      <w:pPr>
        <w:rPr>
          <w:lang w:val="pl-PL"/>
        </w:rPr>
      </w:pPr>
      <w:r w:rsidRPr="00823E50">
        <w:rPr>
          <w:lang w:val="pl-PL"/>
        </w:rPr>
        <w:t>- mazaki (brązowe, czarny),</w:t>
      </w:r>
    </w:p>
    <w:p w:rsidR="00823E50" w:rsidRPr="00823E50" w:rsidRDefault="00823E50" w:rsidP="00823E50">
      <w:pPr>
        <w:rPr>
          <w:lang w:val="pl-PL"/>
        </w:rPr>
      </w:pPr>
      <w:r w:rsidRPr="00823E50">
        <w:rPr>
          <w:lang w:val="pl-PL"/>
        </w:rPr>
        <w:t>- klej,</w:t>
      </w:r>
    </w:p>
    <w:p w:rsidR="00823E50" w:rsidRPr="00823E50" w:rsidRDefault="00823E50" w:rsidP="00823E50">
      <w:pPr>
        <w:rPr>
          <w:lang w:val="pl-PL"/>
        </w:rPr>
      </w:pPr>
      <w:r w:rsidRPr="00823E50">
        <w:rPr>
          <w:lang w:val="pl-PL"/>
        </w:rPr>
        <w:t xml:space="preserve">- nożyczki. </w:t>
      </w:r>
    </w:p>
    <w:p w:rsidR="00823E50" w:rsidRDefault="00823E50" w:rsidP="00823E50">
      <w:pPr>
        <w:rPr>
          <w:sz w:val="28"/>
          <w:szCs w:val="28"/>
          <w:lang w:val="pl-PL"/>
        </w:rPr>
      </w:pPr>
      <w:r>
        <w:rPr>
          <w:noProof/>
          <w:sz w:val="28"/>
          <w:szCs w:val="28"/>
          <w:lang w:val="pl-PL"/>
        </w:rPr>
        <w:drawing>
          <wp:inline distT="0" distB="0" distL="0" distR="0">
            <wp:extent cx="1705510" cy="1708343"/>
            <wp:effectExtent l="0" t="0" r="0" b="0"/>
            <wp:docPr id="4" name="Obraz 4" descr="Obraz zawierający wewnątrz, stół, siedzi, m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wewnątrz, stół, siedzi, małe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076" cy="171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E50" w:rsidRPr="00374000" w:rsidRDefault="00823E50" w:rsidP="00823E50">
      <w:pPr>
        <w:rPr>
          <w:lang w:val="pl-PL"/>
        </w:rPr>
      </w:pPr>
    </w:p>
    <w:p w:rsidR="00823E50" w:rsidRPr="00374000" w:rsidRDefault="00823E50" w:rsidP="00374000">
      <w:pPr>
        <w:pStyle w:val="Akapitzlist"/>
        <w:numPr>
          <w:ilvl w:val="0"/>
          <w:numId w:val="1"/>
        </w:numPr>
        <w:rPr>
          <w:lang w:val="pl-PL"/>
        </w:rPr>
      </w:pPr>
      <w:r w:rsidRPr="00374000">
        <w:rPr>
          <w:lang w:val="pl-PL"/>
        </w:rPr>
        <w:t xml:space="preserve">Na kolorowej kartce narysuj głowę lwa (możesz narysować koło za pomocą cyrkla lub odrysować np. od miski). </w:t>
      </w:r>
    </w:p>
    <w:p w:rsidR="00374000" w:rsidRPr="00374000" w:rsidRDefault="00374000" w:rsidP="00374000">
      <w:pPr>
        <w:rPr>
          <w:sz w:val="28"/>
          <w:szCs w:val="28"/>
          <w:lang w:val="pl-PL"/>
        </w:rPr>
      </w:pPr>
      <w:r>
        <w:rPr>
          <w:noProof/>
          <w:sz w:val="28"/>
          <w:szCs w:val="28"/>
          <w:lang w:val="pl-PL"/>
        </w:rPr>
        <w:drawing>
          <wp:inline distT="0" distB="0" distL="0" distR="0">
            <wp:extent cx="1410726" cy="1746606"/>
            <wp:effectExtent l="0" t="0" r="0" b="0"/>
            <wp:docPr id="5" name="Obraz 5" descr="Obraz zawierający nożyczki, wewnątrz, para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nożyczki, wewnątrz, para, stół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293" cy="179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E50" w:rsidRPr="00374000" w:rsidRDefault="00823E50" w:rsidP="00823E50">
      <w:pPr>
        <w:pStyle w:val="Akapitzlist"/>
        <w:numPr>
          <w:ilvl w:val="0"/>
          <w:numId w:val="1"/>
        </w:numPr>
        <w:rPr>
          <w:lang w:val="pl-PL"/>
        </w:rPr>
      </w:pPr>
      <w:r w:rsidRPr="00374000">
        <w:rPr>
          <w:lang w:val="pl-PL"/>
        </w:rPr>
        <w:lastRenderedPageBreak/>
        <w:t xml:space="preserve">Wytnij koło. </w:t>
      </w:r>
    </w:p>
    <w:p w:rsidR="00374000" w:rsidRPr="00374000" w:rsidRDefault="00374000" w:rsidP="00823E50">
      <w:pPr>
        <w:pStyle w:val="Akapitzlist"/>
        <w:numPr>
          <w:ilvl w:val="0"/>
          <w:numId w:val="1"/>
        </w:numPr>
        <w:rPr>
          <w:lang w:val="pl-PL"/>
        </w:rPr>
      </w:pPr>
      <w:r w:rsidRPr="00374000">
        <w:rPr>
          <w:lang w:val="pl-PL"/>
        </w:rPr>
        <w:t>Narysuj lwu oczy.</w:t>
      </w:r>
    </w:p>
    <w:p w:rsidR="00374000" w:rsidRDefault="00374000" w:rsidP="00374000">
      <w:pPr>
        <w:rPr>
          <w:sz w:val="28"/>
          <w:szCs w:val="28"/>
          <w:lang w:val="pl-PL"/>
        </w:rPr>
      </w:pPr>
      <w:r>
        <w:rPr>
          <w:noProof/>
          <w:sz w:val="28"/>
          <w:szCs w:val="28"/>
          <w:lang w:val="pl-PL"/>
        </w:rPr>
        <w:drawing>
          <wp:inline distT="0" distB="0" distL="0" distR="0">
            <wp:extent cx="1767155" cy="2356273"/>
            <wp:effectExtent l="0" t="0" r="0" b="0"/>
            <wp:docPr id="7" name="Obraz 7" descr="Obraz zawierający wewnątrz, siedzi, stół, tale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wewnątrz, siedzi, stół, talerz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062" cy="236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00" w:rsidRDefault="00374000" w:rsidP="00374000">
      <w:pPr>
        <w:rPr>
          <w:sz w:val="28"/>
          <w:szCs w:val="28"/>
          <w:lang w:val="pl-PL"/>
        </w:rPr>
      </w:pPr>
    </w:p>
    <w:p w:rsidR="00374000" w:rsidRPr="00374000" w:rsidRDefault="00374000" w:rsidP="00374000">
      <w:pPr>
        <w:pStyle w:val="Akapitzlist"/>
        <w:numPr>
          <w:ilvl w:val="0"/>
          <w:numId w:val="1"/>
        </w:numPr>
        <w:rPr>
          <w:lang w:val="pl-PL"/>
        </w:rPr>
      </w:pPr>
      <w:r w:rsidRPr="00374000">
        <w:rPr>
          <w:lang w:val="pl-PL"/>
        </w:rPr>
        <w:t xml:space="preserve">Dorysuj buzie (np. nos, wąsy). </w:t>
      </w:r>
    </w:p>
    <w:p w:rsidR="00374000" w:rsidRDefault="00374000" w:rsidP="00374000">
      <w:pPr>
        <w:rPr>
          <w:sz w:val="28"/>
          <w:szCs w:val="28"/>
          <w:lang w:val="pl-PL"/>
        </w:rPr>
      </w:pPr>
      <w:r>
        <w:rPr>
          <w:noProof/>
          <w:sz w:val="28"/>
          <w:szCs w:val="28"/>
          <w:lang w:val="pl-PL"/>
        </w:rPr>
        <w:drawing>
          <wp:inline distT="0" distB="0" distL="0" distR="0">
            <wp:extent cx="2743200" cy="2057552"/>
            <wp:effectExtent l="0" t="0" r="0" b="0"/>
            <wp:docPr id="8" name="Obraz 8" descr="Obraz zawierający siedzi, stół, drewniane, mis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siedzi, stół, drewniane, miska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189" cy="207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00" w:rsidRPr="00374000" w:rsidRDefault="00374000" w:rsidP="00374000">
      <w:pPr>
        <w:rPr>
          <w:lang w:val="pl-PL"/>
        </w:rPr>
      </w:pPr>
    </w:p>
    <w:p w:rsidR="00374000" w:rsidRPr="00374000" w:rsidRDefault="00374000" w:rsidP="00374000">
      <w:pPr>
        <w:pStyle w:val="Akapitzlist"/>
        <w:numPr>
          <w:ilvl w:val="0"/>
          <w:numId w:val="1"/>
        </w:numPr>
        <w:rPr>
          <w:lang w:val="pl-PL"/>
        </w:rPr>
      </w:pPr>
      <w:r w:rsidRPr="00374000">
        <w:rPr>
          <w:lang w:val="pl-PL"/>
        </w:rPr>
        <w:t>Popraw mazakami.</w:t>
      </w:r>
    </w:p>
    <w:p w:rsidR="00374000" w:rsidRDefault="00374000" w:rsidP="00374000">
      <w:pPr>
        <w:rPr>
          <w:sz w:val="28"/>
          <w:szCs w:val="28"/>
          <w:lang w:val="pl-PL"/>
        </w:rPr>
      </w:pPr>
      <w:r>
        <w:rPr>
          <w:noProof/>
          <w:sz w:val="28"/>
          <w:szCs w:val="28"/>
          <w:lang w:val="pl-PL"/>
        </w:rPr>
        <w:drawing>
          <wp:inline distT="0" distB="0" distL="0" distR="0">
            <wp:extent cx="2404089" cy="3205537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424" cy="325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00" w:rsidRPr="00374000" w:rsidRDefault="00374000" w:rsidP="00374000">
      <w:pPr>
        <w:pStyle w:val="Akapitzlist"/>
        <w:numPr>
          <w:ilvl w:val="0"/>
          <w:numId w:val="1"/>
        </w:numPr>
        <w:rPr>
          <w:lang w:val="pl-PL"/>
        </w:rPr>
      </w:pPr>
      <w:r w:rsidRPr="00374000">
        <w:rPr>
          <w:lang w:val="pl-PL"/>
        </w:rPr>
        <w:lastRenderedPageBreak/>
        <w:t>Przyklej liść do białej kartki.</w:t>
      </w:r>
    </w:p>
    <w:p w:rsidR="00374000" w:rsidRPr="00374000" w:rsidRDefault="00374000" w:rsidP="00374000">
      <w:pPr>
        <w:rPr>
          <w:sz w:val="28"/>
          <w:szCs w:val="28"/>
          <w:lang w:val="pl-PL"/>
        </w:rPr>
      </w:pPr>
      <w:r>
        <w:rPr>
          <w:noProof/>
          <w:sz w:val="28"/>
          <w:szCs w:val="28"/>
          <w:lang w:val="pl-PL"/>
        </w:rPr>
        <w:drawing>
          <wp:inline distT="0" distB="0" distL="0" distR="0">
            <wp:extent cx="1887824" cy="2517169"/>
            <wp:effectExtent l="0" t="0" r="5080" b="0"/>
            <wp:docPr id="10" name="Obraz 10" descr="Obraz zawierający wewnątrz, mikroukład, stół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wewnątrz, mikroukład, stół, siedzi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541" cy="252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E50" w:rsidRDefault="00823E50" w:rsidP="00823E50">
      <w:pPr>
        <w:rPr>
          <w:sz w:val="28"/>
          <w:szCs w:val="28"/>
          <w:lang w:val="pl-PL"/>
        </w:rPr>
      </w:pPr>
    </w:p>
    <w:p w:rsidR="00374000" w:rsidRDefault="00374000" w:rsidP="00374000">
      <w:pPr>
        <w:pStyle w:val="Akapitzlist"/>
        <w:numPr>
          <w:ilvl w:val="0"/>
          <w:numId w:val="1"/>
        </w:numPr>
        <w:rPr>
          <w:lang w:val="pl-PL"/>
        </w:rPr>
      </w:pPr>
      <w:r w:rsidRPr="00374000">
        <w:rPr>
          <w:lang w:val="pl-PL"/>
        </w:rPr>
        <w:t xml:space="preserve">Przyklej buzie lwa i… gotowe </w:t>
      </w:r>
      <w:r w:rsidRPr="00374000">
        <w:rPr>
          <w:lang w:val="pl-PL"/>
        </w:rPr>
        <w:sym w:font="Wingdings" w:char="F04A"/>
      </w:r>
      <w:r w:rsidRPr="00374000">
        <w:rPr>
          <w:lang w:val="pl-PL"/>
        </w:rPr>
        <w:t>.</w:t>
      </w:r>
    </w:p>
    <w:p w:rsidR="00374000" w:rsidRPr="00374000" w:rsidRDefault="00374000" w:rsidP="00374000">
      <w:pPr>
        <w:rPr>
          <w:lang w:val="pl-PL"/>
        </w:rPr>
      </w:pPr>
    </w:p>
    <w:p w:rsidR="00374000" w:rsidRDefault="00374000" w:rsidP="00374000">
      <w:pPr>
        <w:rPr>
          <w:sz w:val="28"/>
          <w:szCs w:val="28"/>
          <w:lang w:val="pl-PL"/>
        </w:rPr>
      </w:pPr>
      <w:r>
        <w:rPr>
          <w:noProof/>
          <w:sz w:val="28"/>
          <w:szCs w:val="28"/>
          <w:lang w:val="pl-PL"/>
        </w:rPr>
        <w:drawing>
          <wp:inline distT="0" distB="0" distL="0" distR="0">
            <wp:extent cx="4298847" cy="5496674"/>
            <wp:effectExtent l="0" t="0" r="0" b="2540"/>
            <wp:docPr id="11" name="Obraz 11" descr="Obraz zawierający mikroukład, żywność, siedzi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mikroukład, żywność, siedzi, stół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04" cy="55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00" w:rsidRDefault="00374000" w:rsidP="00374000">
      <w:pPr>
        <w:rPr>
          <w:b/>
          <w:bCs/>
          <w:lang w:val="pl-PL"/>
        </w:rPr>
      </w:pPr>
      <w:r>
        <w:rPr>
          <w:b/>
          <w:bCs/>
          <w:lang w:val="pl-PL"/>
        </w:rPr>
        <w:lastRenderedPageBreak/>
        <w:t>Ważne!</w:t>
      </w:r>
    </w:p>
    <w:p w:rsidR="00374000" w:rsidRDefault="00374000" w:rsidP="00374000">
      <w:pPr>
        <w:rPr>
          <w:b/>
          <w:bCs/>
          <w:lang w:val="pl-PL"/>
        </w:rPr>
      </w:pPr>
      <w:r w:rsidRPr="004D014D">
        <w:rPr>
          <w:b/>
          <w:bCs/>
          <w:lang w:val="pl-PL"/>
        </w:rPr>
        <w:t>Dzięki wykonaniu tej pracy:</w:t>
      </w:r>
    </w:p>
    <w:p w:rsidR="00D45EDD" w:rsidRPr="00D45EDD" w:rsidRDefault="00D45EDD" w:rsidP="00D45EDD">
      <w:pPr>
        <w:pStyle w:val="Akapitzlist"/>
        <w:numPr>
          <w:ilvl w:val="0"/>
          <w:numId w:val="5"/>
        </w:numPr>
      </w:pPr>
      <w:r>
        <w:rPr>
          <w:lang w:val="pl-PL"/>
        </w:rPr>
        <w:t xml:space="preserve">poznajesz kształt i barwy jesiennych liści, </w:t>
      </w:r>
    </w:p>
    <w:p w:rsidR="00D45EDD" w:rsidRPr="00D45EDD" w:rsidRDefault="00D45EDD" w:rsidP="00D45EDD">
      <w:pPr>
        <w:pStyle w:val="Akapitzlist"/>
        <w:numPr>
          <w:ilvl w:val="0"/>
          <w:numId w:val="5"/>
        </w:numPr>
      </w:pPr>
      <w:r>
        <w:rPr>
          <w:lang w:val="pl-PL"/>
        </w:rPr>
        <w:t>rozpoznajesz liście klonu,</w:t>
      </w:r>
    </w:p>
    <w:p w:rsidR="00D45EDD" w:rsidRPr="00D45EDD" w:rsidRDefault="00374000" w:rsidP="00D45EDD">
      <w:pPr>
        <w:pStyle w:val="Akapitzlist"/>
        <w:numPr>
          <w:ilvl w:val="0"/>
          <w:numId w:val="5"/>
        </w:numPr>
      </w:pPr>
      <w:r w:rsidRPr="00D45EDD">
        <w:rPr>
          <w:lang w:val="pl-PL"/>
        </w:rPr>
        <w:t>rozwijasz kreatywność i wrażliwość estetyczną,</w:t>
      </w:r>
    </w:p>
    <w:p w:rsidR="00D45EDD" w:rsidRPr="00D45EDD" w:rsidRDefault="00374000" w:rsidP="00D45EDD">
      <w:pPr>
        <w:pStyle w:val="Akapitzlist"/>
        <w:numPr>
          <w:ilvl w:val="0"/>
          <w:numId w:val="5"/>
        </w:numPr>
      </w:pPr>
      <w:r w:rsidRPr="00D45EDD">
        <w:rPr>
          <w:lang w:val="pl-PL"/>
        </w:rPr>
        <w:t>pobudzasz wyobraźnię,</w:t>
      </w:r>
    </w:p>
    <w:p w:rsidR="00D45EDD" w:rsidRPr="00D45EDD" w:rsidRDefault="00374000" w:rsidP="00D45EDD">
      <w:pPr>
        <w:pStyle w:val="Akapitzlist"/>
        <w:numPr>
          <w:ilvl w:val="0"/>
          <w:numId w:val="5"/>
        </w:numPr>
      </w:pPr>
      <w:r w:rsidRPr="00D45EDD">
        <w:rPr>
          <w:lang w:val="pl-PL"/>
        </w:rPr>
        <w:t>poszerzasz doświadczenia plastyczne,</w:t>
      </w:r>
    </w:p>
    <w:p w:rsidR="00D45EDD" w:rsidRPr="00D45EDD" w:rsidRDefault="00374000" w:rsidP="00D45EDD">
      <w:pPr>
        <w:pStyle w:val="Akapitzlist"/>
        <w:numPr>
          <w:ilvl w:val="0"/>
          <w:numId w:val="5"/>
        </w:numPr>
      </w:pPr>
      <w:r w:rsidRPr="00D45EDD">
        <w:rPr>
          <w:lang w:val="pl-PL"/>
        </w:rPr>
        <w:t>rozwijasz motorykę małą i zdolności manualne,</w:t>
      </w:r>
    </w:p>
    <w:p w:rsidR="00374000" w:rsidRPr="004D014D" w:rsidRDefault="00374000" w:rsidP="00D45EDD">
      <w:pPr>
        <w:pStyle w:val="Akapitzlist"/>
        <w:numPr>
          <w:ilvl w:val="0"/>
          <w:numId w:val="5"/>
        </w:numPr>
      </w:pPr>
      <w:r w:rsidRPr="00D45EDD">
        <w:rPr>
          <w:lang w:val="pl-PL"/>
        </w:rPr>
        <w:t>działasz twórczo, aktywnie.</w:t>
      </w:r>
    </w:p>
    <w:p w:rsidR="00D45EDD" w:rsidRDefault="00374000" w:rsidP="00D45EDD">
      <w:r w:rsidRPr="004D014D">
        <w:rPr>
          <w:b/>
          <w:bCs/>
          <w:lang w:val="pl-PL"/>
        </w:rPr>
        <w:t>Rozwijane kompetencje kluczowe:</w:t>
      </w:r>
    </w:p>
    <w:p w:rsidR="00D45EDD" w:rsidRPr="00D45EDD" w:rsidRDefault="00374000" w:rsidP="00D45EDD">
      <w:pPr>
        <w:pStyle w:val="Akapitzlist"/>
        <w:numPr>
          <w:ilvl w:val="0"/>
          <w:numId w:val="6"/>
        </w:numPr>
      </w:pPr>
      <w:r w:rsidRPr="00D45EDD">
        <w:rPr>
          <w:b/>
          <w:bCs/>
          <w:lang w:val="pl-PL"/>
        </w:rPr>
        <w:t>świadomość i ekspresja kulturalna:</w:t>
      </w:r>
      <w:r w:rsidRPr="00D45EDD">
        <w:rPr>
          <w:lang w:val="pl-PL"/>
        </w:rPr>
        <w:t xml:space="preserve"> twórcze wyrażanie idei (poprzez wykonanie pracy), otwarcie na nowości, umiejętność wyrażania wrażliwości i ekspresji podczas czynności plastycznych i kreatywnych</w:t>
      </w:r>
      <w:r w:rsidR="00D45EDD" w:rsidRPr="00D45EDD">
        <w:rPr>
          <w:lang w:val="pl-PL"/>
        </w:rPr>
        <w:t>.</w:t>
      </w:r>
    </w:p>
    <w:p w:rsidR="00374000" w:rsidRPr="004D014D" w:rsidRDefault="00374000" w:rsidP="00D45EDD">
      <w:pPr>
        <w:pStyle w:val="Akapitzlist"/>
        <w:numPr>
          <w:ilvl w:val="0"/>
          <w:numId w:val="6"/>
        </w:numPr>
      </w:pPr>
      <w:r w:rsidRPr="00D45EDD">
        <w:rPr>
          <w:b/>
          <w:bCs/>
          <w:lang w:val="pl-PL"/>
        </w:rPr>
        <w:t>kompetencje w zakresie umiejętności uczenia się:</w:t>
      </w:r>
      <w:r w:rsidRPr="00D45EDD">
        <w:rPr>
          <w:lang w:val="pl-PL"/>
        </w:rPr>
        <w:t xml:space="preserve"> </w:t>
      </w:r>
      <w:r w:rsidR="00D45EDD" w:rsidRPr="00D45EDD">
        <w:rPr>
          <w:lang w:val="pl-PL"/>
        </w:rPr>
        <w:t xml:space="preserve">próba klasyfikowania liści według gatunku drzewa, </w:t>
      </w:r>
      <w:r w:rsidRPr="00D45EDD">
        <w:rPr>
          <w:lang w:val="pl-PL"/>
        </w:rPr>
        <w:t>korzystanie z informacji zawartych w instrukcji krok po kroku</w:t>
      </w:r>
      <w:r w:rsidR="00D45EDD" w:rsidRPr="00D45EDD">
        <w:rPr>
          <w:lang w:val="pl-PL"/>
        </w:rPr>
        <w:t xml:space="preserve">, rozbudzanie zainteresowania jesienną przyrodą. </w:t>
      </w:r>
    </w:p>
    <w:p w:rsidR="00374000" w:rsidRPr="004D014D" w:rsidRDefault="00374000" w:rsidP="00374000">
      <w:pPr>
        <w:ind w:left="720"/>
      </w:pPr>
    </w:p>
    <w:p w:rsidR="00374000" w:rsidRPr="004D014D" w:rsidRDefault="00374000" w:rsidP="00374000">
      <w:pPr>
        <w:ind w:left="720"/>
      </w:pPr>
    </w:p>
    <w:p w:rsidR="00374000" w:rsidRPr="004D014D" w:rsidRDefault="00374000" w:rsidP="00374000">
      <w:pPr>
        <w:rPr>
          <w:lang w:val="pl-PL"/>
        </w:rPr>
      </w:pPr>
      <w:r>
        <w:rPr>
          <w:lang w:val="pl-PL"/>
        </w:rPr>
        <w:t>Opracowanie: Katarzyna Bieda</w:t>
      </w:r>
    </w:p>
    <w:p w:rsidR="00374000" w:rsidRPr="00374000" w:rsidRDefault="00374000" w:rsidP="00374000">
      <w:pPr>
        <w:rPr>
          <w:sz w:val="28"/>
          <w:szCs w:val="28"/>
          <w:lang w:val="pl-PL"/>
        </w:rPr>
      </w:pPr>
    </w:p>
    <w:sectPr w:rsidR="00374000" w:rsidRPr="00374000">
      <w:footerReference w:type="even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2B05" w:rsidRDefault="001E2B05" w:rsidP="00374000">
      <w:r>
        <w:separator/>
      </w:r>
    </w:p>
  </w:endnote>
  <w:endnote w:type="continuationSeparator" w:id="0">
    <w:p w:rsidR="001E2B05" w:rsidRDefault="001E2B05" w:rsidP="00374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-1638414144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374000" w:rsidRDefault="00374000" w:rsidP="00475A56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374000" w:rsidRDefault="00374000" w:rsidP="00374000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-611361813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374000" w:rsidRDefault="00374000" w:rsidP="00475A56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:rsidR="00374000" w:rsidRDefault="00374000" w:rsidP="00374000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2B05" w:rsidRDefault="001E2B05" w:rsidP="00374000">
      <w:r>
        <w:separator/>
      </w:r>
    </w:p>
  </w:footnote>
  <w:footnote w:type="continuationSeparator" w:id="0">
    <w:p w:rsidR="001E2B05" w:rsidRDefault="001E2B05" w:rsidP="003740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11668E"/>
    <w:multiLevelType w:val="hybridMultilevel"/>
    <w:tmpl w:val="57FCEF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992796"/>
    <w:multiLevelType w:val="hybridMultilevel"/>
    <w:tmpl w:val="E12AB6FA"/>
    <w:lvl w:ilvl="0" w:tplc="465CAC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E452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9E4D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BE74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AC8C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304E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D8CE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ACBD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2437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72D0586"/>
    <w:multiLevelType w:val="hybridMultilevel"/>
    <w:tmpl w:val="14F2CC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106F40"/>
    <w:multiLevelType w:val="hybridMultilevel"/>
    <w:tmpl w:val="904E92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0D79BB"/>
    <w:multiLevelType w:val="hybridMultilevel"/>
    <w:tmpl w:val="3294CD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2F79E7"/>
    <w:multiLevelType w:val="hybridMultilevel"/>
    <w:tmpl w:val="E3B6417C"/>
    <w:lvl w:ilvl="0" w:tplc="7D9EA1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262B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1CA2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26F3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BE6A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5A3E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50BA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845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AC1F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E50"/>
    <w:rsid w:val="001E2B05"/>
    <w:rsid w:val="00267CF0"/>
    <w:rsid w:val="00374000"/>
    <w:rsid w:val="003F13CA"/>
    <w:rsid w:val="007C6CF6"/>
    <w:rsid w:val="00823E50"/>
    <w:rsid w:val="00BF70E1"/>
    <w:rsid w:val="00CD00B0"/>
    <w:rsid w:val="00D45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DB5EC3-B078-584D-A7CB-9E4B7A419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23E50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374000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74000"/>
  </w:style>
  <w:style w:type="character" w:styleId="Numerstrony">
    <w:name w:val="page number"/>
    <w:basedOn w:val="Domylnaczcionkaakapitu"/>
    <w:uiPriority w:val="99"/>
    <w:semiHidden/>
    <w:unhideWhenUsed/>
    <w:rsid w:val="003740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Bieda</dc:creator>
  <cp:keywords/>
  <dc:description/>
  <cp:lastModifiedBy>Vostro 15</cp:lastModifiedBy>
  <cp:revision>2</cp:revision>
  <dcterms:created xsi:type="dcterms:W3CDTF">2020-11-19T15:48:00Z</dcterms:created>
  <dcterms:modified xsi:type="dcterms:W3CDTF">2020-11-19T15:48:00Z</dcterms:modified>
</cp:coreProperties>
</file>