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586" w:rsidRPr="005F0586" w:rsidRDefault="005F0586" w:rsidP="005F0586">
      <w:pPr>
        <w:jc w:val="center"/>
        <w:rPr>
          <w:b/>
          <w:bCs/>
          <w:lang w:val="pl-PL"/>
        </w:rPr>
      </w:pPr>
      <w:r w:rsidRPr="005F0586">
        <w:rPr>
          <w:b/>
          <w:bCs/>
          <w:lang w:val="pl-PL"/>
        </w:rPr>
        <w:t>KARTA PRACY</w:t>
      </w:r>
    </w:p>
    <w:p w:rsidR="005F0586" w:rsidRDefault="005F0586" w:rsidP="005F0586">
      <w:pPr>
        <w:jc w:val="center"/>
        <w:rPr>
          <w:b/>
          <w:bCs/>
          <w:lang w:val="pl-PL"/>
        </w:rPr>
      </w:pPr>
      <w:r w:rsidRPr="005F0586">
        <w:rPr>
          <w:b/>
          <w:bCs/>
          <w:lang w:val="pl-PL"/>
        </w:rPr>
        <w:t>Przestrzenne wiosenne kwiaty</w:t>
      </w:r>
    </w:p>
    <w:p w:rsidR="005F0586" w:rsidRDefault="005F0586" w:rsidP="005F0586">
      <w:pPr>
        <w:jc w:val="center"/>
        <w:rPr>
          <w:b/>
          <w:bCs/>
          <w:lang w:val="pl-PL"/>
        </w:rPr>
      </w:pPr>
    </w:p>
    <w:p w:rsidR="005F0586" w:rsidRDefault="005F0586" w:rsidP="005F0586">
      <w:pPr>
        <w:rPr>
          <w:b/>
          <w:bCs/>
          <w:lang w:val="pl-PL"/>
        </w:rPr>
      </w:pPr>
      <w:r>
        <w:rPr>
          <w:b/>
          <w:bCs/>
          <w:lang w:val="pl-PL"/>
        </w:rPr>
        <w:t>Do wykonania potrzebujesz:</w:t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- białą kartkę z bloku technicznego,</w:t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- kolorowe kartki z bloku technicznego u mnie: żółta, pomarańczowa, czerwona, zielona, miętowa, niebieska,</w:t>
      </w:r>
    </w:p>
    <w:p w:rsidR="00810D23" w:rsidRDefault="00810D23" w:rsidP="005F0586">
      <w:pPr>
        <w:rPr>
          <w:lang w:val="pl-PL"/>
        </w:rPr>
      </w:pPr>
      <w:r>
        <w:rPr>
          <w:lang w:val="pl-PL"/>
        </w:rPr>
        <w:t>- klej,</w:t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- zielony flamaster (lub kredka),</w:t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- ołówek,</w:t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- nożyczki,</w:t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- cyrkiel lub przedmioty w kształcie koła.</w:t>
      </w:r>
    </w:p>
    <w:p w:rsidR="005F0586" w:rsidRDefault="005F0586" w:rsidP="005F0586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751682" cy="1975983"/>
            <wp:effectExtent l="0" t="0" r="127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354" cy="199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86" w:rsidRDefault="005F0586" w:rsidP="005F0586">
      <w:pPr>
        <w:rPr>
          <w:lang w:val="pl-PL"/>
        </w:rPr>
      </w:pPr>
    </w:p>
    <w:p w:rsidR="005F0586" w:rsidRDefault="005F0586" w:rsidP="005F058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 kolorowych kartkach odrysuj po dwa koła: jedno większe, drugie mniejsze. Aby oszacować wielkość kół spójrz na poniższe zdjęcia.</w:t>
      </w:r>
    </w:p>
    <w:p w:rsidR="005F0586" w:rsidRDefault="005F0586" w:rsidP="005F0586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350131" cy="180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7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11" cy="184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noProof/>
          <w:lang w:val="pl-PL"/>
        </w:rPr>
        <w:drawing>
          <wp:inline distT="0" distB="0" distL="0" distR="0">
            <wp:extent cx="1599090" cy="1819275"/>
            <wp:effectExtent l="0" t="0" r="1270" b="0"/>
            <wp:docPr id="3" name="Obraz 3" descr="Obraz zawierający kubek, kawa, stół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65" cy="183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noProof/>
          <w:lang w:val="pl-PL"/>
        </w:rPr>
        <w:drawing>
          <wp:inline distT="0" distB="0" distL="0" distR="0">
            <wp:extent cx="2570480" cy="1152441"/>
            <wp:effectExtent l="0" t="0" r="0" b="3810"/>
            <wp:docPr id="4" name="Obraz 4" descr="Obraz zawierający osoba, sport, trawa,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7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593" cy="11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86" w:rsidRDefault="005F0586" w:rsidP="005F0586">
      <w:pPr>
        <w:rPr>
          <w:lang w:val="pl-PL"/>
        </w:rPr>
      </w:pPr>
      <w:r>
        <w:rPr>
          <w:lang w:val="pl-PL"/>
        </w:rPr>
        <w:t>Eksperymentuj – możesz odrysować koło od kubka, filiżanki, doniczki.</w:t>
      </w:r>
    </w:p>
    <w:p w:rsidR="005F0586" w:rsidRDefault="005F0586" w:rsidP="005F0586">
      <w:pPr>
        <w:rPr>
          <w:lang w:val="pl-PL"/>
        </w:rPr>
      </w:pPr>
    </w:p>
    <w:p w:rsidR="005F0586" w:rsidRPr="005F0586" w:rsidRDefault="005F0586" w:rsidP="005F058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Wytnij wszystkie koła i złóż je na pół.</w:t>
      </w:r>
    </w:p>
    <w:p w:rsidR="00810D23" w:rsidRDefault="005F0586" w:rsidP="005F0586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647825" cy="1671208"/>
            <wp:effectExtent l="0" t="0" r="3175" b="5715"/>
            <wp:docPr id="6" name="Obraz 6" descr="Obraz zawierający wewnątrz, stół, siedzi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7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03" cy="17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86" w:rsidRPr="00810D23" w:rsidRDefault="005F0586" w:rsidP="005F058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lastRenderedPageBreak/>
        <w:t>Zaplanuj na kartce jak mają być ułożone twoje kwiatki (nie przyklejaj jeszcze elementów).</w:t>
      </w:r>
    </w:p>
    <w:p w:rsidR="00810D23" w:rsidRDefault="00810D23" w:rsidP="005F0586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790700" cy="252087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589" cy="253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23" w:rsidRDefault="00810D23" w:rsidP="005F0586">
      <w:pPr>
        <w:rPr>
          <w:lang w:val="pl-PL"/>
        </w:rPr>
      </w:pPr>
    </w:p>
    <w:p w:rsidR="00810D23" w:rsidRDefault="00810D23" w:rsidP="00810D2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Teraz przyklej elementy, następnie dorysuj zielonym flamastrem łodygi.</w:t>
      </w:r>
    </w:p>
    <w:p w:rsidR="00810D23" w:rsidRDefault="00810D23" w:rsidP="00810D23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2732114</wp:posOffset>
                </wp:positionH>
                <wp:positionV relativeFrom="paragraph">
                  <wp:posOffset>1747520</wp:posOffset>
                </wp:positionV>
                <wp:extent cx="253388" cy="187286"/>
                <wp:effectExtent l="0" t="12700" r="26035" b="29210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1872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6AF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0" o:spid="_x0000_s1026" type="#_x0000_t13" style="position:absolute;margin-left:215.15pt;margin-top:137.6pt;width:19.9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onnggIAAEgFAAAOAAAAZHJzL2Uyb0RvYy54bWysVE1v2zAMvQ/YfxB0X52kX1lQpwhadBhQ&#13;&#10;tMXSoWdVlmJhsqhRSpz0uP+2/zVKdtyiLXYYloMimeQj+fSos/NtY9lGYTDgSj4+GHGmnITKuFXJ&#13;&#10;v99ffZpyFqJwlbDgVMl3KvDz+ccPZ62fqQnUYCuFjEBcmLW+5HWMflYUQdaqEeEAvHJk1ICNiHTE&#13;&#10;VVGhaAm9scVkNDopWsDKI0gVAn297Ix8nvG1VjLeah1UZLbkVFvMK+b1Ma3F/EzMVih8bWRfhviH&#13;&#10;KhphHCUdoC5FFGyN5g1UYyRCAB0PJDQFaG2kyj1QN+PRq26WtfAq90LkBD/QFP4frLzZ3CEzFd0d&#13;&#10;0eNEQ3e0jPgkfv/6IVjLPBEKjGxEVOvDjPyX/g77U6Bt6nqrsUn/1A/bZnJ3A7lqG5mkj5Pjw8Mp&#13;&#10;qUGSaTw9nUxPEmbxHOwxxC8KGsoZ6J7QrOq4QIQ2Eys21yF2AXtHik4ldUXkXdxZleqw7pvS1FVK&#13;&#10;m6OzntSFRbYRpAQhpXJx3JlqUanu8/GIfn1VQ0SuMQMmZG2sHbB7gKTVt9hdrb1/ClVZjkPw6G+F&#13;&#10;dcFDRM4MLg7BjXGA7wFY6qrP3PnvSeqoSSw9QrWjO0fohiF4eWWI8WsR4p1AUj8JgSY63tKiLbQl&#13;&#10;h37HWQ349N735E+iJCtnLU1TycPPtUDFmf3qSK6fx0dHafzy4ej4dEIHfGl5fGlx6+YC6JrG9HZ4&#13;&#10;mbfJP9r9ViM0DzT4i5SVTMJJyl1yGXF/uIjdlNPTIdVikd1o5LyI127pZQJPrCYt3W8fBPpedpH0&#13;&#10;egP7yROzV7rrfFOkg8U6gjZZlM+89nzTuGbh9E9Leg9enrPX8wM4/wMAAP//AwBQSwMEFAAGAAgA&#13;&#10;AAAhAHMZzSfiAAAAEAEAAA8AAABkcnMvZG93bnJldi54bWxMT01Pg0AQvZv4HzZj4qWxuwKVSlka&#13;&#10;Y9OjicX+gC1sgcjOEmZb8N87nuxlMpP35n3k29n14mpH6jxqeF4qEBYrX3fYaDh+7Z/WICgYrE3v&#13;&#10;0Wr4sQTb4v4uN1ntJzzYaxkawSJImdHQhjBkUlLVWmdo6QeLjJ396Ezgc2xkPZqJxV0vI6VepDMd&#13;&#10;skNrBvve2uq7vDj29eWZPC2mbrci+bmXr4tD/KH148O82/B424AIdg7/H/DXgfNDwcFO/oI1iV5D&#13;&#10;EquYqRqidBWBYEaSKl5OGmKVpCCLXN4WKX4BAAD//wMAUEsBAi0AFAAGAAgAAAAhALaDOJL+AAAA&#13;&#10;4QEAABMAAAAAAAAAAAAAAAAAAAAAAFtDb250ZW50X1R5cGVzXS54bWxQSwECLQAUAAYACAAAACEA&#13;&#10;OP0h/9YAAACUAQAACwAAAAAAAAAAAAAAAAAvAQAAX3JlbHMvLnJlbHNQSwECLQAUAAYACAAAACEA&#13;&#10;SVaJ54ICAABIBQAADgAAAAAAAAAAAAAAAAAuAgAAZHJzL2Uyb0RvYy54bWxQSwECLQAUAAYACAAA&#13;&#10;ACEAcxnNJ+IAAAAQAQAADwAAAAAAAAAAAAAAAADcBAAAZHJzL2Rvd25yZXYueG1sUEsFBgAAAAAE&#13;&#10;AAQA8wAAAOsFAAAAAA==&#13;&#10;" adj="13617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775898" cy="3657600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39" cy="36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</w:t>
      </w:r>
      <w:r>
        <w:rPr>
          <w:noProof/>
          <w:lang w:val="pl-PL"/>
        </w:rPr>
        <w:drawing>
          <wp:inline distT="0" distB="0" distL="0" distR="0">
            <wp:extent cx="2732183" cy="370086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7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62" cy="37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  <w:proofErr w:type="gramStart"/>
      <w:r>
        <w:rPr>
          <w:lang w:val="pl-PL"/>
        </w:rPr>
        <w:t>Gotowe ;</w:t>
      </w:r>
      <w:proofErr w:type="gramEnd"/>
      <w:r>
        <w:rPr>
          <w:lang w:val="pl-PL"/>
        </w:rPr>
        <w:t xml:space="preserve"> ). </w:t>
      </w: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Default="00810D23" w:rsidP="00810D23">
      <w:pPr>
        <w:rPr>
          <w:lang w:val="pl-PL"/>
        </w:rPr>
      </w:pPr>
    </w:p>
    <w:p w:rsidR="00810D23" w:rsidRPr="000C1BD1" w:rsidRDefault="00810D23" w:rsidP="00810D23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  <w:b/>
          <w:bCs/>
          <w:lang w:val="pl-PL"/>
        </w:rPr>
        <w:lastRenderedPageBreak/>
        <w:t>Ważne.</w:t>
      </w:r>
    </w:p>
    <w:p w:rsidR="00810D23" w:rsidRDefault="00810D23" w:rsidP="00810D23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  <w:b/>
          <w:bCs/>
          <w:lang w:val="pl-PL"/>
        </w:rPr>
        <w:t xml:space="preserve">Dzięki wykonaniu tej pracy: </w:t>
      </w:r>
    </w:p>
    <w:p w:rsidR="00810D23" w:rsidRPr="000C1BD1" w:rsidRDefault="00810D23" w:rsidP="00810D23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  <w:lang w:val="pl-PL"/>
        </w:rPr>
        <w:t>- ćwiczysz cierpliwość,</w:t>
      </w:r>
    </w:p>
    <w:p w:rsidR="00810D23" w:rsidRPr="00810D23" w:rsidRDefault="00810D23" w:rsidP="00810D23">
      <w:pPr>
        <w:rPr>
          <w:rFonts w:cstheme="minorHAnsi"/>
          <w:lang w:val="pl-PL"/>
        </w:rPr>
      </w:pPr>
      <w:r w:rsidRPr="000C1BD1">
        <w:rPr>
          <w:rFonts w:cstheme="minorHAnsi"/>
          <w:lang w:val="pl-PL"/>
        </w:rPr>
        <w:t>- rozwijasz kreatywność i wyobraźnię</w:t>
      </w:r>
      <w:r>
        <w:rPr>
          <w:rFonts w:cstheme="minorHAnsi"/>
          <w:lang w:val="pl-PL"/>
        </w:rPr>
        <w:t>,</w:t>
      </w:r>
    </w:p>
    <w:p w:rsidR="00810D23" w:rsidRPr="000C1BD1" w:rsidRDefault="00810D23" w:rsidP="00810D23">
      <w:pPr>
        <w:rPr>
          <w:rFonts w:cstheme="minorHAnsi"/>
          <w:lang w:val="pl-PL"/>
        </w:rPr>
      </w:pPr>
      <w:r w:rsidRPr="000C1BD1">
        <w:rPr>
          <w:rFonts w:cstheme="minorHAnsi"/>
          <w:lang w:val="pl-PL"/>
        </w:rPr>
        <w:t>- doskonalisz sprawności manualne,</w:t>
      </w:r>
    </w:p>
    <w:p w:rsidR="00810D23" w:rsidRPr="000C1BD1" w:rsidRDefault="00810D23" w:rsidP="00810D23">
      <w:pPr>
        <w:rPr>
          <w:rFonts w:cstheme="minorHAnsi"/>
          <w:lang w:val="pl-PL"/>
        </w:rPr>
      </w:pPr>
      <w:r w:rsidRPr="000C1BD1">
        <w:rPr>
          <w:rFonts w:cstheme="minorHAnsi"/>
          <w:lang w:val="pl-PL"/>
        </w:rPr>
        <w:t>- ćwiczysz koordynację wzrokowo-ruchową</w:t>
      </w:r>
      <w:r>
        <w:rPr>
          <w:rFonts w:cstheme="minorHAnsi"/>
          <w:lang w:val="pl-PL"/>
        </w:rPr>
        <w:t>.</w:t>
      </w:r>
    </w:p>
    <w:p w:rsidR="00810D23" w:rsidRPr="000C1BD1" w:rsidRDefault="00810D23" w:rsidP="00810D23">
      <w:pPr>
        <w:rPr>
          <w:rFonts w:cstheme="minorHAnsi"/>
          <w:b/>
          <w:bCs/>
        </w:rPr>
      </w:pPr>
      <w:r w:rsidRPr="000C1BD1">
        <w:rPr>
          <w:rFonts w:cstheme="minorHAnsi"/>
          <w:b/>
          <w:bCs/>
        </w:rPr>
        <w:t>Karta pracy rozwija kompetencje kluczowe:</w:t>
      </w:r>
    </w:p>
    <w:p w:rsidR="00810D23" w:rsidRPr="000C1BD1" w:rsidRDefault="00810D23" w:rsidP="00810D23">
      <w:pPr>
        <w:rPr>
          <w:rFonts w:cstheme="minorHAnsi"/>
          <w:lang w:val="pl-PL"/>
        </w:rPr>
      </w:pPr>
      <w:r w:rsidRPr="000C1BD1">
        <w:rPr>
          <w:rFonts w:cstheme="minorHAnsi"/>
          <w:b/>
          <w:bCs/>
        </w:rPr>
        <w:t>- świadomość i ekspresja kulturalna:</w:t>
      </w:r>
      <w:r w:rsidRPr="000C1BD1">
        <w:rPr>
          <w:rFonts w:cstheme="minorHAnsi"/>
        </w:rPr>
        <w:t xml:space="preserve"> twórcze wyrażanie idei, otwarcie na nowości, umiejętność wyrażania wrażliwości i ekspresji podczas czynności plastycznych</w:t>
      </w:r>
      <w:r w:rsidRPr="000C1BD1">
        <w:rPr>
          <w:rFonts w:cstheme="minorHAnsi"/>
          <w:lang w:val="pl-PL"/>
        </w:rPr>
        <w:t>, technicznych i kreatywnych</w:t>
      </w:r>
      <w:r w:rsidRPr="000C1BD1">
        <w:rPr>
          <w:rFonts w:cstheme="minorHAnsi"/>
        </w:rPr>
        <w:t xml:space="preserve">, umiejętność wyrażania siebie </w:t>
      </w:r>
      <w:r w:rsidRPr="000C1BD1">
        <w:rPr>
          <w:rFonts w:cstheme="minorHAnsi"/>
          <w:lang w:val="pl-PL"/>
        </w:rPr>
        <w:t xml:space="preserve">poprzez wykonanie pracy.  </w:t>
      </w:r>
    </w:p>
    <w:p w:rsidR="00810D23" w:rsidRPr="000C1BD1" w:rsidRDefault="00810D23" w:rsidP="00810D23">
      <w:pPr>
        <w:rPr>
          <w:rFonts w:cstheme="minorHAnsi"/>
          <w:b/>
          <w:bCs/>
        </w:rPr>
      </w:pPr>
      <w:r w:rsidRPr="000C1BD1">
        <w:rPr>
          <w:rFonts w:cstheme="minorHAnsi"/>
        </w:rPr>
        <w:t>Opracowanie: K.B.</w:t>
      </w:r>
    </w:p>
    <w:p w:rsidR="00810D23" w:rsidRPr="00810D23" w:rsidRDefault="00810D23" w:rsidP="00810D23">
      <w:pPr>
        <w:rPr>
          <w:lang w:val="pl-PL"/>
        </w:rPr>
      </w:pPr>
    </w:p>
    <w:p w:rsidR="00810D23" w:rsidRDefault="00810D23" w:rsidP="005F0586">
      <w:pPr>
        <w:rPr>
          <w:lang w:val="pl-PL"/>
        </w:rPr>
      </w:pPr>
    </w:p>
    <w:p w:rsidR="00810D23" w:rsidRPr="00810D23" w:rsidRDefault="00810D23" w:rsidP="00810D23">
      <w:pPr>
        <w:ind w:left="360"/>
        <w:rPr>
          <w:lang w:val="pl-PL"/>
        </w:rPr>
      </w:pPr>
    </w:p>
    <w:sectPr w:rsidR="00810D23" w:rsidRPr="00810D23" w:rsidSect="00E3448A"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87F" w:rsidRDefault="009A387F" w:rsidP="00810D23">
      <w:r>
        <w:separator/>
      </w:r>
    </w:p>
  </w:endnote>
  <w:endnote w:type="continuationSeparator" w:id="0">
    <w:p w:rsidR="009A387F" w:rsidRDefault="009A387F" w:rsidP="008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94020113"/>
      <w:docPartObj>
        <w:docPartGallery w:val="Page Numbers (Bottom of Page)"/>
        <w:docPartUnique/>
      </w:docPartObj>
    </w:sdtPr>
    <w:sdtContent>
      <w:p w:rsidR="00810D23" w:rsidRDefault="00810D23" w:rsidP="00037A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10D23" w:rsidRDefault="00810D23" w:rsidP="00810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30326175"/>
      <w:docPartObj>
        <w:docPartGallery w:val="Page Numbers (Bottom of Page)"/>
        <w:docPartUnique/>
      </w:docPartObj>
    </w:sdtPr>
    <w:sdtContent>
      <w:p w:rsidR="00810D23" w:rsidRDefault="00810D23" w:rsidP="00037A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10D23" w:rsidRDefault="00810D23" w:rsidP="00810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87F" w:rsidRDefault="009A387F" w:rsidP="00810D23">
      <w:r>
        <w:separator/>
      </w:r>
    </w:p>
  </w:footnote>
  <w:footnote w:type="continuationSeparator" w:id="0">
    <w:p w:rsidR="009A387F" w:rsidRDefault="009A387F" w:rsidP="0081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03B06"/>
    <w:multiLevelType w:val="hybridMultilevel"/>
    <w:tmpl w:val="CD0A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3BFD"/>
    <w:multiLevelType w:val="hybridMultilevel"/>
    <w:tmpl w:val="965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86"/>
    <w:rsid w:val="005F0586"/>
    <w:rsid w:val="00810D23"/>
    <w:rsid w:val="009A387F"/>
    <w:rsid w:val="00E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A41A"/>
  <w15:chartTrackingRefBased/>
  <w15:docId w15:val="{0D084A9C-C2E0-174F-A7CF-D6E72FF5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5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0D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D23"/>
  </w:style>
  <w:style w:type="character" w:styleId="Numerstrony">
    <w:name w:val="page number"/>
    <w:basedOn w:val="Domylnaczcionkaakapitu"/>
    <w:uiPriority w:val="99"/>
    <w:semiHidden/>
    <w:unhideWhenUsed/>
    <w:rsid w:val="0081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2020-04-26T08:49:00Z</dcterms:created>
  <dcterms:modified xsi:type="dcterms:W3CDTF">2020-04-26T11:48:00Z</dcterms:modified>
</cp:coreProperties>
</file>