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0D6" w:rsidRDefault="00B340D6" w:rsidP="00B340D6">
      <w:pPr>
        <w:ind w:left="708" w:firstLine="708"/>
        <w:rPr>
          <w:rFonts w:ascii="Algerian" w:hAnsi="Algerian"/>
          <w:b/>
          <w:color w:val="C00000"/>
          <w:sz w:val="40"/>
          <w:szCs w:val="40"/>
        </w:rPr>
      </w:pPr>
      <w:r>
        <w:rPr>
          <w:rFonts w:ascii="Algerian" w:hAnsi="Algerian"/>
          <w:b/>
          <w:color w:val="C00000"/>
          <w:sz w:val="40"/>
          <w:szCs w:val="40"/>
        </w:rPr>
        <w:t>Kropki w sztuce czy sztuka w kropki?</w:t>
      </w:r>
    </w:p>
    <w:p w:rsidR="00B340D6" w:rsidRDefault="00B340D6" w:rsidP="00B340D6">
      <w:pPr>
        <w:ind w:left="708" w:firstLine="708"/>
        <w:rPr>
          <w:rFonts w:ascii="Algerian" w:hAnsi="Algerian"/>
          <w:b/>
          <w:color w:val="C00000"/>
          <w:sz w:val="40"/>
          <w:szCs w:val="40"/>
        </w:rPr>
      </w:pPr>
    </w:p>
    <w:p w:rsidR="00B340D6" w:rsidRDefault="00B340D6" w:rsidP="005C4B46">
      <w:pPr>
        <w:ind w:firstLine="708"/>
        <w:rPr>
          <w:rFonts w:ascii="Algerian" w:hAnsi="Algerian"/>
          <w:b/>
          <w:sz w:val="36"/>
          <w:szCs w:val="36"/>
        </w:rPr>
      </w:pPr>
      <w:r>
        <w:rPr>
          <w:rFonts w:ascii="Algerian" w:hAnsi="Algerian"/>
          <w:b/>
          <w:sz w:val="36"/>
          <w:szCs w:val="36"/>
        </w:rPr>
        <w:t>Jak arty</w:t>
      </w:r>
      <w:r>
        <w:rPr>
          <w:rFonts w:ascii="Calibri" w:hAnsi="Calibri" w:cs="Calibri"/>
          <w:b/>
          <w:sz w:val="36"/>
          <w:szCs w:val="36"/>
        </w:rPr>
        <w:t>ś</w:t>
      </w:r>
      <w:r>
        <w:rPr>
          <w:rFonts w:ascii="Algerian" w:hAnsi="Algerian"/>
          <w:b/>
          <w:sz w:val="36"/>
          <w:szCs w:val="36"/>
        </w:rPr>
        <w:t>ci wykorzystuj</w:t>
      </w:r>
      <w:r>
        <w:rPr>
          <w:rFonts w:ascii="Calibri" w:hAnsi="Calibri" w:cs="Calibri"/>
          <w:b/>
          <w:sz w:val="36"/>
          <w:szCs w:val="36"/>
        </w:rPr>
        <w:t>ą</w:t>
      </w:r>
      <w:r>
        <w:rPr>
          <w:rFonts w:ascii="Algerian" w:hAnsi="Algerian"/>
          <w:b/>
          <w:sz w:val="36"/>
          <w:szCs w:val="36"/>
        </w:rPr>
        <w:t xml:space="preserve"> kropki? </w:t>
      </w:r>
    </w:p>
    <w:p w:rsidR="00B340D6" w:rsidRDefault="00B340D6" w:rsidP="00B340D6">
      <w:pPr>
        <w:ind w:left="708"/>
        <w:rPr>
          <w:rFonts w:ascii="Algerian" w:hAnsi="Algerian"/>
          <w:b/>
          <w:sz w:val="28"/>
          <w:szCs w:val="28"/>
        </w:rPr>
      </w:pPr>
      <w:r>
        <w:rPr>
          <w:rFonts w:ascii="Algerian" w:hAnsi="Algerian"/>
          <w:b/>
          <w:sz w:val="28"/>
          <w:szCs w:val="28"/>
        </w:rPr>
        <w:t>od sztuki pierwotnej do wspó</w:t>
      </w:r>
      <w:r>
        <w:rPr>
          <w:rFonts w:ascii="Cambria" w:hAnsi="Cambria" w:cs="Cambria"/>
          <w:b/>
          <w:sz w:val="28"/>
          <w:szCs w:val="28"/>
        </w:rPr>
        <w:t>ł</w:t>
      </w:r>
      <w:r>
        <w:rPr>
          <w:rFonts w:ascii="Algerian" w:hAnsi="Algerian"/>
          <w:b/>
          <w:sz w:val="28"/>
          <w:szCs w:val="28"/>
        </w:rPr>
        <w:t>czesno</w:t>
      </w:r>
      <w:r>
        <w:rPr>
          <w:rFonts w:ascii="Calibri" w:hAnsi="Calibri" w:cs="Calibri"/>
          <w:b/>
          <w:sz w:val="28"/>
          <w:szCs w:val="28"/>
        </w:rPr>
        <w:t>ś</w:t>
      </w:r>
      <w:r>
        <w:rPr>
          <w:rFonts w:ascii="Algerian" w:hAnsi="Algerian"/>
          <w:b/>
          <w:sz w:val="28"/>
          <w:szCs w:val="28"/>
        </w:rPr>
        <w:t>ci</w:t>
      </w:r>
    </w:p>
    <w:p w:rsidR="00B340D6" w:rsidRDefault="00B340D6" w:rsidP="00B340D6"/>
    <w:p w:rsidR="000533B8" w:rsidRDefault="00B340D6" w:rsidP="00B340D6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Część 4 czyli od ilu kropek zaczyna się sztuka?</w:t>
      </w:r>
      <w:r w:rsidR="000533B8">
        <w:rPr>
          <w:b/>
          <w:color w:val="0070C0"/>
          <w:sz w:val="28"/>
          <w:szCs w:val="28"/>
        </w:rPr>
        <w:t xml:space="preserve"> </w:t>
      </w:r>
    </w:p>
    <w:p w:rsidR="00B340D6" w:rsidRDefault="00605567" w:rsidP="00B340D6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oraz </w:t>
      </w:r>
      <w:r w:rsidR="000533B8">
        <w:rPr>
          <w:b/>
          <w:color w:val="0070C0"/>
          <w:sz w:val="28"/>
          <w:szCs w:val="28"/>
        </w:rPr>
        <w:t xml:space="preserve"> Czas na podsumowanie</w:t>
      </w:r>
    </w:p>
    <w:p w:rsidR="000533B8" w:rsidRDefault="000533B8" w:rsidP="00B340D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Burza mózgów dotycząca powyższego pytania.</w:t>
      </w:r>
    </w:p>
    <w:p w:rsidR="000533B8" w:rsidRDefault="000533B8" w:rsidP="00B340D6">
      <w:pPr>
        <w:rPr>
          <w:rFonts w:ascii="Algerian" w:hAnsi="Algerian" w:cstheme="majorHAnsi"/>
          <w:b/>
          <w:color w:val="0070C0"/>
          <w:sz w:val="32"/>
          <w:szCs w:val="32"/>
        </w:rPr>
      </w:pPr>
      <w:r w:rsidRPr="000533B8">
        <w:rPr>
          <w:rFonts w:ascii="Algerian" w:hAnsi="Algerian" w:cstheme="majorHAnsi"/>
          <w:b/>
          <w:color w:val="0070C0"/>
          <w:sz w:val="32"/>
          <w:szCs w:val="32"/>
        </w:rPr>
        <w:t xml:space="preserve">Kontrowersyjny </w:t>
      </w:r>
      <w:proofErr w:type="spellStart"/>
      <w:r w:rsidRPr="000533B8">
        <w:rPr>
          <w:rFonts w:ascii="Algerian" w:hAnsi="Algerian" w:cstheme="majorHAnsi"/>
          <w:b/>
          <w:color w:val="0070C0"/>
          <w:sz w:val="32"/>
          <w:szCs w:val="32"/>
        </w:rPr>
        <w:t>Damien</w:t>
      </w:r>
      <w:proofErr w:type="spellEnd"/>
      <w:r w:rsidRPr="000533B8">
        <w:rPr>
          <w:rFonts w:ascii="Algerian" w:hAnsi="Algerian" w:cstheme="majorHAnsi"/>
          <w:b/>
          <w:color w:val="0070C0"/>
          <w:sz w:val="32"/>
          <w:szCs w:val="32"/>
        </w:rPr>
        <w:t xml:space="preserve"> </w:t>
      </w:r>
      <w:proofErr w:type="spellStart"/>
      <w:r w:rsidRPr="000533B8">
        <w:rPr>
          <w:rFonts w:ascii="Algerian" w:hAnsi="Algerian" w:cstheme="majorHAnsi"/>
          <w:b/>
          <w:color w:val="0070C0"/>
          <w:sz w:val="32"/>
          <w:szCs w:val="32"/>
        </w:rPr>
        <w:t>Hirst</w:t>
      </w:r>
      <w:proofErr w:type="spellEnd"/>
    </w:p>
    <w:p w:rsidR="00C172FB" w:rsidRDefault="00C172FB" w:rsidP="00B340D6">
      <w:pPr>
        <w:rPr>
          <w:rFonts w:asciiTheme="majorHAnsi" w:hAnsiTheme="majorHAnsi" w:cstheme="majorHAnsi"/>
          <w:color w:val="222222"/>
          <w:shd w:val="clear" w:color="auto" w:fill="FFFFFF"/>
        </w:rPr>
      </w:pPr>
      <w:proofErr w:type="spellStart"/>
      <w:r w:rsidRPr="00210899">
        <w:rPr>
          <w:rFonts w:asciiTheme="majorHAnsi" w:hAnsiTheme="majorHAnsi" w:cstheme="majorHAnsi"/>
          <w:b/>
          <w:bCs/>
          <w:color w:val="222222"/>
          <w:shd w:val="clear" w:color="auto" w:fill="FFFFFF"/>
        </w:rPr>
        <w:t>Damien</w:t>
      </w:r>
      <w:proofErr w:type="spellEnd"/>
      <w:r w:rsidRPr="00210899">
        <w:rPr>
          <w:rFonts w:asciiTheme="majorHAnsi" w:hAnsiTheme="majorHAnsi" w:cstheme="majorHAnsi"/>
          <w:b/>
          <w:bCs/>
          <w:color w:val="222222"/>
          <w:shd w:val="clear" w:color="auto" w:fill="FFFFFF"/>
        </w:rPr>
        <w:t xml:space="preserve"> </w:t>
      </w:r>
      <w:proofErr w:type="spellStart"/>
      <w:r w:rsidRPr="00210899">
        <w:rPr>
          <w:rFonts w:asciiTheme="majorHAnsi" w:hAnsiTheme="majorHAnsi" w:cstheme="majorHAnsi"/>
          <w:b/>
          <w:bCs/>
          <w:color w:val="222222"/>
          <w:shd w:val="clear" w:color="auto" w:fill="FFFFFF"/>
        </w:rPr>
        <w:t>Hirst</w:t>
      </w:r>
      <w:proofErr w:type="spellEnd"/>
      <w:r w:rsidRPr="00210899">
        <w:rPr>
          <w:rFonts w:asciiTheme="majorHAnsi" w:hAnsiTheme="majorHAnsi" w:cstheme="majorHAnsi"/>
          <w:color w:val="222222"/>
          <w:shd w:val="clear" w:color="auto" w:fill="FFFFFF"/>
        </w:rPr>
        <w:t> (ur. </w:t>
      </w:r>
      <w:hyperlink r:id="rId8" w:tooltip="7 czerwca" w:history="1">
        <w:r w:rsidRPr="00210899">
          <w:rPr>
            <w:rStyle w:val="Hipercze"/>
            <w:rFonts w:asciiTheme="majorHAnsi" w:hAnsiTheme="majorHAnsi" w:cstheme="majorHAnsi"/>
            <w:color w:val="0B0080"/>
            <w:shd w:val="clear" w:color="auto" w:fill="FFFFFF"/>
          </w:rPr>
          <w:t>7 czerwca</w:t>
        </w:r>
      </w:hyperlink>
      <w:r w:rsidRPr="00210899">
        <w:rPr>
          <w:rFonts w:asciiTheme="majorHAnsi" w:hAnsiTheme="majorHAnsi" w:cstheme="majorHAnsi"/>
          <w:color w:val="222222"/>
          <w:shd w:val="clear" w:color="auto" w:fill="FFFFFF"/>
        </w:rPr>
        <w:t> </w:t>
      </w:r>
      <w:hyperlink r:id="rId9" w:tooltip="1965" w:history="1">
        <w:r w:rsidRPr="00210899">
          <w:rPr>
            <w:rStyle w:val="Hipercze"/>
            <w:rFonts w:asciiTheme="majorHAnsi" w:hAnsiTheme="majorHAnsi" w:cstheme="majorHAnsi"/>
            <w:color w:val="0B0080"/>
            <w:shd w:val="clear" w:color="auto" w:fill="FFFFFF"/>
          </w:rPr>
          <w:t>1965</w:t>
        </w:r>
      </w:hyperlink>
      <w:r w:rsidRPr="00210899">
        <w:rPr>
          <w:rFonts w:asciiTheme="majorHAnsi" w:hAnsiTheme="majorHAnsi" w:cstheme="majorHAnsi"/>
          <w:color w:val="222222"/>
          <w:shd w:val="clear" w:color="auto" w:fill="FFFFFF"/>
        </w:rPr>
        <w:t> w </w:t>
      </w:r>
      <w:hyperlink r:id="rId10" w:tooltip="Bristol" w:history="1">
        <w:r w:rsidRPr="00210899">
          <w:rPr>
            <w:rStyle w:val="Hipercze"/>
            <w:rFonts w:asciiTheme="majorHAnsi" w:hAnsiTheme="majorHAnsi" w:cstheme="majorHAnsi"/>
            <w:color w:val="0B0080"/>
            <w:shd w:val="clear" w:color="auto" w:fill="FFFFFF"/>
          </w:rPr>
          <w:t>Bristolu</w:t>
        </w:r>
      </w:hyperlink>
      <w:r w:rsidRPr="00210899">
        <w:rPr>
          <w:rFonts w:asciiTheme="majorHAnsi" w:hAnsiTheme="majorHAnsi" w:cstheme="majorHAnsi"/>
          <w:color w:val="222222"/>
          <w:shd w:val="clear" w:color="auto" w:fill="FFFFFF"/>
        </w:rPr>
        <w:t>) –</w:t>
      </w:r>
      <w:r w:rsidR="00210899" w:rsidRPr="00210899">
        <w:rPr>
          <w:rFonts w:asciiTheme="majorHAnsi" w:hAnsiTheme="majorHAnsi" w:cstheme="majorHAnsi"/>
          <w:color w:val="222222"/>
          <w:shd w:val="clear" w:color="auto" w:fill="FFFFFF"/>
        </w:rPr>
        <w:t>jest współczesnym angielskim artystą awangardowym. Jego twórczość</w:t>
      </w:r>
      <w:r w:rsidR="00210899">
        <w:rPr>
          <w:rFonts w:asciiTheme="majorHAnsi" w:hAnsiTheme="majorHAnsi" w:cstheme="majorHAnsi"/>
          <w:color w:val="222222"/>
          <w:shd w:val="clear" w:color="auto" w:fill="FFFFFF"/>
        </w:rPr>
        <w:t xml:space="preserve"> nie ogranicza się tylko do kropek. Ma za sobą szereg wystaw i prac, które budzą kontrowersje. Zachęcam do zapoznania się z jego twórczością – jest niezwykła i ciekawa.</w:t>
      </w:r>
      <w:r w:rsidR="001A1B68">
        <w:rPr>
          <w:rFonts w:asciiTheme="majorHAnsi" w:hAnsiTheme="majorHAnsi" w:cstheme="majorHAnsi"/>
          <w:color w:val="222222"/>
          <w:shd w:val="clear" w:color="auto" w:fill="FFFFFF"/>
        </w:rPr>
        <w:t xml:space="preserve"> Jego najbardziej znane prace to: wysadzana 8 tys. diamentów ludzka czaszka wykonana z platyny, sporej wielkości wypreparowane zwierzęta (m.in. krowa, rekin i owca). </w:t>
      </w:r>
      <w:proofErr w:type="spellStart"/>
      <w:r w:rsidR="001A1B68">
        <w:rPr>
          <w:rFonts w:asciiTheme="majorHAnsi" w:hAnsiTheme="majorHAnsi" w:cstheme="majorHAnsi"/>
          <w:color w:val="222222"/>
          <w:shd w:val="clear" w:color="auto" w:fill="FFFFFF"/>
        </w:rPr>
        <w:t>Damien</w:t>
      </w:r>
      <w:proofErr w:type="spellEnd"/>
      <w:r w:rsidR="001A1B68">
        <w:rPr>
          <w:rFonts w:asciiTheme="majorHAnsi" w:hAnsiTheme="majorHAnsi" w:cstheme="majorHAnsi"/>
          <w:color w:val="222222"/>
          <w:shd w:val="clear" w:color="auto" w:fill="FFFFFF"/>
        </w:rPr>
        <w:t xml:space="preserve"> </w:t>
      </w:r>
      <w:proofErr w:type="spellStart"/>
      <w:r w:rsidR="001A1B68">
        <w:rPr>
          <w:rFonts w:asciiTheme="majorHAnsi" w:hAnsiTheme="majorHAnsi" w:cstheme="majorHAnsi"/>
          <w:color w:val="222222"/>
          <w:shd w:val="clear" w:color="auto" w:fill="FFFFFF"/>
        </w:rPr>
        <w:t>Hirst</w:t>
      </w:r>
      <w:proofErr w:type="spellEnd"/>
      <w:r w:rsidR="001A1B68">
        <w:rPr>
          <w:rFonts w:asciiTheme="majorHAnsi" w:hAnsiTheme="majorHAnsi" w:cstheme="majorHAnsi"/>
          <w:color w:val="222222"/>
          <w:shd w:val="clear" w:color="auto" w:fill="FFFFFF"/>
        </w:rPr>
        <w:t xml:space="preserve"> jest niewątpliw</w:t>
      </w:r>
      <w:r w:rsidR="00605567">
        <w:rPr>
          <w:rFonts w:asciiTheme="majorHAnsi" w:hAnsiTheme="majorHAnsi" w:cstheme="majorHAnsi"/>
          <w:color w:val="222222"/>
          <w:shd w:val="clear" w:color="auto" w:fill="FFFFFF"/>
        </w:rPr>
        <w:t>ie ikoną współczesności a jego prace</w:t>
      </w:r>
      <w:r w:rsidR="001A1B68">
        <w:rPr>
          <w:rFonts w:asciiTheme="majorHAnsi" w:hAnsiTheme="majorHAnsi" w:cstheme="majorHAnsi"/>
          <w:color w:val="222222"/>
          <w:shd w:val="clear" w:color="auto" w:fill="FFFFFF"/>
        </w:rPr>
        <w:t xml:space="preserve"> od zawsze wywoływała kontrowersje.</w:t>
      </w:r>
    </w:p>
    <w:p w:rsidR="00210899" w:rsidRDefault="00210899" w:rsidP="00B340D6">
      <w:pPr>
        <w:rPr>
          <w:rFonts w:asciiTheme="majorHAnsi" w:hAnsiTheme="majorHAnsi" w:cstheme="majorHAnsi"/>
          <w:color w:val="222222"/>
          <w:shd w:val="clear" w:color="auto" w:fill="FFFFFF"/>
        </w:rPr>
      </w:pPr>
      <w:r>
        <w:rPr>
          <w:rFonts w:asciiTheme="majorHAnsi" w:hAnsiTheme="majorHAnsi" w:cstheme="majorHAnsi"/>
          <w:color w:val="222222"/>
          <w:shd w:val="clear" w:color="auto" w:fill="FFFFFF"/>
        </w:rPr>
        <w:t>Tutaj skupimy się na jednym cyklu jego prac – kropkami.</w:t>
      </w:r>
    </w:p>
    <w:p w:rsidR="001A1B68" w:rsidRDefault="001A1B68" w:rsidP="00B340D6">
      <w:pPr>
        <w:rPr>
          <w:rFonts w:asciiTheme="majorHAnsi" w:hAnsiTheme="majorHAnsi" w:cstheme="majorHAnsi"/>
          <w:color w:val="222222"/>
          <w:shd w:val="clear" w:color="auto" w:fill="FFFFFF"/>
        </w:rPr>
      </w:pPr>
      <w:r>
        <w:rPr>
          <w:rFonts w:asciiTheme="majorHAnsi" w:hAnsiTheme="majorHAnsi" w:cstheme="majorHAnsi"/>
          <w:color w:val="222222"/>
          <w:shd w:val="clear" w:color="auto" w:fill="FFFFFF"/>
        </w:rPr>
        <w:t>Jego obrazy, składające się z ogromnej ilości kolorowych kropek trafiły do 11 międzynarodowych galerii wywołując spore poruszenie. Obrazy te powstały przy współpracy artysty z jego asystentami, którzy czynnie uczestniczyli w powstawaniu prac. Rodzi to pytania o to</w:t>
      </w:r>
      <w:r w:rsidR="00605567">
        <w:rPr>
          <w:rFonts w:asciiTheme="majorHAnsi" w:hAnsiTheme="majorHAnsi" w:cstheme="majorHAnsi"/>
          <w:color w:val="222222"/>
          <w:shd w:val="clear" w:color="auto" w:fill="FFFFFF"/>
        </w:rPr>
        <w:t>,</w:t>
      </w:r>
      <w:r>
        <w:rPr>
          <w:rFonts w:asciiTheme="majorHAnsi" w:hAnsiTheme="majorHAnsi" w:cstheme="majorHAnsi"/>
          <w:color w:val="222222"/>
          <w:shd w:val="clear" w:color="auto" w:fill="FFFFFF"/>
        </w:rPr>
        <w:t xml:space="preserve"> kto tak </w:t>
      </w:r>
      <w:r w:rsidR="00605567">
        <w:rPr>
          <w:rFonts w:asciiTheme="majorHAnsi" w:hAnsiTheme="majorHAnsi" w:cstheme="majorHAnsi"/>
          <w:color w:val="222222"/>
          <w:shd w:val="clear" w:color="auto" w:fill="FFFFFF"/>
        </w:rPr>
        <w:t>naprawdę jest autorem prac, i czy</w:t>
      </w:r>
      <w:r>
        <w:rPr>
          <w:rFonts w:asciiTheme="majorHAnsi" w:hAnsiTheme="majorHAnsi" w:cstheme="majorHAnsi"/>
          <w:color w:val="222222"/>
          <w:shd w:val="clear" w:color="auto" w:fill="FFFFFF"/>
        </w:rPr>
        <w:t xml:space="preserve"> przypisywanie ich tylko </w:t>
      </w:r>
      <w:proofErr w:type="spellStart"/>
      <w:r>
        <w:rPr>
          <w:rFonts w:asciiTheme="majorHAnsi" w:hAnsiTheme="majorHAnsi" w:cstheme="majorHAnsi"/>
          <w:color w:val="222222"/>
          <w:shd w:val="clear" w:color="auto" w:fill="FFFFFF"/>
        </w:rPr>
        <w:t>Hirs</w:t>
      </w:r>
      <w:r w:rsidR="00605567">
        <w:rPr>
          <w:rFonts w:asciiTheme="majorHAnsi" w:hAnsiTheme="majorHAnsi" w:cstheme="majorHAnsi"/>
          <w:color w:val="222222"/>
          <w:shd w:val="clear" w:color="auto" w:fill="FFFFFF"/>
        </w:rPr>
        <w:t>towi</w:t>
      </w:r>
      <w:proofErr w:type="spellEnd"/>
      <w:r w:rsidR="00605567">
        <w:rPr>
          <w:rFonts w:asciiTheme="majorHAnsi" w:hAnsiTheme="majorHAnsi" w:cstheme="majorHAnsi"/>
          <w:color w:val="222222"/>
          <w:shd w:val="clear" w:color="auto" w:fill="FFFFFF"/>
        </w:rPr>
        <w:t xml:space="preserve"> jest mijaniem się z prawdą?</w:t>
      </w:r>
    </w:p>
    <w:p w:rsidR="001A1B68" w:rsidRDefault="005C4B46" w:rsidP="00B340D6">
      <w:pPr>
        <w:rPr>
          <w:rFonts w:asciiTheme="majorHAnsi" w:hAnsiTheme="majorHAnsi" w:cstheme="majorHAnsi"/>
          <w:color w:val="222222"/>
          <w:shd w:val="clear" w:color="auto" w:fill="FFFFFF"/>
        </w:rPr>
      </w:pPr>
      <w:r>
        <w:rPr>
          <w:rFonts w:asciiTheme="majorHAnsi" w:hAnsiTheme="majorHAnsi" w:cstheme="majorHAnsi"/>
          <w:color w:val="222222"/>
          <w:shd w:val="clear" w:color="auto" w:fill="FFFFFF"/>
        </w:rPr>
        <w:t xml:space="preserve">Jak zatem powstały </w:t>
      </w:r>
      <w:r w:rsidRPr="005C4B46">
        <w:rPr>
          <w:rFonts w:asciiTheme="majorHAnsi" w:hAnsiTheme="majorHAnsi" w:cstheme="majorHAnsi"/>
          <w:b/>
          <w:color w:val="222222"/>
          <w:shd w:val="clear" w:color="auto" w:fill="FFFFFF"/>
        </w:rPr>
        <w:t xml:space="preserve">obrazy przedstawiające 25 </w:t>
      </w:r>
      <w:proofErr w:type="spellStart"/>
      <w:r w:rsidRPr="005C4B46">
        <w:rPr>
          <w:rFonts w:asciiTheme="majorHAnsi" w:hAnsiTheme="majorHAnsi" w:cstheme="majorHAnsi"/>
          <w:b/>
          <w:color w:val="222222"/>
          <w:shd w:val="clear" w:color="auto" w:fill="FFFFFF"/>
        </w:rPr>
        <w:t>tys</w:t>
      </w:r>
      <w:proofErr w:type="spellEnd"/>
      <w:r w:rsidRPr="005C4B46">
        <w:rPr>
          <w:rFonts w:asciiTheme="majorHAnsi" w:hAnsiTheme="majorHAnsi" w:cstheme="majorHAnsi"/>
          <w:b/>
          <w:color w:val="222222"/>
          <w:shd w:val="clear" w:color="auto" w:fill="FFFFFF"/>
        </w:rPr>
        <w:t xml:space="preserve"> kropek w różnych kolorach</w:t>
      </w:r>
      <w:r>
        <w:rPr>
          <w:rFonts w:asciiTheme="majorHAnsi" w:hAnsiTheme="majorHAnsi" w:cstheme="majorHAnsi"/>
          <w:color w:val="222222"/>
          <w:shd w:val="clear" w:color="auto" w:fill="FFFFFF"/>
        </w:rPr>
        <w:t xml:space="preserve"> i co na ten temat mówi sam artysta? </w:t>
      </w:r>
    </w:p>
    <w:p w:rsidR="00E6730D" w:rsidRDefault="00E6730D" w:rsidP="00B340D6">
      <w:pPr>
        <w:rPr>
          <w:rFonts w:ascii="Georgia" w:hAnsi="Georgia"/>
          <w:color w:val="000000"/>
          <w:spacing w:val="8"/>
          <w:sz w:val="27"/>
          <w:szCs w:val="27"/>
          <w:shd w:val="clear" w:color="auto" w:fill="FFFFFF"/>
        </w:rPr>
      </w:pPr>
      <w:r w:rsidRPr="005C4B46">
        <w:rPr>
          <w:rFonts w:asciiTheme="majorHAnsi" w:hAnsiTheme="majorHAnsi" w:cstheme="majorHAnsi"/>
          <w:color w:val="000000"/>
          <w:spacing w:val="8"/>
          <w:shd w:val="clear" w:color="auto" w:fill="FFFFFF"/>
        </w:rPr>
        <w:t>Artysta twierdzi, że każda z kropek mieszcząca się na obrazie ma w sobie cząstkę jego oka, ręki i serca. Nie zaprzecza, że obrazy powstały przy pomocy jego asystentów lecz twierdzi, że poza projektowaniem dzieła, kontrolował cały proces ich powstawania a każda z kropek jest namalowana odręcznie</w:t>
      </w:r>
      <w:r>
        <w:rPr>
          <w:rFonts w:ascii="Georgia" w:hAnsi="Georgia"/>
          <w:color w:val="000000"/>
          <w:spacing w:val="8"/>
          <w:sz w:val="27"/>
          <w:szCs w:val="27"/>
          <w:shd w:val="clear" w:color="auto" w:fill="FFFFFF"/>
        </w:rPr>
        <w:t>.</w:t>
      </w:r>
    </w:p>
    <w:p w:rsidR="005C4B46" w:rsidRDefault="005C4B46" w:rsidP="00B340D6">
      <w:pPr>
        <w:rPr>
          <w:rFonts w:ascii="Georgia" w:hAnsi="Georgia"/>
          <w:color w:val="000000"/>
          <w:spacing w:val="8"/>
          <w:sz w:val="27"/>
          <w:szCs w:val="27"/>
          <w:shd w:val="clear" w:color="auto" w:fill="FFFFFF"/>
        </w:rPr>
      </w:pPr>
    </w:p>
    <w:p w:rsidR="005C4B46" w:rsidRPr="005C4B46" w:rsidRDefault="005C4B46" w:rsidP="005C4B46">
      <w:pPr>
        <w:rPr>
          <w:rStyle w:val="Uwydatnienie"/>
          <w:rFonts w:asciiTheme="majorHAnsi" w:hAnsiTheme="majorHAnsi" w:cstheme="majorHAnsi"/>
          <w:i w:val="0"/>
          <w:color w:val="000000"/>
          <w:spacing w:val="8"/>
          <w:bdr w:val="none" w:sz="0" w:space="0" w:color="auto" w:frame="1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01CA2EE1" wp14:editId="44752EED">
            <wp:extent cx="4048125" cy="2692004"/>
            <wp:effectExtent l="0" t="0" r="0" b="0"/>
            <wp:docPr id="2" name="Obraz 2" descr="https://rynekisztuka.pl/wp-content/uploads/2018/01/damien-hirst-podczas-wystawy-damien-hirst-the-complete-spot-paintings-1986-2011w-gagosian-gallery-w-nowym-jor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ynekisztuka.pl/wp-content/uploads/2018/01/damien-hirst-podczas-wystawy-damien-hirst-the-complete-spot-paintings-1986-2011w-gagosian-gallery-w-nowym-jork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851" cy="27017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C4B46">
        <w:rPr>
          <w:rStyle w:val="Uwydatnienie"/>
          <w:rFonts w:asciiTheme="majorHAnsi" w:hAnsiTheme="majorHAnsi" w:cstheme="majorHAnsi"/>
          <w:i w:val="0"/>
          <w:color w:val="000000"/>
          <w:spacing w:val="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C4B46">
        <w:rPr>
          <w:rStyle w:val="Uwydatnienie"/>
          <w:rFonts w:asciiTheme="majorHAnsi" w:hAnsiTheme="majorHAnsi" w:cstheme="majorHAnsi"/>
          <w:i w:val="0"/>
          <w:color w:val="000000"/>
          <w:spacing w:val="8"/>
          <w:bdr w:val="none" w:sz="0" w:space="0" w:color="auto" w:frame="1"/>
          <w:shd w:val="clear" w:color="auto" w:fill="FFFFFF"/>
        </w:rPr>
        <w:t>Damien</w:t>
      </w:r>
      <w:proofErr w:type="spellEnd"/>
      <w:r w:rsidRPr="005C4B46">
        <w:rPr>
          <w:rStyle w:val="Uwydatnienie"/>
          <w:rFonts w:asciiTheme="majorHAnsi" w:hAnsiTheme="majorHAnsi" w:cstheme="majorHAnsi"/>
          <w:i w:val="0"/>
          <w:color w:val="000000"/>
          <w:spacing w:val="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C4B46">
        <w:rPr>
          <w:rStyle w:val="Uwydatnienie"/>
          <w:rFonts w:asciiTheme="majorHAnsi" w:hAnsiTheme="majorHAnsi" w:cstheme="majorHAnsi"/>
          <w:i w:val="0"/>
          <w:color w:val="000000"/>
          <w:spacing w:val="8"/>
          <w:bdr w:val="none" w:sz="0" w:space="0" w:color="auto" w:frame="1"/>
          <w:shd w:val="clear" w:color="auto" w:fill="FFFFFF"/>
        </w:rPr>
        <w:t>Hirst</w:t>
      </w:r>
      <w:proofErr w:type="spellEnd"/>
      <w:r w:rsidRPr="005C4B46">
        <w:rPr>
          <w:rStyle w:val="Uwydatnienie"/>
          <w:rFonts w:asciiTheme="majorHAnsi" w:hAnsiTheme="majorHAnsi" w:cstheme="majorHAnsi"/>
          <w:i w:val="0"/>
          <w:color w:val="000000"/>
          <w:spacing w:val="8"/>
          <w:bdr w:val="none" w:sz="0" w:space="0" w:color="auto" w:frame="1"/>
          <w:shd w:val="clear" w:color="auto" w:fill="FFFFFF"/>
        </w:rPr>
        <w:t xml:space="preserve"> podczas wystawy „</w:t>
      </w:r>
      <w:proofErr w:type="spellStart"/>
      <w:r w:rsidRPr="005C4B46">
        <w:rPr>
          <w:rStyle w:val="Uwydatnienie"/>
          <w:rFonts w:asciiTheme="majorHAnsi" w:hAnsiTheme="majorHAnsi" w:cstheme="majorHAnsi"/>
          <w:i w:val="0"/>
          <w:color w:val="000000"/>
          <w:spacing w:val="8"/>
          <w:bdr w:val="none" w:sz="0" w:space="0" w:color="auto" w:frame="1"/>
          <w:shd w:val="clear" w:color="auto" w:fill="FFFFFF"/>
        </w:rPr>
        <w:t>Damien</w:t>
      </w:r>
      <w:proofErr w:type="spellEnd"/>
      <w:r w:rsidRPr="005C4B46">
        <w:rPr>
          <w:rStyle w:val="Uwydatnienie"/>
          <w:rFonts w:asciiTheme="majorHAnsi" w:hAnsiTheme="majorHAnsi" w:cstheme="majorHAnsi"/>
          <w:i w:val="0"/>
          <w:color w:val="000000"/>
          <w:spacing w:val="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C4B46">
        <w:rPr>
          <w:rStyle w:val="Uwydatnienie"/>
          <w:rFonts w:asciiTheme="majorHAnsi" w:hAnsiTheme="majorHAnsi" w:cstheme="majorHAnsi"/>
          <w:i w:val="0"/>
          <w:color w:val="000000"/>
          <w:spacing w:val="8"/>
          <w:bdr w:val="none" w:sz="0" w:space="0" w:color="auto" w:frame="1"/>
          <w:shd w:val="clear" w:color="auto" w:fill="FFFFFF"/>
        </w:rPr>
        <w:t>Hirst</w:t>
      </w:r>
      <w:proofErr w:type="spellEnd"/>
      <w:r w:rsidRPr="005C4B46">
        <w:rPr>
          <w:rStyle w:val="Uwydatnienie"/>
          <w:rFonts w:asciiTheme="majorHAnsi" w:hAnsiTheme="majorHAnsi" w:cstheme="majorHAnsi"/>
          <w:i w:val="0"/>
          <w:color w:val="000000"/>
          <w:spacing w:val="8"/>
          <w:bdr w:val="none" w:sz="0" w:space="0" w:color="auto" w:frame="1"/>
          <w:shd w:val="clear" w:color="auto" w:fill="FFFFFF"/>
        </w:rPr>
        <w:t xml:space="preserve"> The Complete Spot </w:t>
      </w:r>
      <w:proofErr w:type="spellStart"/>
      <w:r w:rsidRPr="005C4B46">
        <w:rPr>
          <w:rStyle w:val="Uwydatnienie"/>
          <w:rFonts w:asciiTheme="majorHAnsi" w:hAnsiTheme="majorHAnsi" w:cstheme="majorHAnsi"/>
          <w:i w:val="0"/>
          <w:color w:val="000000"/>
          <w:spacing w:val="8"/>
          <w:bdr w:val="none" w:sz="0" w:space="0" w:color="auto" w:frame="1"/>
          <w:shd w:val="clear" w:color="auto" w:fill="FFFFFF"/>
        </w:rPr>
        <w:t>Paintings</w:t>
      </w:r>
      <w:proofErr w:type="spellEnd"/>
      <w:r w:rsidRPr="005C4B46">
        <w:rPr>
          <w:rStyle w:val="Uwydatnienie"/>
          <w:rFonts w:asciiTheme="majorHAnsi" w:hAnsiTheme="majorHAnsi" w:cstheme="majorHAnsi"/>
          <w:i w:val="0"/>
          <w:color w:val="000000"/>
          <w:spacing w:val="8"/>
          <w:bdr w:val="none" w:sz="0" w:space="0" w:color="auto" w:frame="1"/>
          <w:shd w:val="clear" w:color="auto" w:fill="FFFFFF"/>
        </w:rPr>
        <w:t xml:space="preserve"> 1986-2011″ w </w:t>
      </w:r>
      <w:proofErr w:type="spellStart"/>
      <w:r w:rsidRPr="005C4B46">
        <w:rPr>
          <w:rStyle w:val="Uwydatnienie"/>
          <w:rFonts w:asciiTheme="majorHAnsi" w:hAnsiTheme="majorHAnsi" w:cstheme="majorHAnsi"/>
          <w:i w:val="0"/>
          <w:color w:val="000000"/>
          <w:spacing w:val="8"/>
          <w:bdr w:val="none" w:sz="0" w:space="0" w:color="auto" w:frame="1"/>
          <w:shd w:val="clear" w:color="auto" w:fill="FFFFFF"/>
        </w:rPr>
        <w:t>Gagosian</w:t>
      </w:r>
      <w:proofErr w:type="spellEnd"/>
      <w:r w:rsidRPr="005C4B46">
        <w:rPr>
          <w:rStyle w:val="Uwydatnienie"/>
          <w:rFonts w:asciiTheme="majorHAnsi" w:hAnsiTheme="majorHAnsi" w:cstheme="majorHAnsi"/>
          <w:i w:val="0"/>
          <w:color w:val="000000"/>
          <w:spacing w:val="8"/>
          <w:bdr w:val="none" w:sz="0" w:space="0" w:color="auto" w:frame="1"/>
          <w:shd w:val="clear" w:color="auto" w:fill="FFFFFF"/>
        </w:rPr>
        <w:t xml:space="preserve"> Gallery w Nowym Jorku</w:t>
      </w:r>
    </w:p>
    <w:p w:rsidR="005C4B46" w:rsidRDefault="005C4B46" w:rsidP="00B340D6">
      <w:pPr>
        <w:rPr>
          <w:rFonts w:ascii="Georgia" w:hAnsi="Georgia"/>
          <w:color w:val="000000"/>
          <w:spacing w:val="8"/>
          <w:sz w:val="27"/>
          <w:szCs w:val="27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 wp14:anchorId="5437043A" wp14:editId="5DAA1397">
            <wp:extent cx="4054970" cy="2280920"/>
            <wp:effectExtent l="0" t="0" r="3175" b="5080"/>
            <wp:docPr id="4" name="Obraz 4" descr="https://www.ft.com/__origami/service/image/v2/images/raw/http:/prod-upp-image-read.ft.com/820766d2-2cfe-11e8-9b4b-bc4b9f08f381?source=next&amp;fit=scale-down&amp;quality=highest&amp;width=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ft.com/__origami/service/image/v2/images/raw/http:/prod-upp-image-read.ft.com/820766d2-2cfe-11e8-9b4b-bc4b9f08f381?source=next&amp;fit=scale-down&amp;quality=highest&amp;width=144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80" cy="228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4B46" w:rsidRDefault="005C4B46" w:rsidP="005C4B46">
      <w:pPr>
        <w:rPr>
          <w:rFonts w:ascii="Arial" w:hAnsi="Arial" w:cs="Arial"/>
          <w:color w:val="4D4845"/>
          <w:sz w:val="18"/>
          <w:szCs w:val="18"/>
          <w:shd w:val="clear" w:color="auto" w:fill="FFF1E5"/>
        </w:rPr>
      </w:pPr>
      <w:proofErr w:type="spellStart"/>
      <w:r>
        <w:rPr>
          <w:rFonts w:ascii="Arial" w:hAnsi="Arial" w:cs="Arial"/>
          <w:color w:val="4D4845"/>
          <w:sz w:val="18"/>
          <w:szCs w:val="18"/>
          <w:shd w:val="clear" w:color="auto" w:fill="FFF1E5"/>
        </w:rPr>
        <w:t>Damien</w:t>
      </w:r>
      <w:proofErr w:type="spellEnd"/>
      <w:r>
        <w:rPr>
          <w:rFonts w:ascii="Arial" w:hAnsi="Arial" w:cs="Arial"/>
          <w:color w:val="4D4845"/>
          <w:sz w:val="18"/>
          <w:szCs w:val="18"/>
          <w:shd w:val="clear" w:color="auto" w:fill="FFF1E5"/>
        </w:rPr>
        <w:t xml:space="preserve"> </w:t>
      </w:r>
      <w:proofErr w:type="spellStart"/>
      <w:r>
        <w:rPr>
          <w:rFonts w:ascii="Arial" w:hAnsi="Arial" w:cs="Arial"/>
          <w:color w:val="4D4845"/>
          <w:sz w:val="18"/>
          <w:szCs w:val="18"/>
          <w:shd w:val="clear" w:color="auto" w:fill="FFF1E5"/>
        </w:rPr>
        <w:t>Hirst</w:t>
      </w:r>
      <w:proofErr w:type="spellEnd"/>
      <w:r>
        <w:rPr>
          <w:rFonts w:ascii="Arial" w:hAnsi="Arial" w:cs="Arial"/>
          <w:color w:val="4D4845"/>
          <w:sz w:val="18"/>
          <w:szCs w:val="18"/>
          <w:shd w:val="clear" w:color="auto" w:fill="FFF1E5"/>
        </w:rPr>
        <w:t xml:space="preserve"> sfotografowany dla FT przez Davida Dawsona</w:t>
      </w:r>
    </w:p>
    <w:p w:rsidR="006253B4" w:rsidRDefault="006253B4" w:rsidP="005C4B46">
      <w:pPr>
        <w:rPr>
          <w:rFonts w:ascii="Arial" w:hAnsi="Arial" w:cs="Arial"/>
          <w:color w:val="4D4845"/>
          <w:sz w:val="18"/>
          <w:szCs w:val="18"/>
          <w:shd w:val="clear" w:color="auto" w:fill="FFF1E5"/>
        </w:rPr>
      </w:pPr>
    </w:p>
    <w:p w:rsidR="006253B4" w:rsidRPr="00210899" w:rsidRDefault="006253B4" w:rsidP="005C4B46">
      <w:pPr>
        <w:rPr>
          <w:rFonts w:asciiTheme="majorHAnsi" w:hAnsiTheme="majorHAnsi" w:cstheme="majorHAnsi"/>
          <w:b/>
          <w:color w:val="0070C0"/>
        </w:rPr>
      </w:pPr>
      <w:r>
        <w:rPr>
          <w:noProof/>
          <w:lang w:eastAsia="pl-PL"/>
        </w:rPr>
        <w:drawing>
          <wp:inline distT="0" distB="0" distL="0" distR="0" wp14:anchorId="3AD6819C" wp14:editId="52371244">
            <wp:extent cx="4147081" cy="2766695"/>
            <wp:effectExtent l="0" t="0" r="6350" b="0"/>
            <wp:docPr id="3" name="Obraz 3" descr="Damien Hirst sfotografowany w swoim londyńskim studi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mien Hirst sfotografowany w swoim londyńskim studiu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663" cy="27710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53B4" w:rsidRDefault="006253B4" w:rsidP="006253B4">
      <w:pPr>
        <w:rPr>
          <w:rFonts w:ascii="Arial" w:hAnsi="Arial" w:cs="Arial"/>
          <w:color w:val="4D4845"/>
          <w:sz w:val="18"/>
          <w:szCs w:val="18"/>
          <w:shd w:val="clear" w:color="auto" w:fill="FFF1E5"/>
        </w:rPr>
      </w:pPr>
      <w:proofErr w:type="spellStart"/>
      <w:r>
        <w:rPr>
          <w:rFonts w:ascii="Arial" w:hAnsi="Arial" w:cs="Arial"/>
          <w:color w:val="4D4845"/>
          <w:sz w:val="18"/>
          <w:szCs w:val="18"/>
          <w:shd w:val="clear" w:color="auto" w:fill="FFF1E5"/>
        </w:rPr>
        <w:t>Damien</w:t>
      </w:r>
      <w:proofErr w:type="spellEnd"/>
      <w:r>
        <w:rPr>
          <w:rFonts w:ascii="Arial" w:hAnsi="Arial" w:cs="Arial"/>
          <w:color w:val="4D4845"/>
          <w:sz w:val="18"/>
          <w:szCs w:val="18"/>
          <w:shd w:val="clear" w:color="auto" w:fill="FFF1E5"/>
        </w:rPr>
        <w:t xml:space="preserve"> </w:t>
      </w:r>
      <w:proofErr w:type="spellStart"/>
      <w:r>
        <w:rPr>
          <w:rFonts w:ascii="Arial" w:hAnsi="Arial" w:cs="Arial"/>
          <w:color w:val="4D4845"/>
          <w:sz w:val="18"/>
          <w:szCs w:val="18"/>
          <w:shd w:val="clear" w:color="auto" w:fill="FFF1E5"/>
        </w:rPr>
        <w:t>Hirst</w:t>
      </w:r>
      <w:proofErr w:type="spellEnd"/>
      <w:r>
        <w:rPr>
          <w:rFonts w:ascii="Arial" w:hAnsi="Arial" w:cs="Arial"/>
          <w:color w:val="4D4845"/>
          <w:sz w:val="18"/>
          <w:szCs w:val="18"/>
          <w:shd w:val="clear" w:color="auto" w:fill="FFF1E5"/>
        </w:rPr>
        <w:t xml:space="preserve"> sfotografowany w swoim londyńskim studio © David Dawson</w:t>
      </w:r>
    </w:p>
    <w:p w:rsidR="00D01907" w:rsidRDefault="00D01907" w:rsidP="006253B4">
      <w:pPr>
        <w:rPr>
          <w:rFonts w:ascii="Arial" w:hAnsi="Arial" w:cs="Arial"/>
          <w:color w:val="4D4845"/>
          <w:sz w:val="18"/>
          <w:szCs w:val="18"/>
          <w:shd w:val="clear" w:color="auto" w:fill="FFF1E5"/>
        </w:rPr>
      </w:pPr>
    </w:p>
    <w:p w:rsidR="005C4B46" w:rsidRPr="006253B4" w:rsidRDefault="005C4B46" w:rsidP="00E6730D">
      <w:pPr>
        <w:pStyle w:val="NormalnyWeb"/>
        <w:shd w:val="clear" w:color="auto" w:fill="FFFFFF"/>
        <w:spacing w:before="0" w:beforeAutospacing="0" w:after="0" w:afterAutospacing="0" w:line="495" w:lineRule="atLeast"/>
        <w:jc w:val="both"/>
        <w:textAlignment w:val="baseline"/>
        <w:rPr>
          <w:rStyle w:val="Uwydatnienie"/>
          <w:rFonts w:asciiTheme="majorHAnsi" w:hAnsiTheme="majorHAnsi" w:cstheme="majorHAnsi"/>
          <w:i w:val="0"/>
          <w:color w:val="888888"/>
          <w:spacing w:val="8"/>
          <w:sz w:val="22"/>
          <w:szCs w:val="22"/>
          <w:bdr w:val="none" w:sz="0" w:space="0" w:color="auto" w:frame="1"/>
        </w:rPr>
      </w:pPr>
    </w:p>
    <w:p w:rsidR="005C4B46" w:rsidRPr="006253B4" w:rsidRDefault="005C4B46" w:rsidP="00E6730D">
      <w:pPr>
        <w:pStyle w:val="NormalnyWeb"/>
        <w:shd w:val="clear" w:color="auto" w:fill="FFFFFF"/>
        <w:spacing w:before="0" w:beforeAutospacing="0" w:after="0" w:afterAutospacing="0" w:line="495" w:lineRule="atLeast"/>
        <w:jc w:val="both"/>
        <w:textAlignment w:val="baseline"/>
        <w:rPr>
          <w:rStyle w:val="Uwydatnienie"/>
          <w:rFonts w:asciiTheme="majorHAnsi" w:hAnsiTheme="majorHAnsi" w:cstheme="majorHAnsi"/>
          <w:i w:val="0"/>
          <w:color w:val="888888"/>
          <w:spacing w:val="8"/>
          <w:sz w:val="22"/>
          <w:szCs w:val="22"/>
          <w:bdr w:val="none" w:sz="0" w:space="0" w:color="auto" w:frame="1"/>
        </w:rPr>
      </w:pPr>
    </w:p>
    <w:p w:rsidR="005C4B46" w:rsidRPr="006253B4" w:rsidRDefault="005C4B46" w:rsidP="00E6730D">
      <w:pPr>
        <w:pStyle w:val="NormalnyWeb"/>
        <w:shd w:val="clear" w:color="auto" w:fill="FFFFFF"/>
        <w:spacing w:before="0" w:beforeAutospacing="0" w:after="0" w:afterAutospacing="0" w:line="495" w:lineRule="atLeast"/>
        <w:jc w:val="both"/>
        <w:textAlignment w:val="baseline"/>
        <w:rPr>
          <w:rStyle w:val="Uwydatnienie"/>
          <w:rFonts w:asciiTheme="majorHAnsi" w:hAnsiTheme="majorHAnsi" w:cstheme="majorHAnsi"/>
          <w:i w:val="0"/>
          <w:color w:val="888888"/>
          <w:spacing w:val="8"/>
          <w:sz w:val="22"/>
          <w:szCs w:val="22"/>
          <w:bdr w:val="none" w:sz="0" w:space="0" w:color="auto" w:frame="1"/>
        </w:rPr>
      </w:pPr>
    </w:p>
    <w:p w:rsidR="005C4B46" w:rsidRPr="006253B4" w:rsidRDefault="006253B4" w:rsidP="00E6730D">
      <w:pPr>
        <w:pStyle w:val="NormalnyWeb"/>
        <w:shd w:val="clear" w:color="auto" w:fill="FFFFFF"/>
        <w:spacing w:before="0" w:beforeAutospacing="0" w:after="0" w:afterAutospacing="0" w:line="495" w:lineRule="atLeast"/>
        <w:jc w:val="both"/>
        <w:textAlignment w:val="baseline"/>
        <w:rPr>
          <w:rStyle w:val="Uwydatnienie"/>
          <w:rFonts w:asciiTheme="majorHAnsi" w:hAnsiTheme="majorHAnsi" w:cstheme="majorHAnsi"/>
          <w:i w:val="0"/>
          <w:spacing w:val="8"/>
          <w:sz w:val="22"/>
          <w:szCs w:val="22"/>
          <w:bdr w:val="none" w:sz="0" w:space="0" w:color="auto" w:frame="1"/>
        </w:rPr>
      </w:pPr>
      <w:r w:rsidRPr="006253B4">
        <w:rPr>
          <w:rStyle w:val="Uwydatnienie"/>
          <w:rFonts w:asciiTheme="majorHAnsi" w:hAnsiTheme="majorHAnsi" w:cstheme="majorHAnsi"/>
          <w:i w:val="0"/>
          <w:spacing w:val="8"/>
          <w:sz w:val="22"/>
          <w:szCs w:val="22"/>
          <w:bdr w:val="none" w:sz="0" w:space="0" w:color="auto" w:frame="1"/>
        </w:rPr>
        <w:t>Oprac</w:t>
      </w:r>
      <w:r w:rsidR="00D01907">
        <w:rPr>
          <w:rStyle w:val="Uwydatnienie"/>
          <w:rFonts w:asciiTheme="majorHAnsi" w:hAnsiTheme="majorHAnsi" w:cstheme="majorHAnsi"/>
          <w:i w:val="0"/>
          <w:spacing w:val="8"/>
          <w:sz w:val="22"/>
          <w:szCs w:val="22"/>
          <w:bdr w:val="none" w:sz="0" w:space="0" w:color="auto" w:frame="1"/>
        </w:rPr>
        <w:t>owano na podstawie:</w:t>
      </w:r>
    </w:p>
    <w:p w:rsidR="00E6730D" w:rsidRPr="006253B4" w:rsidRDefault="00E6730D" w:rsidP="006253B4">
      <w:pPr>
        <w:pStyle w:val="NormalnyWeb"/>
        <w:shd w:val="clear" w:color="auto" w:fill="FFFFFF"/>
        <w:spacing w:before="0" w:beforeAutospacing="0" w:after="0" w:afterAutospacing="0" w:line="495" w:lineRule="atLeast"/>
        <w:jc w:val="both"/>
        <w:textAlignment w:val="baseline"/>
        <w:rPr>
          <w:rFonts w:asciiTheme="majorHAnsi" w:hAnsiTheme="majorHAnsi" w:cstheme="majorHAnsi"/>
          <w:i/>
          <w:spacing w:val="8"/>
          <w:sz w:val="22"/>
          <w:szCs w:val="22"/>
        </w:rPr>
      </w:pPr>
      <w:r w:rsidRPr="006253B4">
        <w:rPr>
          <w:rStyle w:val="Uwydatnienie"/>
          <w:rFonts w:asciiTheme="majorHAnsi" w:hAnsiTheme="majorHAnsi" w:cstheme="majorHAnsi"/>
          <w:i w:val="0"/>
          <w:spacing w:val="8"/>
          <w:sz w:val="22"/>
          <w:szCs w:val="22"/>
          <w:bdr w:val="none" w:sz="0" w:space="0" w:color="auto" w:frame="1"/>
        </w:rPr>
        <w:t xml:space="preserve">The </w:t>
      </w:r>
      <w:proofErr w:type="spellStart"/>
      <w:r w:rsidRPr="006253B4">
        <w:rPr>
          <w:rStyle w:val="Uwydatnienie"/>
          <w:rFonts w:asciiTheme="majorHAnsi" w:hAnsiTheme="majorHAnsi" w:cstheme="majorHAnsi"/>
          <w:i w:val="0"/>
          <w:spacing w:val="8"/>
          <w:sz w:val="22"/>
          <w:szCs w:val="22"/>
          <w:bdr w:val="none" w:sz="0" w:space="0" w:color="auto" w:frame="1"/>
        </w:rPr>
        <w:t>Gagosian</w:t>
      </w:r>
      <w:proofErr w:type="spellEnd"/>
      <w:r w:rsidRPr="006253B4">
        <w:rPr>
          <w:rStyle w:val="Uwydatnienie"/>
          <w:rFonts w:asciiTheme="majorHAnsi" w:hAnsiTheme="majorHAnsi" w:cstheme="majorHAnsi"/>
          <w:i w:val="0"/>
          <w:spacing w:val="8"/>
          <w:sz w:val="22"/>
          <w:szCs w:val="22"/>
          <w:bdr w:val="none" w:sz="0" w:space="0" w:color="auto" w:frame="1"/>
        </w:rPr>
        <w:t xml:space="preserve"> Gallery</w:t>
      </w:r>
    </w:p>
    <w:p w:rsidR="006253B4" w:rsidRPr="006253B4" w:rsidRDefault="00A34E6A" w:rsidP="006253B4">
      <w:pPr>
        <w:spacing w:after="0"/>
        <w:rPr>
          <w:rFonts w:asciiTheme="majorHAnsi" w:hAnsiTheme="majorHAnsi" w:cstheme="majorHAnsi"/>
        </w:rPr>
      </w:pPr>
      <w:hyperlink r:id="rId14" w:history="1">
        <w:r w:rsidR="006253B4" w:rsidRPr="006253B4">
          <w:rPr>
            <w:rStyle w:val="Hipercze"/>
            <w:rFonts w:asciiTheme="majorHAnsi" w:hAnsiTheme="majorHAnsi" w:cstheme="majorHAnsi"/>
            <w:color w:val="auto"/>
          </w:rPr>
          <w:t>www.ft.com</w:t>
        </w:r>
      </w:hyperlink>
    </w:p>
    <w:p w:rsidR="006253B4" w:rsidRDefault="006253B4" w:rsidP="006253B4">
      <w:pPr>
        <w:spacing w:after="0"/>
        <w:rPr>
          <w:rFonts w:asciiTheme="majorHAnsi" w:hAnsiTheme="majorHAnsi" w:cstheme="majorHAnsi"/>
          <w:shd w:val="clear" w:color="auto" w:fill="FFF1E5"/>
        </w:rPr>
      </w:pPr>
      <w:r w:rsidRPr="006253B4">
        <w:rPr>
          <w:rFonts w:asciiTheme="majorHAnsi" w:hAnsiTheme="majorHAnsi" w:cstheme="majorHAnsi"/>
          <w:shd w:val="clear" w:color="auto" w:fill="FFF1E5"/>
        </w:rPr>
        <w:t> The Financial Times Limited</w:t>
      </w:r>
      <w:r w:rsidR="00D01907">
        <w:rPr>
          <w:rFonts w:asciiTheme="majorHAnsi" w:hAnsiTheme="majorHAnsi" w:cstheme="majorHAnsi"/>
          <w:shd w:val="clear" w:color="auto" w:fill="FFF1E5"/>
        </w:rPr>
        <w:t xml:space="preserve">  </w:t>
      </w:r>
      <w:r w:rsidRPr="006253B4">
        <w:rPr>
          <w:rFonts w:asciiTheme="majorHAnsi" w:hAnsiTheme="majorHAnsi" w:cstheme="majorHAnsi"/>
          <w:shd w:val="clear" w:color="auto" w:fill="FFF1E5"/>
        </w:rPr>
        <w:t xml:space="preserve"> </w:t>
      </w:r>
      <w:r w:rsidR="001A3CA9">
        <w:rPr>
          <w:rFonts w:asciiTheme="majorHAnsi" w:hAnsiTheme="majorHAnsi" w:cstheme="majorHAnsi"/>
          <w:shd w:val="clear" w:color="auto" w:fill="FFF1E5"/>
        </w:rPr>
        <w:t xml:space="preserve">autor: </w:t>
      </w:r>
      <w:r w:rsidRPr="006253B4">
        <w:rPr>
          <w:rFonts w:asciiTheme="majorHAnsi" w:hAnsiTheme="majorHAnsi" w:cstheme="majorHAnsi"/>
          <w:shd w:val="clear" w:color="auto" w:fill="FFF1E5"/>
        </w:rPr>
        <w:t xml:space="preserve">Jackie </w:t>
      </w:r>
      <w:proofErr w:type="spellStart"/>
      <w:r w:rsidRPr="006253B4">
        <w:rPr>
          <w:rFonts w:asciiTheme="majorHAnsi" w:hAnsiTheme="majorHAnsi" w:cstheme="majorHAnsi"/>
          <w:shd w:val="clear" w:color="auto" w:fill="FFF1E5"/>
        </w:rPr>
        <w:t>Wullschlager</w:t>
      </w:r>
      <w:proofErr w:type="spellEnd"/>
    </w:p>
    <w:p w:rsidR="00D01907" w:rsidRPr="00D01907" w:rsidRDefault="00A34E6A" w:rsidP="00D01907">
      <w:hyperlink r:id="rId15" w:history="1">
        <w:r w:rsidR="00D01907" w:rsidRPr="00D01907">
          <w:rPr>
            <w:rStyle w:val="Hipercze"/>
            <w:color w:val="auto"/>
          </w:rPr>
          <w:t>www.newyorker.com</w:t>
        </w:r>
      </w:hyperlink>
    </w:p>
    <w:p w:rsidR="00D01907" w:rsidRPr="006253B4" w:rsidRDefault="00D01907" w:rsidP="006253B4">
      <w:pPr>
        <w:spacing w:after="0"/>
        <w:rPr>
          <w:rFonts w:asciiTheme="majorHAnsi" w:hAnsiTheme="majorHAnsi" w:cstheme="majorHAnsi"/>
          <w:shd w:val="clear" w:color="auto" w:fill="FFF1E5"/>
        </w:rPr>
      </w:pPr>
    </w:p>
    <w:p w:rsidR="00E6730D" w:rsidRDefault="00E6730D" w:rsidP="00B340D6">
      <w:pPr>
        <w:rPr>
          <w:rFonts w:asciiTheme="majorHAnsi" w:hAnsiTheme="majorHAnsi" w:cstheme="majorHAnsi"/>
          <w:color w:val="222222"/>
          <w:shd w:val="clear" w:color="auto" w:fill="FFFFFF"/>
        </w:rPr>
      </w:pPr>
    </w:p>
    <w:p w:rsidR="00532113" w:rsidRDefault="00532113" w:rsidP="00B340D6">
      <w:pPr>
        <w:rPr>
          <w:rFonts w:asciiTheme="majorHAnsi" w:hAnsiTheme="majorHAnsi" w:cstheme="majorHAnsi"/>
          <w:color w:val="222222"/>
          <w:shd w:val="clear" w:color="auto" w:fill="FFFFFF"/>
        </w:rPr>
      </w:pPr>
    </w:p>
    <w:p w:rsidR="00532113" w:rsidRDefault="00532113" w:rsidP="00B340D6">
      <w:pPr>
        <w:rPr>
          <w:rFonts w:asciiTheme="majorHAnsi" w:hAnsiTheme="majorHAnsi" w:cstheme="majorHAnsi"/>
          <w:color w:val="222222"/>
          <w:shd w:val="clear" w:color="auto" w:fill="FFFFFF"/>
        </w:rPr>
      </w:pPr>
    </w:p>
    <w:p w:rsidR="001230B4" w:rsidRDefault="001230B4" w:rsidP="00B340D6">
      <w:pPr>
        <w:rPr>
          <w:rStyle w:val="Uwydatnienie"/>
          <w:rFonts w:ascii="Georgia" w:hAnsi="Georgia"/>
          <w:color w:val="000000"/>
          <w:spacing w:val="8"/>
          <w:sz w:val="27"/>
          <w:szCs w:val="27"/>
          <w:bdr w:val="none" w:sz="0" w:space="0" w:color="auto" w:frame="1"/>
          <w:shd w:val="clear" w:color="auto" w:fill="FFFFFF"/>
        </w:rPr>
      </w:pPr>
    </w:p>
    <w:p w:rsidR="00D01907" w:rsidRDefault="00D01907" w:rsidP="001A3CA9">
      <w:pPr>
        <w:ind w:firstLine="708"/>
        <w:rPr>
          <w:rStyle w:val="Uwydatnienie"/>
          <w:rFonts w:ascii="Calibri" w:hAnsi="Calibri" w:cs="Calibri"/>
          <w:i w:val="0"/>
          <w:color w:val="0070C0"/>
          <w:spacing w:val="8"/>
          <w:sz w:val="24"/>
          <w:szCs w:val="24"/>
          <w:bdr w:val="none" w:sz="0" w:space="0" w:color="auto" w:frame="1"/>
          <w:shd w:val="clear" w:color="auto" w:fill="FFFFFF"/>
        </w:rPr>
      </w:pPr>
      <w:r w:rsidRPr="00D01907">
        <w:rPr>
          <w:rStyle w:val="Uwydatnienie"/>
          <w:rFonts w:ascii="Algerian" w:hAnsi="Algerian" w:cstheme="majorHAnsi"/>
          <w:i w:val="0"/>
          <w:color w:val="0070C0"/>
          <w:spacing w:val="8"/>
          <w:sz w:val="24"/>
          <w:szCs w:val="24"/>
          <w:bdr w:val="none" w:sz="0" w:space="0" w:color="auto" w:frame="1"/>
          <w:shd w:val="clear" w:color="auto" w:fill="FFFFFF"/>
        </w:rPr>
        <w:lastRenderedPageBreak/>
        <w:t>Przedstawi</w:t>
      </w:r>
      <w:r w:rsidRPr="00D01907">
        <w:rPr>
          <w:rStyle w:val="Uwydatnienie"/>
          <w:rFonts w:ascii="Calibri" w:hAnsi="Calibri" w:cs="Calibri"/>
          <w:i w:val="0"/>
          <w:color w:val="0070C0"/>
          <w:spacing w:val="8"/>
          <w:sz w:val="24"/>
          <w:szCs w:val="24"/>
          <w:bdr w:val="none" w:sz="0" w:space="0" w:color="auto" w:frame="1"/>
          <w:shd w:val="clear" w:color="auto" w:fill="FFFFFF"/>
        </w:rPr>
        <w:t>ę</w:t>
      </w:r>
      <w:r>
        <w:rPr>
          <w:rStyle w:val="Uwydatnienie"/>
          <w:rFonts w:ascii="Algerian" w:hAnsi="Algerian" w:cstheme="majorHAnsi"/>
          <w:i w:val="0"/>
          <w:color w:val="0070C0"/>
          <w:spacing w:val="8"/>
          <w:sz w:val="24"/>
          <w:szCs w:val="24"/>
          <w:bdr w:val="none" w:sz="0" w:space="0" w:color="auto" w:frame="1"/>
          <w:shd w:val="clear" w:color="auto" w:fill="FFFFFF"/>
        </w:rPr>
        <w:t xml:space="preserve"> kilka wystaw gdzie </w:t>
      </w:r>
      <w:proofErr w:type="spellStart"/>
      <w:r>
        <w:rPr>
          <w:rStyle w:val="Uwydatnienie"/>
          <w:rFonts w:ascii="Algerian" w:hAnsi="Algerian" w:cstheme="majorHAnsi"/>
          <w:i w:val="0"/>
          <w:color w:val="0070C0"/>
          <w:spacing w:val="8"/>
          <w:sz w:val="24"/>
          <w:szCs w:val="24"/>
          <w:bdr w:val="none" w:sz="0" w:space="0" w:color="auto" w:frame="1"/>
          <w:shd w:val="clear" w:color="auto" w:fill="FFFFFF"/>
        </w:rPr>
        <w:t>Damien</w:t>
      </w:r>
      <w:proofErr w:type="spellEnd"/>
      <w:r w:rsidRPr="00D01907">
        <w:rPr>
          <w:rStyle w:val="Uwydatnienie"/>
          <w:rFonts w:ascii="Algerian" w:hAnsi="Algerian" w:cstheme="majorHAnsi"/>
          <w:i w:val="0"/>
          <w:color w:val="0070C0"/>
          <w:spacing w:val="8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01907">
        <w:rPr>
          <w:rStyle w:val="Uwydatnienie"/>
          <w:rFonts w:ascii="Algerian" w:hAnsi="Algerian" w:cstheme="majorHAnsi"/>
          <w:i w:val="0"/>
          <w:color w:val="0070C0"/>
          <w:spacing w:val="8"/>
          <w:sz w:val="24"/>
          <w:szCs w:val="24"/>
          <w:bdr w:val="none" w:sz="0" w:space="0" w:color="auto" w:frame="1"/>
          <w:shd w:val="clear" w:color="auto" w:fill="FFFFFF"/>
        </w:rPr>
        <w:t>Hirst</w:t>
      </w:r>
      <w:proofErr w:type="spellEnd"/>
      <w:r w:rsidRPr="00D01907">
        <w:rPr>
          <w:rStyle w:val="Uwydatnienie"/>
          <w:rFonts w:ascii="Algerian" w:hAnsi="Algerian" w:cstheme="majorHAnsi"/>
          <w:i w:val="0"/>
          <w:color w:val="0070C0"/>
          <w:spacing w:val="8"/>
          <w:sz w:val="24"/>
          <w:szCs w:val="24"/>
          <w:bdr w:val="none" w:sz="0" w:space="0" w:color="auto" w:frame="1"/>
          <w:shd w:val="clear" w:color="auto" w:fill="FFFFFF"/>
        </w:rPr>
        <w:t xml:space="preserve"> prezentowa</w:t>
      </w:r>
      <w:r w:rsidRPr="00D01907">
        <w:rPr>
          <w:rStyle w:val="Uwydatnienie"/>
          <w:rFonts w:ascii="Calibri" w:hAnsi="Calibri" w:cs="Calibri"/>
          <w:i w:val="0"/>
          <w:color w:val="0070C0"/>
          <w:spacing w:val="8"/>
          <w:sz w:val="24"/>
          <w:szCs w:val="24"/>
          <w:bdr w:val="none" w:sz="0" w:space="0" w:color="auto" w:frame="1"/>
          <w:shd w:val="clear" w:color="auto" w:fill="FFFFFF"/>
        </w:rPr>
        <w:t>ł</w:t>
      </w:r>
      <w:r w:rsidRPr="00D01907">
        <w:rPr>
          <w:rStyle w:val="Uwydatnienie"/>
          <w:rFonts w:ascii="Algerian" w:hAnsi="Algerian" w:cstheme="majorHAnsi"/>
          <w:i w:val="0"/>
          <w:color w:val="0070C0"/>
          <w:spacing w:val="8"/>
          <w:sz w:val="24"/>
          <w:szCs w:val="24"/>
          <w:bdr w:val="none" w:sz="0" w:space="0" w:color="auto" w:frame="1"/>
          <w:shd w:val="clear" w:color="auto" w:fill="FFFFFF"/>
        </w:rPr>
        <w:t xml:space="preserve"> swoj</w:t>
      </w:r>
      <w:r w:rsidRPr="00D01907">
        <w:rPr>
          <w:rStyle w:val="Uwydatnienie"/>
          <w:rFonts w:ascii="Calibri" w:hAnsi="Calibri" w:cs="Calibri"/>
          <w:i w:val="0"/>
          <w:color w:val="0070C0"/>
          <w:spacing w:val="8"/>
          <w:sz w:val="24"/>
          <w:szCs w:val="24"/>
          <w:bdr w:val="none" w:sz="0" w:space="0" w:color="auto" w:frame="1"/>
          <w:shd w:val="clear" w:color="auto" w:fill="FFFFFF"/>
        </w:rPr>
        <w:t>ą</w:t>
      </w:r>
      <w:r>
        <w:rPr>
          <w:rStyle w:val="Uwydatnienie"/>
          <w:rFonts w:ascii="Calibri" w:hAnsi="Calibri" w:cs="Calibri"/>
          <w:i w:val="0"/>
          <w:color w:val="0070C0"/>
          <w:spacing w:val="8"/>
          <w:sz w:val="24"/>
          <w:szCs w:val="24"/>
          <w:bdr w:val="none" w:sz="0" w:space="0" w:color="auto" w:frame="1"/>
          <w:shd w:val="clear" w:color="auto" w:fill="FFFFFF"/>
        </w:rPr>
        <w:t xml:space="preserve">   </w:t>
      </w:r>
    </w:p>
    <w:p w:rsidR="001230B4" w:rsidRDefault="00D01907" w:rsidP="00D01907">
      <w:pPr>
        <w:ind w:left="2124" w:firstLine="708"/>
        <w:rPr>
          <w:rStyle w:val="Uwydatnienie"/>
          <w:rFonts w:ascii="Algerian" w:hAnsi="Algerian" w:cstheme="majorHAnsi"/>
          <w:i w:val="0"/>
          <w:color w:val="0070C0"/>
          <w:spacing w:val="8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Uwydatnienie"/>
          <w:rFonts w:ascii="Calibri" w:hAnsi="Calibri" w:cs="Calibri"/>
          <w:i w:val="0"/>
          <w:color w:val="0070C0"/>
          <w:spacing w:val="8"/>
          <w:sz w:val="24"/>
          <w:szCs w:val="24"/>
          <w:bdr w:val="none" w:sz="0" w:space="0" w:color="auto" w:frame="1"/>
          <w:shd w:val="clear" w:color="auto" w:fill="FFFFFF"/>
        </w:rPr>
        <w:t xml:space="preserve">         </w:t>
      </w:r>
      <w:r w:rsidRPr="00D01907">
        <w:rPr>
          <w:rStyle w:val="Uwydatnienie"/>
          <w:rFonts w:ascii="Algerian" w:hAnsi="Algerian" w:cstheme="majorHAnsi"/>
          <w:i w:val="0"/>
          <w:color w:val="0070C0"/>
          <w:spacing w:val="8"/>
          <w:sz w:val="24"/>
          <w:szCs w:val="24"/>
          <w:bdr w:val="none" w:sz="0" w:space="0" w:color="auto" w:frame="1"/>
          <w:shd w:val="clear" w:color="auto" w:fill="FFFFFF"/>
        </w:rPr>
        <w:t xml:space="preserve"> „sztuk</w:t>
      </w:r>
      <w:r w:rsidRPr="00D01907">
        <w:rPr>
          <w:rStyle w:val="Uwydatnienie"/>
          <w:rFonts w:ascii="Cambria" w:hAnsi="Cambria" w:cs="Cambria"/>
          <w:i w:val="0"/>
          <w:color w:val="0070C0"/>
          <w:spacing w:val="8"/>
          <w:sz w:val="24"/>
          <w:szCs w:val="24"/>
          <w:bdr w:val="none" w:sz="0" w:space="0" w:color="auto" w:frame="1"/>
          <w:shd w:val="clear" w:color="auto" w:fill="FFFFFF"/>
        </w:rPr>
        <w:t>ę</w:t>
      </w:r>
      <w:r w:rsidRPr="00D01907">
        <w:rPr>
          <w:rStyle w:val="Uwydatnienie"/>
          <w:rFonts w:ascii="Algerian" w:hAnsi="Algerian" w:cstheme="majorHAnsi"/>
          <w:i w:val="0"/>
          <w:color w:val="0070C0"/>
          <w:spacing w:val="8"/>
          <w:sz w:val="24"/>
          <w:szCs w:val="24"/>
          <w:bdr w:val="none" w:sz="0" w:space="0" w:color="auto" w:frame="1"/>
          <w:shd w:val="clear" w:color="auto" w:fill="FFFFFF"/>
        </w:rPr>
        <w:t xml:space="preserve"> w kropki”</w:t>
      </w:r>
    </w:p>
    <w:p w:rsidR="00F409F2" w:rsidRDefault="00F409F2" w:rsidP="00F409F2">
      <w:pPr>
        <w:rPr>
          <w:rStyle w:val="Uwydatnienie"/>
          <w:rFonts w:ascii="Algerian" w:hAnsi="Algerian" w:cstheme="majorHAnsi"/>
          <w:i w:val="0"/>
          <w:color w:val="0070C0"/>
          <w:spacing w:val="8"/>
          <w:sz w:val="24"/>
          <w:szCs w:val="24"/>
          <w:bdr w:val="none" w:sz="0" w:space="0" w:color="auto" w:frame="1"/>
          <w:shd w:val="clear" w:color="auto" w:fill="FFFFFF"/>
        </w:rPr>
      </w:pPr>
    </w:p>
    <w:p w:rsidR="002B453E" w:rsidRDefault="00F409F2" w:rsidP="002B453E">
      <w:r>
        <w:rPr>
          <w:rStyle w:val="Uwydatnienie"/>
          <w:rFonts w:asciiTheme="majorHAnsi" w:hAnsiTheme="majorHAnsi" w:cstheme="majorHAnsi"/>
          <w:i w:val="0"/>
          <w:spacing w:val="8"/>
          <w:bdr w:val="none" w:sz="0" w:space="0" w:color="auto" w:frame="1"/>
          <w:shd w:val="clear" w:color="auto" w:fill="FFFFFF"/>
        </w:rPr>
        <w:t xml:space="preserve">Każda z poniższych wystaw została przedstawiona na stronie </w:t>
      </w:r>
      <w:hyperlink r:id="rId16" w:history="1">
        <w:r w:rsidR="002B453E" w:rsidRPr="00194395">
          <w:rPr>
            <w:rStyle w:val="Hipercze"/>
          </w:rPr>
          <w:t>http://www.damienhirst.com.</w:t>
        </w:r>
      </w:hyperlink>
      <w:r w:rsidR="002B453E">
        <w:t xml:space="preserve"> </w:t>
      </w:r>
    </w:p>
    <w:p w:rsidR="00F409F2" w:rsidRPr="00F409F2" w:rsidRDefault="00C974AD" w:rsidP="00F409F2">
      <w:pPr>
        <w:rPr>
          <w:rStyle w:val="Uwydatnienie"/>
          <w:rFonts w:asciiTheme="majorHAnsi" w:hAnsiTheme="majorHAnsi" w:cstheme="majorHAnsi"/>
          <w:i w:val="0"/>
          <w:spacing w:val="8"/>
          <w:bdr w:val="none" w:sz="0" w:space="0" w:color="auto" w:frame="1"/>
          <w:shd w:val="clear" w:color="auto" w:fill="FFFFFF"/>
        </w:rPr>
      </w:pPr>
      <w:r>
        <w:rPr>
          <w:rStyle w:val="Uwydatnienie"/>
          <w:rFonts w:asciiTheme="majorHAnsi" w:hAnsiTheme="majorHAnsi" w:cstheme="majorHAnsi"/>
          <w:i w:val="0"/>
          <w:spacing w:val="8"/>
          <w:bdr w:val="none" w:sz="0" w:space="0" w:color="auto" w:frame="1"/>
          <w:shd w:val="clear" w:color="auto" w:fill="FFFFFF"/>
        </w:rPr>
        <w:t>S</w:t>
      </w:r>
      <w:r w:rsidR="00F409F2">
        <w:rPr>
          <w:rStyle w:val="Uwydatnienie"/>
          <w:rFonts w:asciiTheme="majorHAnsi" w:hAnsiTheme="majorHAnsi" w:cstheme="majorHAnsi"/>
          <w:i w:val="0"/>
          <w:spacing w:val="8"/>
          <w:bdr w:val="none" w:sz="0" w:space="0" w:color="auto" w:frame="1"/>
          <w:shd w:val="clear" w:color="auto" w:fill="FFFFFF"/>
        </w:rPr>
        <w:t>tamtąd pochodzą wszystkie opisy i zdjęcia</w:t>
      </w:r>
      <w:r>
        <w:rPr>
          <w:rStyle w:val="Uwydatnienie"/>
          <w:rFonts w:asciiTheme="majorHAnsi" w:hAnsiTheme="majorHAnsi" w:cstheme="majorHAnsi"/>
          <w:i w:val="0"/>
          <w:spacing w:val="8"/>
          <w:bdr w:val="none" w:sz="0" w:space="0" w:color="auto" w:frame="1"/>
          <w:shd w:val="clear" w:color="auto" w:fill="FFFFFF"/>
        </w:rPr>
        <w:t xml:space="preserve">. </w:t>
      </w:r>
    </w:p>
    <w:p w:rsidR="00F409F2" w:rsidRPr="00F409F2" w:rsidRDefault="00F409F2" w:rsidP="00F409F2">
      <w:pPr>
        <w:rPr>
          <w:rStyle w:val="Uwydatnienie"/>
          <w:rFonts w:asciiTheme="majorHAnsi" w:hAnsiTheme="majorHAnsi" w:cstheme="majorHAnsi"/>
          <w:i w:val="0"/>
          <w:spacing w:val="8"/>
          <w:bdr w:val="none" w:sz="0" w:space="0" w:color="auto" w:frame="1"/>
          <w:shd w:val="clear" w:color="auto" w:fill="FFFFFF"/>
        </w:rPr>
      </w:pPr>
    </w:p>
    <w:p w:rsidR="001230B4" w:rsidRPr="00F409F2" w:rsidRDefault="001230B4" w:rsidP="00532113">
      <w:pPr>
        <w:rPr>
          <w:rFonts w:asciiTheme="majorHAnsi" w:hAnsiTheme="majorHAnsi" w:cstheme="majorHAnsi"/>
        </w:rPr>
      </w:pPr>
    </w:p>
    <w:p w:rsidR="001230B4" w:rsidRPr="001230B4" w:rsidRDefault="001230B4" w:rsidP="001230B4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color w:val="1E1E1E"/>
          <w:spacing w:val="22"/>
          <w:lang w:eastAsia="pl-PL"/>
        </w:rPr>
      </w:pPr>
      <w:r w:rsidRPr="001230B4">
        <w:rPr>
          <w:rFonts w:asciiTheme="majorHAnsi" w:eastAsia="Times New Roman" w:hAnsiTheme="majorHAnsi" w:cstheme="majorHAnsi"/>
          <w:b/>
          <w:color w:val="1E1E1E"/>
          <w:spacing w:val="22"/>
          <w:lang w:eastAsia="pl-PL"/>
        </w:rPr>
        <w:t>4 maja 2018 r. - 10 sierpnia 2018 r</w:t>
      </w:r>
    </w:p>
    <w:p w:rsidR="001230B4" w:rsidRPr="001230B4" w:rsidRDefault="001230B4" w:rsidP="001230B4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color w:val="1E1E1E"/>
          <w:spacing w:val="22"/>
          <w:lang w:eastAsia="pl-PL"/>
        </w:rPr>
      </w:pPr>
      <w:r w:rsidRPr="001230B4">
        <w:rPr>
          <w:rFonts w:asciiTheme="majorHAnsi" w:eastAsia="Times New Roman" w:hAnsiTheme="majorHAnsi" w:cstheme="majorHAnsi"/>
          <w:b/>
          <w:color w:val="1E1E1E"/>
          <w:spacing w:val="22"/>
          <w:lang w:eastAsia="pl-PL"/>
        </w:rPr>
        <w:t>Wystawa indywidualna. </w:t>
      </w:r>
      <w:proofErr w:type="spellStart"/>
      <w:r w:rsidRPr="001230B4">
        <w:rPr>
          <w:rFonts w:asciiTheme="majorHAnsi" w:eastAsia="Times New Roman" w:hAnsiTheme="majorHAnsi" w:cstheme="majorHAnsi"/>
          <w:b/>
          <w:color w:val="1E1E1E"/>
          <w:spacing w:val="22"/>
          <w:lang w:eastAsia="pl-PL"/>
        </w:rPr>
        <w:t>Gagosian</w:t>
      </w:r>
      <w:proofErr w:type="spellEnd"/>
      <w:r w:rsidRPr="001230B4">
        <w:rPr>
          <w:rFonts w:asciiTheme="majorHAnsi" w:eastAsia="Times New Roman" w:hAnsiTheme="majorHAnsi" w:cstheme="majorHAnsi"/>
          <w:b/>
          <w:color w:val="1E1E1E"/>
          <w:spacing w:val="22"/>
          <w:lang w:eastAsia="pl-PL"/>
        </w:rPr>
        <w:t xml:space="preserve"> Gallery, Nowy Jork, Stany Zjednoczone.</w:t>
      </w:r>
    </w:p>
    <w:p w:rsidR="001230B4" w:rsidRDefault="001230B4" w:rsidP="001230B4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1E1E1E"/>
          <w:spacing w:val="22"/>
          <w:lang w:eastAsia="pl-PL"/>
        </w:rPr>
      </w:pPr>
      <w:r w:rsidRPr="001230B4">
        <w:rPr>
          <w:rFonts w:asciiTheme="majorHAnsi" w:eastAsia="Times New Roman" w:hAnsiTheme="majorHAnsi" w:cstheme="majorHAnsi"/>
          <w:color w:val="1E1E1E"/>
          <w:spacing w:val="22"/>
          <w:lang w:eastAsia="pl-PL"/>
        </w:rPr>
        <w:br/>
      </w:r>
      <w:hyperlink r:id="rId17" w:history="1">
        <w:r w:rsidRPr="001230B4">
          <w:rPr>
            <w:rFonts w:asciiTheme="majorHAnsi" w:eastAsia="Times New Roman" w:hAnsiTheme="majorHAnsi" w:cstheme="majorHAnsi"/>
            <w:color w:val="1E1E1E"/>
            <w:spacing w:val="22"/>
            <w:lang w:eastAsia="pl-PL"/>
          </w:rPr>
          <w:t>https://www.gagosian.com/exhibitions/damien-hirst--may-05-2018</w:t>
        </w:r>
      </w:hyperlink>
    </w:p>
    <w:p w:rsidR="00F409F2" w:rsidRPr="001230B4" w:rsidRDefault="00F409F2" w:rsidP="001230B4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1E1E1E"/>
          <w:spacing w:val="22"/>
          <w:lang w:eastAsia="pl-PL"/>
        </w:rPr>
      </w:pPr>
    </w:p>
    <w:p w:rsidR="001230B4" w:rsidRDefault="001230B4" w:rsidP="00532113">
      <w:r>
        <w:rPr>
          <w:noProof/>
          <w:lang w:eastAsia="pl-PL"/>
        </w:rPr>
        <w:drawing>
          <wp:inline distT="0" distB="0" distL="0" distR="0" wp14:anchorId="40598E50" wp14:editId="4079D746">
            <wp:extent cx="5943292" cy="3064510"/>
            <wp:effectExtent l="0" t="0" r="635" b="2540"/>
            <wp:docPr id="7" name="Obraz 7" descr="http://www.damienhirst.com/cache/images/hirst-2018-ny-555-install-7_1_009154b050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amienhirst.com/cache/images/hirst-2018-ny-555-install-7_1_009154b050029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626" cy="3066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453E" w:rsidRDefault="001230B4" w:rsidP="00605567">
      <w:pPr>
        <w:pStyle w:val="NormalnyWeb"/>
        <w:shd w:val="clear" w:color="auto" w:fill="FFFFFF"/>
        <w:rPr>
          <w:rFonts w:asciiTheme="majorHAnsi" w:hAnsiTheme="majorHAnsi" w:cstheme="majorHAnsi"/>
          <w:color w:val="1E1E1E"/>
          <w:spacing w:val="22"/>
          <w:sz w:val="22"/>
          <w:szCs w:val="22"/>
        </w:rPr>
      </w:pPr>
      <w:proofErr w:type="spellStart"/>
      <w:r w:rsidRPr="00F409F2">
        <w:rPr>
          <w:rFonts w:asciiTheme="majorHAnsi" w:hAnsiTheme="majorHAnsi" w:cstheme="majorHAnsi"/>
          <w:color w:val="1E1E1E"/>
          <w:spacing w:val="22"/>
          <w:sz w:val="22"/>
          <w:szCs w:val="22"/>
        </w:rPr>
        <w:t>Gago</w:t>
      </w:r>
      <w:r w:rsidR="00605567">
        <w:rPr>
          <w:rFonts w:asciiTheme="majorHAnsi" w:hAnsiTheme="majorHAnsi" w:cstheme="majorHAnsi"/>
          <w:color w:val="1E1E1E"/>
          <w:spacing w:val="22"/>
          <w:sz w:val="22"/>
          <w:szCs w:val="22"/>
        </w:rPr>
        <w:t>sian</w:t>
      </w:r>
      <w:proofErr w:type="spellEnd"/>
      <w:r w:rsidR="00605567">
        <w:rPr>
          <w:rFonts w:asciiTheme="majorHAnsi" w:hAnsiTheme="majorHAnsi" w:cstheme="majorHAnsi"/>
          <w:color w:val="1E1E1E"/>
          <w:spacing w:val="22"/>
          <w:sz w:val="22"/>
          <w:szCs w:val="22"/>
        </w:rPr>
        <w:t xml:space="preserve"> Gallery New York zaprezentował</w:t>
      </w:r>
      <w:r w:rsidRPr="00F409F2">
        <w:rPr>
          <w:rFonts w:asciiTheme="majorHAnsi" w:hAnsiTheme="majorHAnsi" w:cstheme="majorHAnsi"/>
          <w:color w:val="1E1E1E"/>
          <w:spacing w:val="22"/>
          <w:sz w:val="22"/>
          <w:szCs w:val="22"/>
        </w:rPr>
        <w:t xml:space="preserve"> pierwszą amerykańską wystawę  serii obrazów </w:t>
      </w:r>
      <w:hyperlink r:id="rId19" w:history="1">
        <w:r w:rsidRPr="00F409F2">
          <w:rPr>
            <w:rStyle w:val="Hipercze"/>
            <w:rFonts w:asciiTheme="majorHAnsi" w:hAnsiTheme="majorHAnsi" w:cstheme="majorHAnsi"/>
            <w:color w:val="1E1E1E"/>
            <w:spacing w:val="22"/>
            <w:sz w:val="22"/>
            <w:szCs w:val="22"/>
            <w:u w:val="none"/>
          </w:rPr>
          <w:t>„</w:t>
        </w:r>
        <w:proofErr w:type="spellStart"/>
        <w:r w:rsidRPr="00F409F2">
          <w:rPr>
            <w:rStyle w:val="Hipercze"/>
            <w:rFonts w:asciiTheme="majorHAnsi" w:hAnsiTheme="majorHAnsi" w:cstheme="majorHAnsi"/>
            <w:color w:val="1E1E1E"/>
            <w:spacing w:val="22"/>
            <w:sz w:val="22"/>
            <w:szCs w:val="22"/>
            <w:u w:val="none"/>
          </w:rPr>
          <w:t>Color</w:t>
        </w:r>
        <w:proofErr w:type="spellEnd"/>
        <w:r w:rsidRPr="00F409F2">
          <w:rPr>
            <w:rStyle w:val="Hipercze"/>
            <w:rFonts w:asciiTheme="majorHAnsi" w:hAnsiTheme="majorHAnsi" w:cstheme="majorHAnsi"/>
            <w:color w:val="1E1E1E"/>
            <w:spacing w:val="22"/>
            <w:sz w:val="22"/>
            <w:szCs w:val="22"/>
            <w:u w:val="none"/>
          </w:rPr>
          <w:t xml:space="preserve"> Space”</w:t>
        </w:r>
      </w:hyperlink>
      <w:r w:rsidR="00F409F2" w:rsidRPr="00F409F2">
        <w:rPr>
          <w:rFonts w:asciiTheme="majorHAnsi" w:hAnsiTheme="majorHAnsi" w:cstheme="majorHAnsi"/>
          <w:color w:val="1E1E1E"/>
          <w:spacing w:val="22"/>
          <w:sz w:val="22"/>
          <w:szCs w:val="22"/>
        </w:rPr>
        <w:t> </w:t>
      </w:r>
      <w:proofErr w:type="spellStart"/>
      <w:r w:rsidR="00F409F2" w:rsidRPr="00F409F2">
        <w:rPr>
          <w:rFonts w:asciiTheme="majorHAnsi" w:hAnsiTheme="majorHAnsi" w:cstheme="majorHAnsi"/>
          <w:color w:val="1E1E1E"/>
          <w:spacing w:val="22"/>
          <w:sz w:val="22"/>
          <w:szCs w:val="22"/>
        </w:rPr>
        <w:t>Hirsta</w:t>
      </w:r>
      <w:proofErr w:type="spellEnd"/>
      <w:r w:rsidR="00F409F2" w:rsidRPr="00F409F2">
        <w:rPr>
          <w:rFonts w:asciiTheme="majorHAnsi" w:hAnsiTheme="majorHAnsi" w:cstheme="majorHAnsi"/>
          <w:color w:val="1E1E1E"/>
          <w:spacing w:val="22"/>
          <w:sz w:val="22"/>
          <w:szCs w:val="22"/>
        </w:rPr>
        <w:t xml:space="preserve"> </w:t>
      </w:r>
      <w:r w:rsidR="002B453E">
        <w:rPr>
          <w:rFonts w:asciiTheme="majorHAnsi" w:hAnsiTheme="majorHAnsi" w:cstheme="majorHAnsi"/>
          <w:color w:val="1E1E1E"/>
          <w:spacing w:val="22"/>
          <w:sz w:val="22"/>
          <w:szCs w:val="22"/>
        </w:rPr>
        <w:t xml:space="preserve"> z </w:t>
      </w:r>
      <w:r w:rsidR="00F409F2" w:rsidRPr="00F409F2">
        <w:rPr>
          <w:rFonts w:asciiTheme="majorHAnsi" w:hAnsiTheme="majorHAnsi" w:cstheme="majorHAnsi"/>
          <w:color w:val="1E1E1E"/>
          <w:spacing w:val="22"/>
          <w:sz w:val="22"/>
          <w:szCs w:val="22"/>
        </w:rPr>
        <w:t>2016</w:t>
      </w:r>
      <w:r w:rsidR="002B453E">
        <w:rPr>
          <w:rFonts w:asciiTheme="majorHAnsi" w:hAnsiTheme="majorHAnsi" w:cstheme="majorHAnsi"/>
          <w:color w:val="1E1E1E"/>
          <w:spacing w:val="22"/>
          <w:sz w:val="22"/>
          <w:szCs w:val="22"/>
        </w:rPr>
        <w:t>r</w:t>
      </w:r>
      <w:r w:rsidR="00605567">
        <w:rPr>
          <w:rFonts w:asciiTheme="majorHAnsi" w:hAnsiTheme="majorHAnsi" w:cstheme="majorHAnsi"/>
          <w:color w:val="1E1E1E"/>
          <w:spacing w:val="22"/>
          <w:sz w:val="22"/>
          <w:szCs w:val="22"/>
        </w:rPr>
        <w:t>. Była</w:t>
      </w:r>
      <w:r w:rsidR="00F409F2" w:rsidRPr="00F409F2">
        <w:rPr>
          <w:rFonts w:asciiTheme="majorHAnsi" w:hAnsiTheme="majorHAnsi" w:cstheme="majorHAnsi"/>
          <w:color w:val="1E1E1E"/>
          <w:spacing w:val="22"/>
          <w:sz w:val="22"/>
          <w:szCs w:val="22"/>
        </w:rPr>
        <w:t xml:space="preserve"> to </w:t>
      </w:r>
      <w:r w:rsidRPr="00F409F2">
        <w:rPr>
          <w:rFonts w:asciiTheme="majorHAnsi" w:hAnsiTheme="majorHAnsi" w:cstheme="majorHAnsi"/>
          <w:color w:val="1E1E1E"/>
          <w:spacing w:val="22"/>
          <w:sz w:val="22"/>
          <w:szCs w:val="22"/>
        </w:rPr>
        <w:t> </w:t>
      </w:r>
      <w:r w:rsidR="00F409F2" w:rsidRPr="00F409F2">
        <w:rPr>
          <w:rFonts w:asciiTheme="majorHAnsi" w:hAnsiTheme="majorHAnsi" w:cstheme="majorHAnsi"/>
          <w:color w:val="1E1E1E"/>
          <w:spacing w:val="22"/>
          <w:sz w:val="22"/>
          <w:szCs w:val="22"/>
        </w:rPr>
        <w:t>w</w:t>
      </w:r>
      <w:r w:rsidRPr="00F409F2">
        <w:rPr>
          <w:rFonts w:asciiTheme="majorHAnsi" w:hAnsiTheme="majorHAnsi" w:cstheme="majorHAnsi"/>
          <w:color w:val="1E1E1E"/>
          <w:spacing w:val="22"/>
          <w:sz w:val="22"/>
          <w:szCs w:val="22"/>
        </w:rPr>
        <w:t>ystawa indywidualna, zatytułowana  </w:t>
      </w:r>
      <w:hyperlink r:id="rId20" w:history="1">
        <w:r w:rsidRPr="00F409F2">
          <w:rPr>
            <w:rStyle w:val="Hipercze"/>
            <w:rFonts w:asciiTheme="majorHAnsi" w:hAnsiTheme="majorHAnsi" w:cstheme="majorHAnsi"/>
            <w:color w:val="1E1E1E"/>
            <w:spacing w:val="22"/>
            <w:sz w:val="22"/>
            <w:szCs w:val="22"/>
            <w:u w:val="none"/>
          </w:rPr>
          <w:t>„Obrazy przestrzeni barw”</w:t>
        </w:r>
      </w:hyperlink>
      <w:r w:rsidR="00F409F2" w:rsidRPr="00F409F2">
        <w:rPr>
          <w:rFonts w:asciiTheme="majorHAnsi" w:hAnsiTheme="majorHAnsi" w:cstheme="majorHAnsi"/>
          <w:color w:val="1E1E1E"/>
          <w:spacing w:val="22"/>
          <w:sz w:val="22"/>
          <w:szCs w:val="22"/>
        </w:rPr>
        <w:t>.</w:t>
      </w:r>
      <w:r w:rsidRPr="00F409F2">
        <w:rPr>
          <w:rFonts w:asciiTheme="majorHAnsi" w:hAnsiTheme="majorHAnsi" w:cstheme="majorHAnsi"/>
          <w:color w:val="1E1E1E"/>
          <w:spacing w:val="22"/>
          <w:sz w:val="22"/>
          <w:szCs w:val="22"/>
        </w:rPr>
        <w:t> </w:t>
      </w:r>
      <w:r w:rsidR="00F409F2" w:rsidRPr="00F409F2">
        <w:rPr>
          <w:rFonts w:asciiTheme="majorHAnsi" w:hAnsiTheme="majorHAnsi" w:cstheme="majorHAnsi"/>
          <w:color w:val="1E1E1E"/>
          <w:spacing w:val="22"/>
          <w:sz w:val="22"/>
          <w:szCs w:val="22"/>
        </w:rPr>
        <w:t xml:space="preserve"> </w:t>
      </w:r>
      <w:r w:rsidRPr="00F409F2">
        <w:rPr>
          <w:rFonts w:asciiTheme="majorHAnsi" w:hAnsiTheme="majorHAnsi" w:cstheme="majorHAnsi"/>
          <w:color w:val="1E1E1E"/>
          <w:spacing w:val="22"/>
          <w:sz w:val="22"/>
          <w:szCs w:val="22"/>
        </w:rPr>
        <w:t>Wyłaniając się z kultowych  </w:t>
      </w:r>
      <w:hyperlink r:id="rId21" w:history="1">
        <w:r w:rsidRPr="00F409F2">
          <w:rPr>
            <w:rStyle w:val="Hipercze"/>
            <w:rFonts w:asciiTheme="majorHAnsi" w:hAnsiTheme="majorHAnsi" w:cstheme="majorHAnsi"/>
            <w:color w:val="1E1E1E"/>
            <w:spacing w:val="22"/>
            <w:sz w:val="22"/>
            <w:szCs w:val="22"/>
            <w:u w:val="none"/>
          </w:rPr>
          <w:t>obrazów punktowych, obrazy</w:t>
        </w:r>
      </w:hyperlink>
      <w:r w:rsidRPr="00F409F2">
        <w:rPr>
          <w:rFonts w:asciiTheme="majorHAnsi" w:hAnsiTheme="majorHAnsi" w:cstheme="majorHAnsi"/>
          <w:color w:val="1E1E1E"/>
          <w:spacing w:val="22"/>
          <w:sz w:val="22"/>
          <w:szCs w:val="22"/>
        </w:rPr>
        <w:t> </w:t>
      </w:r>
      <w:proofErr w:type="spellStart"/>
      <w:r w:rsidRPr="00F409F2">
        <w:rPr>
          <w:rFonts w:asciiTheme="majorHAnsi" w:hAnsiTheme="majorHAnsi" w:cstheme="majorHAnsi"/>
          <w:color w:val="1E1E1E"/>
          <w:spacing w:val="22"/>
          <w:sz w:val="22"/>
          <w:szCs w:val="22"/>
        </w:rPr>
        <w:t>Color</w:t>
      </w:r>
      <w:proofErr w:type="spellEnd"/>
      <w:r w:rsidRPr="00F409F2">
        <w:rPr>
          <w:rFonts w:asciiTheme="majorHAnsi" w:hAnsiTheme="majorHAnsi" w:cstheme="majorHAnsi"/>
          <w:color w:val="1E1E1E"/>
          <w:spacing w:val="22"/>
          <w:sz w:val="22"/>
          <w:szCs w:val="22"/>
        </w:rPr>
        <w:t xml:space="preserve"> Space powracają do swobodnej i spontanicznej natury jego pierwszych dwóch obrazów punktowych z 1986 rok</w:t>
      </w:r>
      <w:r w:rsidR="00C974AD">
        <w:rPr>
          <w:rFonts w:asciiTheme="majorHAnsi" w:hAnsiTheme="majorHAnsi" w:cstheme="majorHAnsi"/>
          <w:color w:val="1E1E1E"/>
          <w:spacing w:val="22"/>
          <w:sz w:val="22"/>
          <w:szCs w:val="22"/>
        </w:rPr>
        <w:t>u</w:t>
      </w:r>
      <w:r w:rsidR="002B453E">
        <w:rPr>
          <w:rFonts w:asciiTheme="majorHAnsi" w:hAnsiTheme="majorHAnsi" w:cstheme="majorHAnsi"/>
          <w:color w:val="1E1E1E"/>
          <w:spacing w:val="22"/>
          <w:sz w:val="22"/>
          <w:szCs w:val="22"/>
        </w:rPr>
        <w:t xml:space="preserve"> </w:t>
      </w:r>
      <w:r w:rsidR="00C974AD">
        <w:rPr>
          <w:rFonts w:asciiTheme="majorHAnsi" w:hAnsiTheme="majorHAnsi" w:cstheme="majorHAnsi"/>
          <w:color w:val="1E1E1E"/>
          <w:spacing w:val="22"/>
          <w:sz w:val="22"/>
          <w:szCs w:val="22"/>
        </w:rPr>
        <w:t>.</w:t>
      </w:r>
      <w:r w:rsidRPr="00F409F2">
        <w:rPr>
          <w:rFonts w:asciiTheme="majorHAnsi" w:hAnsiTheme="majorHAnsi" w:cstheme="majorHAnsi"/>
          <w:color w:val="1E1E1E"/>
          <w:spacing w:val="22"/>
          <w:sz w:val="22"/>
          <w:szCs w:val="22"/>
        </w:rPr>
        <w:t xml:space="preserve">Jak wspomina </w:t>
      </w:r>
      <w:proofErr w:type="spellStart"/>
      <w:r w:rsidRPr="00F409F2">
        <w:rPr>
          <w:rFonts w:asciiTheme="majorHAnsi" w:hAnsiTheme="majorHAnsi" w:cstheme="majorHAnsi"/>
          <w:color w:val="1E1E1E"/>
          <w:spacing w:val="22"/>
          <w:sz w:val="22"/>
          <w:szCs w:val="22"/>
        </w:rPr>
        <w:t>Hirst</w:t>
      </w:r>
      <w:proofErr w:type="spellEnd"/>
      <w:r w:rsidRPr="00F409F2">
        <w:rPr>
          <w:rFonts w:asciiTheme="majorHAnsi" w:hAnsiTheme="majorHAnsi" w:cstheme="majorHAnsi"/>
          <w:color w:val="1E1E1E"/>
          <w:spacing w:val="22"/>
          <w:sz w:val="22"/>
          <w:szCs w:val="22"/>
        </w:rPr>
        <w:t>: „Moje  </w:t>
      </w:r>
      <w:hyperlink r:id="rId22" w:history="1">
        <w:r w:rsidRPr="00F409F2">
          <w:rPr>
            <w:rStyle w:val="Hipercze"/>
            <w:rFonts w:asciiTheme="majorHAnsi" w:hAnsiTheme="majorHAnsi" w:cstheme="majorHAnsi"/>
            <w:color w:val="1E1E1E"/>
            <w:spacing w:val="22"/>
            <w:sz w:val="22"/>
            <w:szCs w:val="22"/>
            <w:u w:val="none"/>
          </w:rPr>
          <w:t>pierwsze malowanie punktowe</w:t>
        </w:r>
      </w:hyperlink>
      <w:r w:rsidR="00C974AD">
        <w:rPr>
          <w:rFonts w:asciiTheme="majorHAnsi" w:hAnsiTheme="majorHAnsi" w:cstheme="majorHAnsi"/>
          <w:color w:val="1E1E1E"/>
          <w:spacing w:val="22"/>
          <w:sz w:val="22"/>
          <w:szCs w:val="22"/>
        </w:rPr>
        <w:t xml:space="preserve">  było luźne i </w:t>
      </w:r>
      <w:r w:rsidRPr="00F409F2">
        <w:rPr>
          <w:rFonts w:asciiTheme="majorHAnsi" w:hAnsiTheme="majorHAnsi" w:cstheme="majorHAnsi"/>
          <w:color w:val="1E1E1E"/>
          <w:spacing w:val="22"/>
          <w:sz w:val="22"/>
          <w:szCs w:val="22"/>
        </w:rPr>
        <w:t>malowane ociekającą farbą</w:t>
      </w:r>
      <w:r w:rsidR="00C974AD">
        <w:rPr>
          <w:rFonts w:asciiTheme="majorHAnsi" w:hAnsiTheme="majorHAnsi" w:cstheme="majorHAnsi"/>
          <w:color w:val="1E1E1E"/>
          <w:spacing w:val="22"/>
          <w:sz w:val="22"/>
          <w:szCs w:val="22"/>
        </w:rPr>
        <w:t xml:space="preserve">, </w:t>
      </w:r>
      <w:r w:rsidR="00605567">
        <w:rPr>
          <w:rFonts w:asciiTheme="majorHAnsi" w:hAnsiTheme="majorHAnsi" w:cstheme="majorHAnsi"/>
          <w:color w:val="1E1E1E"/>
          <w:spacing w:val="22"/>
          <w:sz w:val="22"/>
          <w:szCs w:val="22"/>
        </w:rPr>
        <w:t xml:space="preserve"> wcale nie minimalistyczne. W tym obrazie zmagałe</w:t>
      </w:r>
      <w:r w:rsidRPr="00F409F2">
        <w:rPr>
          <w:rFonts w:asciiTheme="majorHAnsi" w:hAnsiTheme="majorHAnsi" w:cstheme="majorHAnsi"/>
          <w:color w:val="1E1E1E"/>
          <w:spacing w:val="22"/>
          <w:sz w:val="22"/>
          <w:szCs w:val="22"/>
        </w:rPr>
        <w:t>m się z tym, co pier</w:t>
      </w:r>
      <w:r w:rsidR="00C974AD">
        <w:rPr>
          <w:rFonts w:asciiTheme="majorHAnsi" w:hAnsiTheme="majorHAnsi" w:cstheme="majorHAnsi"/>
          <w:color w:val="1E1E1E"/>
          <w:spacing w:val="22"/>
          <w:sz w:val="22"/>
          <w:szCs w:val="22"/>
        </w:rPr>
        <w:t xml:space="preserve">wotnie myślałem o chłodzie </w:t>
      </w:r>
      <w:r w:rsidRPr="00F409F2">
        <w:rPr>
          <w:rFonts w:asciiTheme="majorHAnsi" w:hAnsiTheme="majorHAnsi" w:cstheme="majorHAnsi"/>
          <w:color w:val="1E1E1E"/>
          <w:spacing w:val="22"/>
          <w:sz w:val="22"/>
          <w:szCs w:val="22"/>
        </w:rPr>
        <w:t>minimalizm</w:t>
      </w:r>
      <w:r w:rsidR="00B16F01">
        <w:rPr>
          <w:rFonts w:asciiTheme="majorHAnsi" w:hAnsiTheme="majorHAnsi" w:cstheme="majorHAnsi"/>
          <w:color w:val="1E1E1E"/>
          <w:spacing w:val="22"/>
          <w:sz w:val="22"/>
          <w:szCs w:val="22"/>
        </w:rPr>
        <w:t>u i bardziej emocjonalnym stylu</w:t>
      </w:r>
      <w:r w:rsidRPr="00F409F2">
        <w:rPr>
          <w:rFonts w:asciiTheme="majorHAnsi" w:hAnsiTheme="majorHAnsi" w:cstheme="majorHAnsi"/>
          <w:color w:val="1E1E1E"/>
          <w:spacing w:val="22"/>
          <w:sz w:val="22"/>
          <w:szCs w:val="22"/>
        </w:rPr>
        <w:t xml:space="preserve"> malarstwa abstrakcyjnego ekspresjonizmu. W momencie, kiedy go malowałem, czułem się niechlujny i natychmiast porzuciłem go ze wzgl</w:t>
      </w:r>
      <w:r w:rsidR="00B16F01">
        <w:rPr>
          <w:rFonts w:asciiTheme="majorHAnsi" w:hAnsiTheme="majorHAnsi" w:cstheme="majorHAnsi"/>
          <w:color w:val="1E1E1E"/>
          <w:spacing w:val="22"/>
          <w:sz w:val="22"/>
          <w:szCs w:val="22"/>
        </w:rPr>
        <w:t>ędu na sztywność siatki</w:t>
      </w:r>
      <w:r w:rsidR="00605567">
        <w:rPr>
          <w:rFonts w:asciiTheme="majorHAnsi" w:hAnsiTheme="majorHAnsi" w:cstheme="majorHAnsi"/>
          <w:color w:val="1E1E1E"/>
          <w:spacing w:val="22"/>
          <w:sz w:val="22"/>
          <w:szCs w:val="22"/>
        </w:rPr>
        <w:t>, którą zastosowałem</w:t>
      </w:r>
      <w:r w:rsidR="002B453E">
        <w:rPr>
          <w:rFonts w:asciiTheme="majorHAnsi" w:hAnsiTheme="majorHAnsi" w:cstheme="majorHAnsi"/>
          <w:color w:val="1E1E1E"/>
          <w:spacing w:val="22"/>
          <w:sz w:val="22"/>
          <w:szCs w:val="22"/>
        </w:rPr>
        <w:t>.</w:t>
      </w:r>
      <w:r w:rsidR="00B16F01">
        <w:rPr>
          <w:rFonts w:asciiTheme="majorHAnsi" w:hAnsiTheme="majorHAnsi" w:cstheme="majorHAnsi"/>
          <w:color w:val="1E1E1E"/>
          <w:spacing w:val="22"/>
          <w:sz w:val="22"/>
          <w:szCs w:val="22"/>
        </w:rPr>
        <w:t>”</w:t>
      </w:r>
      <w:r w:rsidR="002B453E">
        <w:rPr>
          <w:rFonts w:asciiTheme="majorHAnsi" w:hAnsiTheme="majorHAnsi" w:cstheme="majorHAnsi"/>
          <w:color w:val="1E1E1E"/>
          <w:spacing w:val="22"/>
          <w:sz w:val="22"/>
          <w:szCs w:val="22"/>
        </w:rPr>
        <w:t xml:space="preserve"> </w:t>
      </w:r>
    </w:p>
    <w:p w:rsidR="001230B4" w:rsidRDefault="001230B4" w:rsidP="00532113"/>
    <w:p w:rsidR="00B16F01" w:rsidRDefault="00B16F01" w:rsidP="00532113"/>
    <w:p w:rsidR="00B16F01" w:rsidRDefault="00B16F01" w:rsidP="00532113"/>
    <w:p w:rsidR="00B16F01" w:rsidRDefault="00B16F01" w:rsidP="00532113"/>
    <w:p w:rsidR="00B16F01" w:rsidRDefault="00B16F01" w:rsidP="00532113"/>
    <w:p w:rsidR="00B16F01" w:rsidRDefault="00B16F01" w:rsidP="00532113"/>
    <w:p w:rsidR="002B453E" w:rsidRDefault="002B453E" w:rsidP="001230B4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color w:val="1E1E1E"/>
          <w:spacing w:val="22"/>
          <w:lang w:eastAsia="pl-PL"/>
        </w:rPr>
      </w:pPr>
    </w:p>
    <w:p w:rsidR="001230B4" w:rsidRPr="001230B4" w:rsidRDefault="001230B4" w:rsidP="001230B4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color w:val="1E1E1E"/>
          <w:spacing w:val="22"/>
          <w:lang w:eastAsia="pl-PL"/>
        </w:rPr>
      </w:pPr>
      <w:r w:rsidRPr="001230B4">
        <w:rPr>
          <w:rFonts w:asciiTheme="majorHAnsi" w:eastAsia="Times New Roman" w:hAnsiTheme="majorHAnsi" w:cstheme="majorHAnsi"/>
          <w:b/>
          <w:color w:val="1E1E1E"/>
          <w:spacing w:val="22"/>
          <w:lang w:eastAsia="pl-PL"/>
        </w:rPr>
        <w:t>25 marca 2018 r. - 30 września 2018 r</w:t>
      </w:r>
    </w:p>
    <w:p w:rsidR="001230B4" w:rsidRPr="001230B4" w:rsidRDefault="001230B4" w:rsidP="001230B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1E1E1E"/>
          <w:spacing w:val="22"/>
          <w:sz w:val="18"/>
          <w:szCs w:val="18"/>
          <w:lang w:eastAsia="pl-PL"/>
        </w:rPr>
      </w:pPr>
      <w:r w:rsidRPr="001230B4">
        <w:rPr>
          <w:rFonts w:asciiTheme="majorHAnsi" w:eastAsia="Times New Roman" w:hAnsiTheme="majorHAnsi" w:cstheme="majorHAnsi"/>
          <w:b/>
          <w:color w:val="1E1E1E"/>
          <w:spacing w:val="22"/>
          <w:lang w:eastAsia="pl-PL"/>
        </w:rPr>
        <w:t>Wystawa indywidualna. </w:t>
      </w:r>
      <w:proofErr w:type="spellStart"/>
      <w:r w:rsidRPr="001230B4">
        <w:rPr>
          <w:rFonts w:asciiTheme="majorHAnsi" w:eastAsia="Times New Roman" w:hAnsiTheme="majorHAnsi" w:cstheme="majorHAnsi"/>
          <w:b/>
          <w:color w:val="1E1E1E"/>
          <w:spacing w:val="22"/>
          <w:lang w:eastAsia="pl-PL"/>
        </w:rPr>
        <w:t>Houghton</w:t>
      </w:r>
      <w:proofErr w:type="spellEnd"/>
      <w:r w:rsidRPr="001230B4">
        <w:rPr>
          <w:rFonts w:asciiTheme="majorHAnsi" w:eastAsia="Times New Roman" w:hAnsiTheme="majorHAnsi" w:cstheme="majorHAnsi"/>
          <w:b/>
          <w:color w:val="1E1E1E"/>
          <w:spacing w:val="22"/>
          <w:lang w:eastAsia="pl-PL"/>
        </w:rPr>
        <w:t xml:space="preserve"> Hall, </w:t>
      </w:r>
      <w:proofErr w:type="spellStart"/>
      <w:r w:rsidRPr="001230B4">
        <w:rPr>
          <w:rFonts w:asciiTheme="majorHAnsi" w:eastAsia="Times New Roman" w:hAnsiTheme="majorHAnsi" w:cstheme="majorHAnsi"/>
          <w:b/>
          <w:color w:val="1E1E1E"/>
          <w:spacing w:val="22"/>
          <w:lang w:eastAsia="pl-PL"/>
        </w:rPr>
        <w:t>Houghton</w:t>
      </w:r>
      <w:proofErr w:type="spellEnd"/>
      <w:r w:rsidRPr="001230B4">
        <w:rPr>
          <w:rFonts w:asciiTheme="majorHAnsi" w:eastAsia="Times New Roman" w:hAnsiTheme="majorHAnsi" w:cstheme="majorHAnsi"/>
          <w:b/>
          <w:color w:val="1E1E1E"/>
          <w:spacing w:val="22"/>
          <w:lang w:eastAsia="pl-PL"/>
        </w:rPr>
        <w:t>, Wielka Brytania</w:t>
      </w:r>
      <w:r w:rsidRPr="001230B4">
        <w:rPr>
          <w:rFonts w:ascii="Helvetica" w:eastAsia="Times New Roman" w:hAnsi="Helvetica" w:cs="Times New Roman"/>
          <w:color w:val="1E1E1E"/>
          <w:spacing w:val="22"/>
          <w:sz w:val="18"/>
          <w:szCs w:val="18"/>
          <w:lang w:eastAsia="pl-PL"/>
        </w:rPr>
        <w:t>.</w:t>
      </w:r>
    </w:p>
    <w:p w:rsidR="001230B4" w:rsidRPr="001230B4" w:rsidRDefault="001230B4" w:rsidP="001230B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1E1E1E"/>
          <w:spacing w:val="22"/>
          <w:sz w:val="18"/>
          <w:szCs w:val="18"/>
          <w:lang w:eastAsia="pl-PL"/>
        </w:rPr>
      </w:pPr>
      <w:r w:rsidRPr="001230B4">
        <w:rPr>
          <w:rFonts w:ascii="Helvetica" w:eastAsia="Times New Roman" w:hAnsi="Helvetica" w:cs="Times New Roman"/>
          <w:color w:val="1E1E1E"/>
          <w:spacing w:val="22"/>
          <w:sz w:val="18"/>
          <w:szCs w:val="18"/>
          <w:lang w:eastAsia="pl-PL"/>
        </w:rPr>
        <w:br/>
      </w:r>
      <w:hyperlink r:id="rId23" w:history="1">
        <w:r w:rsidRPr="001230B4">
          <w:rPr>
            <w:rFonts w:ascii="Helvetica" w:eastAsia="Times New Roman" w:hAnsi="Helvetica" w:cs="Times New Roman"/>
            <w:color w:val="1E1E1E"/>
            <w:spacing w:val="22"/>
            <w:sz w:val="18"/>
            <w:szCs w:val="18"/>
            <w:lang w:eastAsia="pl-PL"/>
          </w:rPr>
          <w:t>https://www.houghtonhall.com/art-and-exhibitions/damien-hirst/</w:t>
        </w:r>
      </w:hyperlink>
    </w:p>
    <w:p w:rsidR="001230B4" w:rsidRDefault="001230B4" w:rsidP="00532113"/>
    <w:p w:rsidR="001230B4" w:rsidRDefault="001230B4" w:rsidP="00532113">
      <w:r>
        <w:rPr>
          <w:noProof/>
          <w:lang w:eastAsia="pl-PL"/>
        </w:rPr>
        <w:drawing>
          <wp:inline distT="0" distB="0" distL="0" distR="0" wp14:anchorId="3E3DE792" wp14:editId="204FAC54">
            <wp:extent cx="4630775" cy="3495675"/>
            <wp:effectExtent l="0" t="0" r="0" b="0"/>
            <wp:docPr id="1" name="Obraz 1" descr="http://www.damienhirst.com/cache/images/dhs22713_1_007cf5e55003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amienhirst.com/cache/images/dhs22713_1_007cf5e55003c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642" cy="3497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3CA9" w:rsidRDefault="001230B4" w:rsidP="001A3CA9">
      <w:pPr>
        <w:rPr>
          <w:rFonts w:asciiTheme="majorHAnsi" w:hAnsiTheme="majorHAnsi" w:cstheme="majorHAnsi"/>
          <w:color w:val="1E1E1E"/>
          <w:spacing w:val="22"/>
          <w:shd w:val="clear" w:color="auto" w:fill="FFFFFF"/>
        </w:rPr>
      </w:pPr>
      <w:r w:rsidRPr="001A3CA9">
        <w:rPr>
          <w:rFonts w:asciiTheme="majorHAnsi" w:hAnsiTheme="majorHAnsi" w:cstheme="majorHAnsi"/>
          <w:color w:val="1E1E1E"/>
          <w:spacing w:val="22"/>
          <w:shd w:val="clear" w:color="auto" w:fill="FFFFFF"/>
        </w:rPr>
        <w:t>„</w:t>
      </w:r>
      <w:proofErr w:type="spellStart"/>
      <w:r w:rsidRPr="001A3CA9">
        <w:rPr>
          <w:rFonts w:asciiTheme="majorHAnsi" w:hAnsiTheme="majorHAnsi" w:cstheme="majorHAnsi"/>
          <w:color w:val="1E1E1E"/>
          <w:spacing w:val="22"/>
          <w:shd w:val="clear" w:color="auto" w:fill="FFFFFF"/>
        </w:rPr>
        <w:t>Flesh</w:t>
      </w:r>
      <w:proofErr w:type="spellEnd"/>
      <w:r w:rsidRPr="001A3CA9">
        <w:rPr>
          <w:rFonts w:asciiTheme="majorHAnsi" w:hAnsiTheme="majorHAnsi" w:cstheme="majorHAnsi"/>
          <w:color w:val="1E1E1E"/>
          <w:spacing w:val="22"/>
          <w:shd w:val="clear" w:color="auto" w:fill="FFFFFF"/>
        </w:rPr>
        <w:t xml:space="preserve"> Tint” (2016). Sfotografowany przez </w:t>
      </w:r>
      <w:proofErr w:type="spellStart"/>
      <w:r w:rsidRPr="001A3CA9">
        <w:rPr>
          <w:rFonts w:asciiTheme="majorHAnsi" w:hAnsiTheme="majorHAnsi" w:cstheme="majorHAnsi"/>
          <w:color w:val="1E1E1E"/>
          <w:spacing w:val="22"/>
          <w:shd w:val="clear" w:color="auto" w:fill="FFFFFF"/>
        </w:rPr>
        <w:t>Prudence</w:t>
      </w:r>
      <w:proofErr w:type="spellEnd"/>
      <w:r w:rsidRPr="001A3CA9">
        <w:rPr>
          <w:rFonts w:asciiTheme="majorHAnsi" w:hAnsiTheme="majorHAnsi" w:cstheme="majorHAnsi"/>
          <w:color w:val="1E1E1E"/>
          <w:spacing w:val="22"/>
          <w:shd w:val="clear" w:color="auto" w:fill="FFFFFF"/>
        </w:rPr>
        <w:t xml:space="preserve"> </w:t>
      </w:r>
      <w:proofErr w:type="spellStart"/>
      <w:r w:rsidRPr="001A3CA9">
        <w:rPr>
          <w:rFonts w:asciiTheme="majorHAnsi" w:hAnsiTheme="majorHAnsi" w:cstheme="majorHAnsi"/>
          <w:color w:val="1E1E1E"/>
          <w:spacing w:val="22"/>
          <w:shd w:val="clear" w:color="auto" w:fill="FFFFFF"/>
        </w:rPr>
        <w:t>Cuming</w:t>
      </w:r>
      <w:proofErr w:type="spellEnd"/>
      <w:r w:rsidRPr="001A3CA9">
        <w:rPr>
          <w:rFonts w:asciiTheme="majorHAnsi" w:hAnsiTheme="majorHAnsi" w:cstheme="majorHAnsi"/>
          <w:color w:val="1E1E1E"/>
          <w:spacing w:val="22"/>
          <w:shd w:val="clear" w:color="auto" w:fill="FFFFFF"/>
        </w:rPr>
        <w:t xml:space="preserve"> </w:t>
      </w:r>
      <w:proofErr w:type="spellStart"/>
      <w:r w:rsidRPr="001A3CA9">
        <w:rPr>
          <w:rFonts w:asciiTheme="majorHAnsi" w:hAnsiTheme="majorHAnsi" w:cstheme="majorHAnsi"/>
          <w:color w:val="1E1E1E"/>
          <w:spacing w:val="22"/>
          <w:shd w:val="clear" w:color="auto" w:fill="FFFFFF"/>
        </w:rPr>
        <w:t>Associates</w:t>
      </w:r>
      <w:proofErr w:type="spellEnd"/>
      <w:r w:rsidRPr="001A3CA9">
        <w:rPr>
          <w:rFonts w:asciiTheme="majorHAnsi" w:hAnsiTheme="majorHAnsi" w:cstheme="majorHAnsi"/>
          <w:color w:val="1E1E1E"/>
          <w:spacing w:val="22"/>
          <w:shd w:val="clear" w:color="auto" w:fill="FFFFFF"/>
        </w:rPr>
        <w:t xml:space="preserve"> </w:t>
      </w:r>
      <w:proofErr w:type="spellStart"/>
      <w:r w:rsidRPr="001A3CA9">
        <w:rPr>
          <w:rFonts w:asciiTheme="majorHAnsi" w:hAnsiTheme="majorHAnsi" w:cstheme="majorHAnsi"/>
          <w:color w:val="1E1E1E"/>
          <w:spacing w:val="22"/>
          <w:shd w:val="clear" w:color="auto" w:fill="FFFFFF"/>
        </w:rPr>
        <w:t>Ltd</w:t>
      </w:r>
      <w:proofErr w:type="spellEnd"/>
      <w:r w:rsidRPr="001A3CA9">
        <w:rPr>
          <w:rFonts w:asciiTheme="majorHAnsi" w:hAnsiTheme="majorHAnsi" w:cstheme="majorHAnsi"/>
          <w:color w:val="1E1E1E"/>
          <w:spacing w:val="22"/>
          <w:shd w:val="clear" w:color="auto" w:fill="FFFFFF"/>
        </w:rPr>
        <w:t xml:space="preserve"> © </w:t>
      </w:r>
      <w:proofErr w:type="spellStart"/>
      <w:r w:rsidRPr="001A3CA9">
        <w:rPr>
          <w:rFonts w:asciiTheme="majorHAnsi" w:hAnsiTheme="majorHAnsi" w:cstheme="majorHAnsi"/>
          <w:color w:val="1E1E1E"/>
          <w:spacing w:val="22"/>
          <w:shd w:val="clear" w:color="auto" w:fill="FFFFFF"/>
        </w:rPr>
        <w:t>Damien</w:t>
      </w:r>
      <w:proofErr w:type="spellEnd"/>
      <w:r w:rsidRPr="001A3CA9">
        <w:rPr>
          <w:rFonts w:asciiTheme="majorHAnsi" w:hAnsiTheme="majorHAnsi" w:cstheme="majorHAnsi"/>
          <w:color w:val="1E1E1E"/>
          <w:spacing w:val="22"/>
          <w:shd w:val="clear" w:color="auto" w:fill="FFFFFF"/>
        </w:rPr>
        <w:t xml:space="preserve"> </w:t>
      </w:r>
      <w:proofErr w:type="spellStart"/>
      <w:r w:rsidRPr="001A3CA9">
        <w:rPr>
          <w:rFonts w:asciiTheme="majorHAnsi" w:hAnsiTheme="majorHAnsi" w:cstheme="majorHAnsi"/>
          <w:color w:val="1E1E1E"/>
          <w:spacing w:val="22"/>
          <w:shd w:val="clear" w:color="auto" w:fill="FFFFFF"/>
        </w:rPr>
        <w:t>Hirst</w:t>
      </w:r>
      <w:proofErr w:type="spellEnd"/>
      <w:r w:rsidRPr="001A3CA9">
        <w:rPr>
          <w:rFonts w:asciiTheme="majorHAnsi" w:hAnsiTheme="majorHAnsi" w:cstheme="majorHAnsi"/>
          <w:color w:val="1E1E1E"/>
          <w:spacing w:val="22"/>
          <w:shd w:val="clear" w:color="auto" w:fill="FFFFFF"/>
        </w:rPr>
        <w:t xml:space="preserve"> and Science Ltd. Wszelkie prawa zastrzeżone, DACS 2018</w:t>
      </w:r>
    </w:p>
    <w:p w:rsidR="001230B4" w:rsidRPr="001A3CA9" w:rsidRDefault="001A3CA9" w:rsidP="001A3CA9">
      <w:pPr>
        <w:rPr>
          <w:rFonts w:asciiTheme="majorHAnsi" w:hAnsiTheme="majorHAnsi" w:cstheme="majorHAnsi"/>
          <w:color w:val="1E1E1E"/>
          <w:spacing w:val="22"/>
          <w:shd w:val="clear" w:color="auto" w:fill="FFFFFF"/>
        </w:rPr>
      </w:pPr>
      <w:r>
        <w:rPr>
          <w:rFonts w:asciiTheme="majorHAnsi" w:hAnsiTheme="majorHAnsi" w:cstheme="majorHAnsi"/>
          <w:color w:val="1E1E1E"/>
          <w:spacing w:val="22"/>
          <w:shd w:val="clear" w:color="auto" w:fill="FFFFFF"/>
        </w:rPr>
        <w:t>S</w:t>
      </w:r>
      <w:r w:rsidR="001230B4" w:rsidRPr="001A3CA9">
        <w:rPr>
          <w:rFonts w:asciiTheme="majorHAnsi" w:hAnsiTheme="majorHAnsi" w:cstheme="majorHAnsi"/>
          <w:color w:val="1E1E1E"/>
          <w:spacing w:val="22"/>
        </w:rPr>
        <w:t>eria obrazów,</w:t>
      </w:r>
      <w:r>
        <w:rPr>
          <w:rFonts w:asciiTheme="majorHAnsi" w:hAnsiTheme="majorHAnsi" w:cstheme="majorHAnsi"/>
          <w:color w:val="1E1E1E"/>
          <w:spacing w:val="22"/>
        </w:rPr>
        <w:t xml:space="preserve"> </w:t>
      </w:r>
      <w:proofErr w:type="spellStart"/>
      <w:r>
        <w:rPr>
          <w:rFonts w:asciiTheme="majorHAnsi" w:hAnsiTheme="majorHAnsi" w:cstheme="majorHAnsi"/>
          <w:color w:val="1E1E1E"/>
          <w:spacing w:val="22"/>
        </w:rPr>
        <w:t>Color</w:t>
      </w:r>
      <w:proofErr w:type="spellEnd"/>
      <w:r>
        <w:rPr>
          <w:rFonts w:asciiTheme="majorHAnsi" w:hAnsiTheme="majorHAnsi" w:cstheme="majorHAnsi"/>
          <w:color w:val="1E1E1E"/>
          <w:spacing w:val="22"/>
        </w:rPr>
        <w:t xml:space="preserve"> Space, została</w:t>
      </w:r>
      <w:r w:rsidR="001230B4" w:rsidRPr="001A3CA9">
        <w:rPr>
          <w:rFonts w:asciiTheme="majorHAnsi" w:hAnsiTheme="majorHAnsi" w:cstheme="majorHAnsi"/>
          <w:color w:val="1E1E1E"/>
          <w:spacing w:val="22"/>
        </w:rPr>
        <w:t xml:space="preserve"> zainstalowana w </w:t>
      </w:r>
      <w:proofErr w:type="spellStart"/>
      <w:r w:rsidR="001230B4" w:rsidRPr="001A3CA9">
        <w:rPr>
          <w:rFonts w:asciiTheme="majorHAnsi" w:hAnsiTheme="majorHAnsi" w:cstheme="majorHAnsi"/>
          <w:color w:val="1E1E1E"/>
          <w:spacing w:val="22"/>
        </w:rPr>
        <w:t>State</w:t>
      </w:r>
      <w:proofErr w:type="spellEnd"/>
      <w:r w:rsidR="001230B4" w:rsidRPr="001A3CA9">
        <w:rPr>
          <w:rFonts w:asciiTheme="majorHAnsi" w:hAnsiTheme="majorHAnsi" w:cstheme="majorHAnsi"/>
          <w:color w:val="1E1E1E"/>
          <w:spacing w:val="22"/>
        </w:rPr>
        <w:t xml:space="preserve"> </w:t>
      </w:r>
      <w:proofErr w:type="spellStart"/>
      <w:r w:rsidR="001230B4" w:rsidRPr="001A3CA9">
        <w:rPr>
          <w:rFonts w:asciiTheme="majorHAnsi" w:hAnsiTheme="majorHAnsi" w:cstheme="majorHAnsi"/>
          <w:color w:val="1E1E1E"/>
          <w:spacing w:val="22"/>
        </w:rPr>
        <w:t>Rooms</w:t>
      </w:r>
      <w:proofErr w:type="spellEnd"/>
      <w:r w:rsidR="001230B4" w:rsidRPr="001A3CA9">
        <w:rPr>
          <w:rFonts w:asciiTheme="majorHAnsi" w:hAnsiTheme="majorHAnsi" w:cstheme="majorHAnsi"/>
          <w:color w:val="1E1E1E"/>
          <w:spacing w:val="22"/>
        </w:rPr>
        <w:t xml:space="preserve"> w </w:t>
      </w:r>
      <w:proofErr w:type="spellStart"/>
      <w:r w:rsidR="001230B4" w:rsidRPr="001A3CA9">
        <w:rPr>
          <w:rFonts w:asciiTheme="majorHAnsi" w:hAnsiTheme="majorHAnsi" w:cstheme="majorHAnsi"/>
          <w:color w:val="1E1E1E"/>
          <w:spacing w:val="22"/>
        </w:rPr>
        <w:t>Houghton</w:t>
      </w:r>
      <w:proofErr w:type="spellEnd"/>
      <w:r w:rsidR="001230B4" w:rsidRPr="001A3CA9">
        <w:rPr>
          <w:rFonts w:asciiTheme="majorHAnsi" w:hAnsiTheme="majorHAnsi" w:cstheme="majorHAnsi"/>
          <w:color w:val="1E1E1E"/>
          <w:spacing w:val="22"/>
        </w:rPr>
        <w:t xml:space="preserve"> Hall na wystawie „</w:t>
      </w:r>
      <w:proofErr w:type="spellStart"/>
      <w:r w:rsidR="001230B4" w:rsidRPr="001A3CA9">
        <w:rPr>
          <w:rFonts w:asciiTheme="majorHAnsi" w:hAnsiTheme="majorHAnsi" w:cstheme="majorHAnsi"/>
          <w:color w:val="1E1E1E"/>
          <w:spacing w:val="22"/>
        </w:rPr>
        <w:t>Damien</w:t>
      </w:r>
      <w:proofErr w:type="spellEnd"/>
      <w:r w:rsidR="001230B4" w:rsidRPr="001A3CA9">
        <w:rPr>
          <w:rFonts w:asciiTheme="majorHAnsi" w:hAnsiTheme="majorHAnsi" w:cstheme="majorHAnsi"/>
          <w:color w:val="1E1E1E"/>
          <w:spacing w:val="22"/>
        </w:rPr>
        <w:t xml:space="preserve"> </w:t>
      </w:r>
      <w:proofErr w:type="spellStart"/>
      <w:r w:rsidR="001230B4" w:rsidRPr="001A3CA9">
        <w:rPr>
          <w:rFonts w:asciiTheme="majorHAnsi" w:hAnsiTheme="majorHAnsi" w:cstheme="majorHAnsi"/>
          <w:color w:val="1E1E1E"/>
          <w:spacing w:val="22"/>
        </w:rPr>
        <w:t>Hirst</w:t>
      </w:r>
      <w:proofErr w:type="spellEnd"/>
      <w:r w:rsidR="001230B4" w:rsidRPr="001A3CA9">
        <w:rPr>
          <w:rFonts w:asciiTheme="majorHAnsi" w:hAnsiTheme="majorHAnsi" w:cstheme="majorHAnsi"/>
          <w:color w:val="1E1E1E"/>
          <w:spacing w:val="22"/>
        </w:rPr>
        <w:t xml:space="preserve"> </w:t>
      </w:r>
      <w:proofErr w:type="spellStart"/>
      <w:r w:rsidR="001230B4" w:rsidRPr="001A3CA9">
        <w:rPr>
          <w:rFonts w:asciiTheme="majorHAnsi" w:hAnsiTheme="majorHAnsi" w:cstheme="majorHAnsi"/>
          <w:color w:val="1E1E1E"/>
          <w:spacing w:val="22"/>
        </w:rPr>
        <w:t>at</w:t>
      </w:r>
      <w:proofErr w:type="spellEnd"/>
      <w:r w:rsidR="001230B4" w:rsidRPr="001A3CA9">
        <w:rPr>
          <w:rFonts w:asciiTheme="majorHAnsi" w:hAnsiTheme="majorHAnsi" w:cstheme="majorHAnsi"/>
          <w:color w:val="1E1E1E"/>
          <w:spacing w:val="22"/>
        </w:rPr>
        <w:t xml:space="preserve"> </w:t>
      </w:r>
      <w:proofErr w:type="spellStart"/>
      <w:r w:rsidR="001230B4" w:rsidRPr="001A3CA9">
        <w:rPr>
          <w:rFonts w:asciiTheme="majorHAnsi" w:hAnsiTheme="majorHAnsi" w:cstheme="majorHAnsi"/>
          <w:color w:val="1E1E1E"/>
          <w:spacing w:val="22"/>
        </w:rPr>
        <w:t>Houghton</w:t>
      </w:r>
      <w:proofErr w:type="spellEnd"/>
      <w:r w:rsidR="001230B4" w:rsidRPr="001A3CA9">
        <w:rPr>
          <w:rFonts w:asciiTheme="majorHAnsi" w:hAnsiTheme="majorHAnsi" w:cstheme="majorHAnsi"/>
          <w:color w:val="1E1E1E"/>
          <w:spacing w:val="22"/>
        </w:rPr>
        <w:t xml:space="preserve"> Hall” w dniach 25 marca - </w:t>
      </w:r>
      <w:r>
        <w:rPr>
          <w:rFonts w:asciiTheme="majorHAnsi" w:hAnsiTheme="majorHAnsi" w:cstheme="majorHAnsi"/>
          <w:color w:val="1E1E1E"/>
          <w:spacing w:val="22"/>
        </w:rPr>
        <w:t>15 lipca 2018 r. Wystawa obejmowała</w:t>
      </w:r>
      <w:r w:rsidR="001230B4" w:rsidRPr="001A3CA9">
        <w:rPr>
          <w:rFonts w:asciiTheme="majorHAnsi" w:hAnsiTheme="majorHAnsi" w:cstheme="majorHAnsi"/>
          <w:color w:val="1E1E1E"/>
          <w:spacing w:val="22"/>
        </w:rPr>
        <w:t xml:space="preserve"> wiele najbardziej znan</w:t>
      </w:r>
      <w:r>
        <w:rPr>
          <w:rFonts w:asciiTheme="majorHAnsi" w:hAnsiTheme="majorHAnsi" w:cstheme="majorHAnsi"/>
          <w:color w:val="1E1E1E"/>
          <w:spacing w:val="22"/>
        </w:rPr>
        <w:t>ych rzeźb artysty, które zostały</w:t>
      </w:r>
      <w:r w:rsidR="00605567">
        <w:rPr>
          <w:rFonts w:asciiTheme="majorHAnsi" w:hAnsiTheme="majorHAnsi" w:cstheme="majorHAnsi"/>
          <w:color w:val="1E1E1E"/>
          <w:spacing w:val="22"/>
        </w:rPr>
        <w:t xml:space="preserve"> rozmieszczone</w:t>
      </w:r>
      <w:r w:rsidR="001230B4" w:rsidRPr="001A3CA9">
        <w:rPr>
          <w:rFonts w:asciiTheme="majorHAnsi" w:hAnsiTheme="majorHAnsi" w:cstheme="majorHAnsi"/>
          <w:color w:val="1E1E1E"/>
          <w:spacing w:val="22"/>
        </w:rPr>
        <w:t xml:space="preserve"> w całym XVIII-wiecznym domu i ogrodach.</w:t>
      </w:r>
    </w:p>
    <w:p w:rsidR="001230B4" w:rsidRPr="001A3CA9" w:rsidRDefault="00B16F01" w:rsidP="001230B4">
      <w:pPr>
        <w:pStyle w:val="NormalnyWeb"/>
        <w:shd w:val="clear" w:color="auto" w:fill="FFFFFF"/>
        <w:rPr>
          <w:rFonts w:asciiTheme="majorHAnsi" w:hAnsiTheme="majorHAnsi" w:cstheme="majorHAnsi"/>
          <w:color w:val="1E1E1E"/>
          <w:spacing w:val="22"/>
          <w:sz w:val="22"/>
          <w:szCs w:val="22"/>
        </w:rPr>
      </w:pPr>
      <w:r>
        <w:rPr>
          <w:rFonts w:asciiTheme="majorHAnsi" w:hAnsiTheme="majorHAnsi" w:cstheme="majorHAnsi"/>
          <w:color w:val="1E1E1E"/>
          <w:spacing w:val="22"/>
          <w:sz w:val="22"/>
          <w:szCs w:val="22"/>
        </w:rPr>
        <w:t xml:space="preserve">Tak o serii obrazów pisała sama galeria: </w:t>
      </w:r>
      <w:r w:rsidR="001230B4" w:rsidRPr="001A3CA9">
        <w:rPr>
          <w:rFonts w:asciiTheme="majorHAnsi" w:hAnsiTheme="majorHAnsi" w:cstheme="majorHAnsi"/>
          <w:color w:val="1E1E1E"/>
          <w:spacing w:val="22"/>
          <w:sz w:val="22"/>
          <w:szCs w:val="22"/>
        </w:rPr>
        <w:t xml:space="preserve">Seria </w:t>
      </w:r>
      <w:proofErr w:type="spellStart"/>
      <w:r w:rsidR="001230B4" w:rsidRPr="001A3CA9">
        <w:rPr>
          <w:rFonts w:asciiTheme="majorHAnsi" w:hAnsiTheme="majorHAnsi" w:cstheme="majorHAnsi"/>
          <w:color w:val="1E1E1E"/>
          <w:spacing w:val="22"/>
          <w:sz w:val="22"/>
          <w:szCs w:val="22"/>
        </w:rPr>
        <w:t>Color</w:t>
      </w:r>
      <w:proofErr w:type="spellEnd"/>
      <w:r w:rsidR="001230B4" w:rsidRPr="001A3CA9">
        <w:rPr>
          <w:rFonts w:asciiTheme="majorHAnsi" w:hAnsiTheme="majorHAnsi" w:cstheme="majorHAnsi"/>
          <w:color w:val="1E1E1E"/>
          <w:spacing w:val="22"/>
          <w:sz w:val="22"/>
          <w:szCs w:val="22"/>
        </w:rPr>
        <w:t xml:space="preserve"> Space to rozwinięcie kultowego obrazu </w:t>
      </w:r>
      <w:hyperlink r:id="rId25" w:history="1">
        <w:r w:rsidR="001230B4" w:rsidRPr="001A3CA9">
          <w:rPr>
            <w:rStyle w:val="Hipercze"/>
            <w:rFonts w:asciiTheme="majorHAnsi" w:hAnsiTheme="majorHAnsi" w:cstheme="majorHAnsi"/>
            <w:color w:val="1E1E1E"/>
            <w:spacing w:val="22"/>
            <w:sz w:val="22"/>
            <w:szCs w:val="22"/>
            <w:u w:val="none"/>
          </w:rPr>
          <w:t>punktowego,</w:t>
        </w:r>
      </w:hyperlink>
      <w:r w:rsidR="001230B4" w:rsidRPr="001A3CA9">
        <w:rPr>
          <w:rFonts w:asciiTheme="majorHAnsi" w:hAnsiTheme="majorHAnsi" w:cstheme="majorHAnsi"/>
          <w:color w:val="1E1E1E"/>
          <w:spacing w:val="22"/>
          <w:sz w:val="22"/>
          <w:szCs w:val="22"/>
        </w:rPr>
        <w:t> który należy do najbardziej rozpoznawalnych dzieł artysty. Tam, gdzie obrazy punkt</w:t>
      </w:r>
      <w:r w:rsidR="001A3CA9">
        <w:rPr>
          <w:rFonts w:asciiTheme="majorHAnsi" w:hAnsiTheme="majorHAnsi" w:cstheme="majorHAnsi"/>
          <w:color w:val="1E1E1E"/>
          <w:spacing w:val="22"/>
          <w:sz w:val="22"/>
          <w:szCs w:val="22"/>
        </w:rPr>
        <w:t>owe lat 80. i 90. używają logiki</w:t>
      </w:r>
      <w:r w:rsidR="001230B4" w:rsidRPr="001A3CA9">
        <w:rPr>
          <w:rFonts w:asciiTheme="majorHAnsi" w:hAnsiTheme="majorHAnsi" w:cstheme="majorHAnsi"/>
          <w:color w:val="1E1E1E"/>
          <w:spacing w:val="22"/>
          <w:sz w:val="22"/>
          <w:szCs w:val="22"/>
        </w:rPr>
        <w:t xml:space="preserve"> mechanicznego nakładania farby, obrazy przestrzeni barw są luźniejsze i bardziej organiczne. </w:t>
      </w:r>
      <w:r w:rsidR="001A3CA9" w:rsidRPr="001A3CA9">
        <w:rPr>
          <w:rFonts w:asciiTheme="majorHAnsi" w:hAnsiTheme="majorHAnsi" w:cstheme="majorHAnsi"/>
          <w:color w:val="1E1E1E"/>
          <w:spacing w:val="22"/>
          <w:sz w:val="22"/>
          <w:szCs w:val="22"/>
        </w:rPr>
        <w:t xml:space="preserve"> </w:t>
      </w:r>
      <w:proofErr w:type="spellStart"/>
      <w:r w:rsidR="001230B4" w:rsidRPr="001A3CA9">
        <w:rPr>
          <w:rFonts w:asciiTheme="majorHAnsi" w:hAnsiTheme="majorHAnsi" w:cstheme="majorHAnsi"/>
          <w:color w:val="1E1E1E"/>
          <w:spacing w:val="22"/>
          <w:sz w:val="22"/>
          <w:szCs w:val="22"/>
        </w:rPr>
        <w:t>Hirst</w:t>
      </w:r>
      <w:proofErr w:type="spellEnd"/>
      <w:r>
        <w:rPr>
          <w:rFonts w:asciiTheme="majorHAnsi" w:hAnsiTheme="majorHAnsi" w:cstheme="majorHAnsi"/>
          <w:color w:val="1E1E1E"/>
          <w:spacing w:val="22"/>
          <w:sz w:val="22"/>
          <w:szCs w:val="22"/>
        </w:rPr>
        <w:t xml:space="preserve"> na wprowadzeniu do tej wystawy powiedział:</w:t>
      </w:r>
      <w:r w:rsidR="001230B4" w:rsidRPr="001A3CA9">
        <w:rPr>
          <w:rFonts w:asciiTheme="majorHAnsi" w:hAnsiTheme="majorHAnsi" w:cstheme="majorHAnsi"/>
          <w:color w:val="1E1E1E"/>
          <w:spacing w:val="22"/>
          <w:sz w:val="22"/>
          <w:szCs w:val="22"/>
        </w:rPr>
        <w:t xml:space="preserve"> „Początkowo chciałem, aby Miejsca wyglądały tak, jakby były namalowane przez człowieka próbującego malować jak maszyna. Przestrzeń barw wraca do elementu l</w:t>
      </w:r>
      <w:r>
        <w:rPr>
          <w:rFonts w:asciiTheme="majorHAnsi" w:hAnsiTheme="majorHAnsi" w:cstheme="majorHAnsi"/>
          <w:color w:val="1E1E1E"/>
          <w:spacing w:val="22"/>
          <w:sz w:val="22"/>
          <w:szCs w:val="22"/>
        </w:rPr>
        <w:t>udzkiego, więc zamiast tego jest</w:t>
      </w:r>
      <w:r w:rsidR="001230B4" w:rsidRPr="001A3CA9">
        <w:rPr>
          <w:rFonts w:asciiTheme="majorHAnsi" w:hAnsiTheme="majorHAnsi" w:cstheme="majorHAnsi"/>
          <w:color w:val="1E1E1E"/>
          <w:spacing w:val="22"/>
          <w:sz w:val="22"/>
          <w:szCs w:val="22"/>
        </w:rPr>
        <w:t xml:space="preserve"> omylność ludzkiej dłoni w kroplach i niespójnościach. Nadal nie ma dwóch dokładnie powtarzających się kolorów na każdym obrazie, co jest dla mnie bardzo ważne. Myślę o nich jak o komórkach pod mikroskopem. Wydawało się słuszne pokazywanie ich gdzieś w miejscu historycznym, a nie w konwencjonalnej przestrzeni ga</w:t>
      </w:r>
      <w:r>
        <w:rPr>
          <w:rFonts w:asciiTheme="majorHAnsi" w:hAnsiTheme="majorHAnsi" w:cstheme="majorHAnsi"/>
          <w:color w:val="1E1E1E"/>
          <w:spacing w:val="22"/>
          <w:sz w:val="22"/>
          <w:szCs w:val="22"/>
        </w:rPr>
        <w:t xml:space="preserve">lerii, a </w:t>
      </w:r>
      <w:proofErr w:type="spellStart"/>
      <w:r>
        <w:rPr>
          <w:rFonts w:asciiTheme="majorHAnsi" w:hAnsiTheme="majorHAnsi" w:cstheme="majorHAnsi"/>
          <w:color w:val="1E1E1E"/>
          <w:spacing w:val="22"/>
          <w:sz w:val="22"/>
          <w:szCs w:val="22"/>
        </w:rPr>
        <w:t>Houghton</w:t>
      </w:r>
      <w:proofErr w:type="spellEnd"/>
      <w:r>
        <w:rPr>
          <w:rFonts w:asciiTheme="majorHAnsi" w:hAnsiTheme="majorHAnsi" w:cstheme="majorHAnsi"/>
          <w:color w:val="1E1E1E"/>
          <w:spacing w:val="22"/>
          <w:sz w:val="22"/>
          <w:szCs w:val="22"/>
        </w:rPr>
        <w:t xml:space="preserve"> jest idealny</w:t>
      </w:r>
      <w:r w:rsidR="001230B4" w:rsidRPr="001A3CA9">
        <w:rPr>
          <w:rFonts w:asciiTheme="majorHAnsi" w:hAnsiTheme="majorHAnsi" w:cstheme="majorHAnsi"/>
          <w:color w:val="1E1E1E"/>
          <w:spacing w:val="22"/>
          <w:sz w:val="22"/>
          <w:szCs w:val="22"/>
        </w:rPr>
        <w:t>. ”</w:t>
      </w:r>
    </w:p>
    <w:p w:rsidR="001230B4" w:rsidRDefault="001230B4" w:rsidP="00532113"/>
    <w:p w:rsidR="003C476C" w:rsidRDefault="003C476C" w:rsidP="00532113"/>
    <w:p w:rsidR="003C476C" w:rsidRDefault="003C476C" w:rsidP="00532113"/>
    <w:p w:rsidR="001A3CA9" w:rsidRDefault="001A3CA9" w:rsidP="00532113"/>
    <w:p w:rsidR="001A3CA9" w:rsidRDefault="001A3CA9" w:rsidP="00532113"/>
    <w:p w:rsidR="003C476C" w:rsidRDefault="003C476C" w:rsidP="00532113"/>
    <w:p w:rsidR="003C476C" w:rsidRPr="00B16F01" w:rsidRDefault="003C476C" w:rsidP="003C476C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color w:val="1E1E1E"/>
          <w:spacing w:val="22"/>
          <w:lang w:eastAsia="pl-PL"/>
        </w:rPr>
      </w:pPr>
      <w:r w:rsidRPr="00B16F01">
        <w:rPr>
          <w:rFonts w:asciiTheme="majorHAnsi" w:eastAsia="Times New Roman" w:hAnsiTheme="majorHAnsi" w:cstheme="majorHAnsi"/>
          <w:b/>
          <w:color w:val="1E1E1E"/>
          <w:spacing w:val="22"/>
          <w:lang w:eastAsia="pl-PL"/>
        </w:rPr>
        <w:lastRenderedPageBreak/>
        <w:t>1 marca 2018 r. - 14 kwietnia 2018 r</w:t>
      </w:r>
    </w:p>
    <w:p w:rsidR="003C476C" w:rsidRDefault="003C476C" w:rsidP="003C476C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1E1E1E"/>
          <w:spacing w:val="22"/>
          <w:sz w:val="18"/>
          <w:szCs w:val="18"/>
          <w:lang w:eastAsia="pl-PL"/>
        </w:rPr>
      </w:pPr>
      <w:r w:rsidRPr="00B16F01">
        <w:rPr>
          <w:rFonts w:asciiTheme="majorHAnsi" w:eastAsia="Times New Roman" w:hAnsiTheme="majorHAnsi" w:cstheme="majorHAnsi"/>
          <w:b/>
          <w:color w:val="1E1E1E"/>
          <w:spacing w:val="22"/>
          <w:lang w:eastAsia="pl-PL"/>
        </w:rPr>
        <w:t>Wystawa indywidualna. </w:t>
      </w:r>
      <w:proofErr w:type="spellStart"/>
      <w:r w:rsidRPr="00B16F01">
        <w:rPr>
          <w:rFonts w:asciiTheme="majorHAnsi" w:eastAsia="Times New Roman" w:hAnsiTheme="majorHAnsi" w:cstheme="majorHAnsi"/>
          <w:b/>
          <w:color w:val="1E1E1E"/>
          <w:spacing w:val="22"/>
          <w:lang w:eastAsia="pl-PL"/>
        </w:rPr>
        <w:t>Gagosian</w:t>
      </w:r>
      <w:proofErr w:type="spellEnd"/>
      <w:r w:rsidRPr="00B16F01">
        <w:rPr>
          <w:rFonts w:asciiTheme="majorHAnsi" w:eastAsia="Times New Roman" w:hAnsiTheme="majorHAnsi" w:cstheme="majorHAnsi"/>
          <w:b/>
          <w:color w:val="1E1E1E"/>
          <w:spacing w:val="22"/>
          <w:lang w:eastAsia="pl-PL"/>
        </w:rPr>
        <w:t xml:space="preserve"> LA, Los Angeles, Stany Zjednoczone</w:t>
      </w:r>
      <w:r w:rsidRPr="003C476C">
        <w:rPr>
          <w:rFonts w:ascii="Helvetica" w:eastAsia="Times New Roman" w:hAnsi="Helvetica" w:cs="Times New Roman"/>
          <w:color w:val="1E1E1E"/>
          <w:spacing w:val="22"/>
          <w:sz w:val="18"/>
          <w:szCs w:val="18"/>
          <w:lang w:eastAsia="pl-PL"/>
        </w:rPr>
        <w:t>.</w:t>
      </w:r>
    </w:p>
    <w:p w:rsidR="00B16F01" w:rsidRPr="003C476C" w:rsidRDefault="00B16F01" w:rsidP="003C476C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1E1E1E"/>
          <w:spacing w:val="22"/>
          <w:sz w:val="18"/>
          <w:szCs w:val="18"/>
          <w:lang w:eastAsia="pl-PL"/>
        </w:rPr>
      </w:pPr>
    </w:p>
    <w:p w:rsidR="003C476C" w:rsidRDefault="003C476C" w:rsidP="00532113">
      <w:r>
        <w:rPr>
          <w:noProof/>
          <w:lang w:eastAsia="pl-PL"/>
        </w:rPr>
        <w:drawing>
          <wp:inline distT="0" distB="0" distL="0" distR="0" wp14:anchorId="09C3196A" wp14:editId="5B0B8FCD">
            <wp:extent cx="4486275" cy="2992019"/>
            <wp:effectExtent l="0" t="0" r="0" b="0"/>
            <wp:docPr id="5" name="Obraz 5" descr="http://www.damienhirst.com/cache/images/image003_0_007d053650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amienhirst.com/cache/images/image003_0_007d05365003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749" cy="2996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476C" w:rsidRDefault="003C476C" w:rsidP="00532113">
      <w:r>
        <w:rPr>
          <w:noProof/>
          <w:lang w:eastAsia="pl-PL"/>
        </w:rPr>
        <w:drawing>
          <wp:inline distT="0" distB="0" distL="0" distR="0" wp14:anchorId="61F14E12" wp14:editId="7075A374">
            <wp:extent cx="4444196" cy="2961640"/>
            <wp:effectExtent l="0" t="0" r="0" b="0"/>
            <wp:docPr id="8" name="Obraz 8" descr="http://www.damienhirst.com/cache/images/image005_0_007d053550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amienhirst.com/cache/images/image005_0_007d05355003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666" cy="29692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16F01" w:rsidRPr="00B16F01">
        <w:rPr>
          <w:rFonts w:asciiTheme="majorHAnsi" w:hAnsiTheme="majorHAnsi" w:cstheme="majorHAnsi"/>
          <w:color w:val="1E1E1E"/>
          <w:spacing w:val="22"/>
          <w:shd w:val="clear" w:color="auto" w:fill="FFFFFF"/>
        </w:rPr>
        <w:t xml:space="preserve"> </w:t>
      </w:r>
      <w:r w:rsidR="00B16F01" w:rsidRPr="00B16F01">
        <w:rPr>
          <w:rFonts w:asciiTheme="majorHAnsi" w:hAnsiTheme="majorHAnsi" w:cstheme="majorHAnsi"/>
          <w:color w:val="1E1E1E"/>
          <w:spacing w:val="22"/>
          <w:shd w:val="clear" w:color="auto" w:fill="FFFFFF"/>
        </w:rPr>
        <w:t xml:space="preserve">Zdjęcie Jeff </w:t>
      </w:r>
      <w:proofErr w:type="spellStart"/>
      <w:r w:rsidR="00B16F01" w:rsidRPr="00B16F01">
        <w:rPr>
          <w:rFonts w:asciiTheme="majorHAnsi" w:hAnsiTheme="majorHAnsi" w:cstheme="majorHAnsi"/>
          <w:color w:val="1E1E1E"/>
          <w:spacing w:val="22"/>
          <w:shd w:val="clear" w:color="auto" w:fill="FFFFFF"/>
        </w:rPr>
        <w:t>McLane</w:t>
      </w:r>
      <w:proofErr w:type="spellEnd"/>
    </w:p>
    <w:p w:rsidR="00965EAD" w:rsidRDefault="003C476C" w:rsidP="00965EAD">
      <w:pPr>
        <w:rPr>
          <w:rFonts w:asciiTheme="majorHAnsi" w:hAnsiTheme="majorHAnsi" w:cstheme="majorHAnsi"/>
          <w:color w:val="1E1E1E"/>
          <w:spacing w:val="22"/>
        </w:rPr>
      </w:pPr>
      <w:r w:rsidRPr="00B16F01">
        <w:rPr>
          <w:rFonts w:asciiTheme="majorHAnsi" w:hAnsiTheme="majorHAnsi" w:cstheme="majorHAnsi"/>
          <w:color w:val="1E1E1E"/>
          <w:spacing w:val="22"/>
          <w:shd w:val="clear" w:color="auto" w:fill="FFFFFF"/>
        </w:rPr>
        <w:t>Widok instalacji „</w:t>
      </w:r>
      <w:proofErr w:type="spellStart"/>
      <w:r w:rsidRPr="00B16F01">
        <w:rPr>
          <w:rFonts w:asciiTheme="majorHAnsi" w:hAnsiTheme="majorHAnsi" w:cstheme="majorHAnsi"/>
          <w:color w:val="1E1E1E"/>
          <w:spacing w:val="22"/>
          <w:shd w:val="clear" w:color="auto" w:fill="FFFFFF"/>
        </w:rPr>
        <w:t>Damien</w:t>
      </w:r>
      <w:proofErr w:type="spellEnd"/>
      <w:r w:rsidRPr="00B16F01">
        <w:rPr>
          <w:rFonts w:asciiTheme="majorHAnsi" w:hAnsiTheme="majorHAnsi" w:cstheme="majorHAnsi"/>
          <w:color w:val="1E1E1E"/>
          <w:spacing w:val="22"/>
          <w:shd w:val="clear" w:color="auto" w:fill="FFFFFF"/>
        </w:rPr>
        <w:t xml:space="preserve"> </w:t>
      </w:r>
      <w:proofErr w:type="spellStart"/>
      <w:r w:rsidRPr="00B16F01">
        <w:rPr>
          <w:rFonts w:asciiTheme="majorHAnsi" w:hAnsiTheme="majorHAnsi" w:cstheme="majorHAnsi"/>
          <w:color w:val="1E1E1E"/>
          <w:spacing w:val="22"/>
          <w:shd w:val="clear" w:color="auto" w:fill="FFFFFF"/>
        </w:rPr>
        <w:t>Hirst</w:t>
      </w:r>
      <w:proofErr w:type="spellEnd"/>
      <w:r w:rsidRPr="00B16F01">
        <w:rPr>
          <w:rFonts w:asciiTheme="majorHAnsi" w:hAnsiTheme="majorHAnsi" w:cstheme="majorHAnsi"/>
          <w:color w:val="1E1E1E"/>
          <w:spacing w:val="22"/>
          <w:shd w:val="clear" w:color="auto" w:fill="FFFFFF"/>
        </w:rPr>
        <w:t xml:space="preserve">: The </w:t>
      </w:r>
      <w:proofErr w:type="spellStart"/>
      <w:r w:rsidRPr="00B16F01">
        <w:rPr>
          <w:rFonts w:asciiTheme="majorHAnsi" w:hAnsiTheme="majorHAnsi" w:cstheme="majorHAnsi"/>
          <w:color w:val="1E1E1E"/>
          <w:spacing w:val="22"/>
          <w:shd w:val="clear" w:color="auto" w:fill="FFFFFF"/>
        </w:rPr>
        <w:t>Veil</w:t>
      </w:r>
      <w:proofErr w:type="spellEnd"/>
      <w:r w:rsidRPr="00B16F01">
        <w:rPr>
          <w:rFonts w:asciiTheme="majorHAnsi" w:hAnsiTheme="majorHAnsi" w:cstheme="majorHAnsi"/>
          <w:color w:val="1E1E1E"/>
          <w:spacing w:val="22"/>
          <w:shd w:val="clear" w:color="auto" w:fill="FFFFFF"/>
        </w:rPr>
        <w:t xml:space="preserve"> </w:t>
      </w:r>
      <w:proofErr w:type="spellStart"/>
      <w:r w:rsidRPr="00B16F01">
        <w:rPr>
          <w:rFonts w:asciiTheme="majorHAnsi" w:hAnsiTheme="majorHAnsi" w:cstheme="majorHAnsi"/>
          <w:color w:val="1E1E1E"/>
          <w:spacing w:val="22"/>
          <w:shd w:val="clear" w:color="auto" w:fill="FFFFFF"/>
        </w:rPr>
        <w:t>Paintings</w:t>
      </w:r>
      <w:proofErr w:type="spellEnd"/>
      <w:r w:rsidRPr="00B16F01">
        <w:rPr>
          <w:rFonts w:asciiTheme="majorHAnsi" w:hAnsiTheme="majorHAnsi" w:cstheme="majorHAnsi"/>
          <w:color w:val="1E1E1E"/>
          <w:spacing w:val="22"/>
          <w:shd w:val="clear" w:color="auto" w:fill="FFFFFF"/>
        </w:rPr>
        <w:t xml:space="preserve">” w pracach </w:t>
      </w:r>
      <w:proofErr w:type="spellStart"/>
      <w:r w:rsidRPr="00B16F01">
        <w:rPr>
          <w:rFonts w:asciiTheme="majorHAnsi" w:hAnsiTheme="majorHAnsi" w:cstheme="majorHAnsi"/>
          <w:color w:val="1E1E1E"/>
          <w:spacing w:val="22"/>
          <w:shd w:val="clear" w:color="auto" w:fill="FFFFFF"/>
        </w:rPr>
        <w:t>Gagosian</w:t>
      </w:r>
      <w:proofErr w:type="spellEnd"/>
      <w:r w:rsidRPr="00B16F01">
        <w:rPr>
          <w:rFonts w:asciiTheme="majorHAnsi" w:hAnsiTheme="majorHAnsi" w:cstheme="majorHAnsi"/>
          <w:color w:val="1E1E1E"/>
          <w:spacing w:val="22"/>
          <w:shd w:val="clear" w:color="auto" w:fill="FFFFFF"/>
        </w:rPr>
        <w:t xml:space="preserve"> </w:t>
      </w:r>
      <w:proofErr w:type="spellStart"/>
      <w:r w:rsidRPr="00B16F01">
        <w:rPr>
          <w:rFonts w:asciiTheme="majorHAnsi" w:hAnsiTheme="majorHAnsi" w:cstheme="majorHAnsi"/>
          <w:color w:val="1E1E1E"/>
          <w:spacing w:val="22"/>
          <w:shd w:val="clear" w:color="auto" w:fill="FFFFFF"/>
        </w:rPr>
        <w:t>Beverly</w:t>
      </w:r>
      <w:proofErr w:type="spellEnd"/>
      <w:r w:rsidRPr="00B16F01">
        <w:rPr>
          <w:rFonts w:asciiTheme="majorHAnsi" w:hAnsiTheme="majorHAnsi" w:cstheme="majorHAnsi"/>
          <w:color w:val="1E1E1E"/>
          <w:spacing w:val="22"/>
          <w:shd w:val="clear" w:color="auto" w:fill="FFFFFF"/>
        </w:rPr>
        <w:t xml:space="preserve"> </w:t>
      </w:r>
      <w:proofErr w:type="spellStart"/>
      <w:r w:rsidRPr="00B16F01">
        <w:rPr>
          <w:rFonts w:asciiTheme="majorHAnsi" w:hAnsiTheme="majorHAnsi" w:cstheme="majorHAnsi"/>
          <w:color w:val="1E1E1E"/>
          <w:spacing w:val="22"/>
          <w:shd w:val="clear" w:color="auto" w:fill="FFFFFF"/>
        </w:rPr>
        <w:t>Hills</w:t>
      </w:r>
      <w:proofErr w:type="spellEnd"/>
      <w:r w:rsidRPr="00B16F01">
        <w:rPr>
          <w:rFonts w:asciiTheme="majorHAnsi" w:hAnsiTheme="majorHAnsi" w:cstheme="majorHAnsi"/>
          <w:color w:val="1E1E1E"/>
          <w:spacing w:val="22"/>
        </w:rPr>
        <w:br/>
      </w:r>
      <w:r w:rsidRPr="00B16F01">
        <w:rPr>
          <w:rFonts w:asciiTheme="majorHAnsi" w:hAnsiTheme="majorHAnsi" w:cstheme="majorHAnsi"/>
          <w:color w:val="1E1E1E"/>
          <w:spacing w:val="22"/>
          <w:shd w:val="clear" w:color="auto" w:fill="FFFFFF"/>
        </w:rPr>
        <w:t xml:space="preserve">© </w:t>
      </w:r>
      <w:proofErr w:type="spellStart"/>
      <w:r w:rsidRPr="00B16F01">
        <w:rPr>
          <w:rFonts w:asciiTheme="majorHAnsi" w:hAnsiTheme="majorHAnsi" w:cstheme="majorHAnsi"/>
          <w:color w:val="1E1E1E"/>
          <w:spacing w:val="22"/>
          <w:shd w:val="clear" w:color="auto" w:fill="FFFFFF"/>
        </w:rPr>
        <w:t>Damien</w:t>
      </w:r>
      <w:proofErr w:type="spellEnd"/>
      <w:r w:rsidRPr="00B16F01">
        <w:rPr>
          <w:rFonts w:asciiTheme="majorHAnsi" w:hAnsiTheme="majorHAnsi" w:cstheme="majorHAnsi"/>
          <w:color w:val="1E1E1E"/>
          <w:spacing w:val="22"/>
          <w:shd w:val="clear" w:color="auto" w:fill="FFFFFF"/>
        </w:rPr>
        <w:t xml:space="preserve"> </w:t>
      </w:r>
      <w:proofErr w:type="spellStart"/>
      <w:r w:rsidRPr="00B16F01">
        <w:rPr>
          <w:rFonts w:asciiTheme="majorHAnsi" w:hAnsiTheme="majorHAnsi" w:cstheme="majorHAnsi"/>
          <w:color w:val="1E1E1E"/>
          <w:spacing w:val="22"/>
          <w:shd w:val="clear" w:color="auto" w:fill="FFFFFF"/>
        </w:rPr>
        <w:t>Hirst</w:t>
      </w:r>
      <w:proofErr w:type="spellEnd"/>
      <w:r w:rsidRPr="00B16F01">
        <w:rPr>
          <w:rFonts w:asciiTheme="majorHAnsi" w:hAnsiTheme="majorHAnsi" w:cstheme="majorHAnsi"/>
          <w:color w:val="1E1E1E"/>
          <w:spacing w:val="22"/>
          <w:shd w:val="clear" w:color="auto" w:fill="FFFFFF"/>
        </w:rPr>
        <w:t xml:space="preserve"> and Science Ltd. Wszelkie prawa zastrzeżone, DACS 2018</w:t>
      </w:r>
      <w:r w:rsidR="00965EAD">
        <w:rPr>
          <w:rFonts w:asciiTheme="majorHAnsi" w:hAnsiTheme="majorHAnsi" w:cstheme="majorHAnsi"/>
          <w:color w:val="1E1E1E"/>
          <w:spacing w:val="22"/>
        </w:rPr>
        <w:br/>
      </w:r>
    </w:p>
    <w:p w:rsidR="003C476C" w:rsidRPr="00965EAD" w:rsidRDefault="003C476C" w:rsidP="00965EAD">
      <w:pPr>
        <w:rPr>
          <w:rFonts w:asciiTheme="majorHAnsi" w:hAnsiTheme="majorHAnsi" w:cstheme="majorHAnsi"/>
          <w:color w:val="1E1E1E"/>
          <w:spacing w:val="22"/>
          <w:shd w:val="clear" w:color="auto" w:fill="FFFFFF"/>
        </w:rPr>
      </w:pPr>
      <w:r w:rsidRPr="00B16F01">
        <w:rPr>
          <w:rFonts w:asciiTheme="majorHAnsi" w:hAnsiTheme="majorHAnsi" w:cstheme="majorHAnsi"/>
          <w:color w:val="1E1E1E"/>
          <w:spacing w:val="22"/>
        </w:rPr>
        <w:t>„Zasłona jest barierą, zasłoną między dwiema rzeczami, czymś, na co można patrzeć i przez nią przejść, jest solidna, ale niewidoczna i ujawnia, a jednocześnie przesłania prawdę, rzecz, której szukamy.” -</w:t>
      </w:r>
      <w:r w:rsidRPr="00B16F01">
        <w:rPr>
          <w:rFonts w:asciiTheme="majorHAnsi" w:hAnsiTheme="majorHAnsi" w:cstheme="majorHAnsi"/>
          <w:color w:val="1E1E1E"/>
          <w:spacing w:val="22"/>
        </w:rPr>
        <w:br/>
      </w:r>
      <w:proofErr w:type="spellStart"/>
      <w:r w:rsidRPr="00B16F01">
        <w:rPr>
          <w:rFonts w:asciiTheme="majorHAnsi" w:hAnsiTheme="majorHAnsi" w:cstheme="majorHAnsi"/>
          <w:color w:val="1E1E1E"/>
          <w:spacing w:val="22"/>
        </w:rPr>
        <w:t>Damien</w:t>
      </w:r>
      <w:proofErr w:type="spellEnd"/>
      <w:r w:rsidRPr="00B16F01">
        <w:rPr>
          <w:rFonts w:asciiTheme="majorHAnsi" w:hAnsiTheme="majorHAnsi" w:cstheme="majorHAnsi"/>
          <w:color w:val="1E1E1E"/>
          <w:spacing w:val="22"/>
        </w:rPr>
        <w:t xml:space="preserve"> </w:t>
      </w:r>
      <w:proofErr w:type="spellStart"/>
      <w:r w:rsidRPr="00B16F01">
        <w:rPr>
          <w:rFonts w:asciiTheme="majorHAnsi" w:hAnsiTheme="majorHAnsi" w:cstheme="majorHAnsi"/>
          <w:color w:val="1E1E1E"/>
          <w:spacing w:val="22"/>
        </w:rPr>
        <w:t>Hirst</w:t>
      </w:r>
      <w:proofErr w:type="spellEnd"/>
    </w:p>
    <w:p w:rsidR="003C476C" w:rsidRPr="00965EAD" w:rsidRDefault="00965EAD" w:rsidP="00C3582E">
      <w:pPr>
        <w:pStyle w:val="NormalnyWeb"/>
        <w:shd w:val="clear" w:color="auto" w:fill="FFFFFF"/>
        <w:rPr>
          <w:rFonts w:asciiTheme="majorHAnsi" w:hAnsiTheme="majorHAnsi" w:cstheme="majorHAnsi"/>
          <w:color w:val="1E1E1E"/>
          <w:spacing w:val="22"/>
          <w:sz w:val="22"/>
          <w:szCs w:val="22"/>
        </w:rPr>
      </w:pPr>
      <w:r>
        <w:rPr>
          <w:rFonts w:asciiTheme="majorHAnsi" w:hAnsiTheme="majorHAnsi" w:cstheme="majorHAnsi"/>
          <w:color w:val="1E1E1E"/>
          <w:spacing w:val="22"/>
          <w:sz w:val="22"/>
          <w:szCs w:val="22"/>
        </w:rPr>
        <w:t>Dla tej nowej serii</w:t>
      </w:r>
      <w:r w:rsidR="003C476C" w:rsidRPr="00965EAD">
        <w:rPr>
          <w:rFonts w:asciiTheme="majorHAnsi" w:hAnsiTheme="majorHAnsi" w:cstheme="majorHAnsi"/>
          <w:color w:val="1E1E1E"/>
          <w:spacing w:val="22"/>
          <w:sz w:val="22"/>
          <w:szCs w:val="22"/>
        </w:rPr>
        <w:t xml:space="preserve"> punkt</w:t>
      </w:r>
      <w:r>
        <w:rPr>
          <w:rFonts w:asciiTheme="majorHAnsi" w:hAnsiTheme="majorHAnsi" w:cstheme="majorHAnsi"/>
          <w:color w:val="1E1E1E"/>
          <w:spacing w:val="22"/>
          <w:sz w:val="22"/>
          <w:szCs w:val="22"/>
        </w:rPr>
        <w:t>em wyjścia były obrazy „Visual Candy” z lat 90</w:t>
      </w:r>
      <w:r w:rsidR="00C3582E">
        <w:rPr>
          <w:rFonts w:asciiTheme="majorHAnsi" w:hAnsiTheme="majorHAnsi" w:cstheme="majorHAnsi"/>
          <w:color w:val="1E1E1E"/>
          <w:spacing w:val="22"/>
          <w:sz w:val="22"/>
          <w:szCs w:val="22"/>
        </w:rPr>
        <w:t xml:space="preserve"> </w:t>
      </w:r>
      <w:r>
        <w:rPr>
          <w:rFonts w:asciiTheme="majorHAnsi" w:hAnsiTheme="majorHAnsi" w:cstheme="majorHAnsi"/>
          <w:color w:val="1E1E1E"/>
          <w:spacing w:val="22"/>
          <w:sz w:val="22"/>
          <w:szCs w:val="22"/>
        </w:rPr>
        <w:t>.Galeria tak o tym pisała: O</w:t>
      </w:r>
      <w:r w:rsidR="003C476C" w:rsidRPr="00965EAD">
        <w:rPr>
          <w:rFonts w:asciiTheme="majorHAnsi" w:hAnsiTheme="majorHAnsi" w:cstheme="majorHAnsi"/>
          <w:color w:val="1E1E1E"/>
          <w:spacing w:val="22"/>
          <w:sz w:val="22"/>
          <w:szCs w:val="22"/>
        </w:rPr>
        <w:t>bejmuje</w:t>
      </w:r>
      <w:r w:rsidR="00C3582E">
        <w:rPr>
          <w:rFonts w:asciiTheme="majorHAnsi" w:hAnsiTheme="majorHAnsi" w:cstheme="majorHAnsi"/>
          <w:color w:val="1E1E1E"/>
          <w:spacing w:val="22"/>
          <w:sz w:val="22"/>
          <w:szCs w:val="22"/>
        </w:rPr>
        <w:t xml:space="preserve"> </w:t>
      </w:r>
      <w:r>
        <w:rPr>
          <w:rFonts w:asciiTheme="majorHAnsi" w:hAnsiTheme="majorHAnsi" w:cstheme="majorHAnsi"/>
          <w:color w:val="1E1E1E"/>
          <w:spacing w:val="22"/>
          <w:sz w:val="22"/>
          <w:szCs w:val="22"/>
        </w:rPr>
        <w:t xml:space="preserve"> malarstwo kolorowe</w:t>
      </w:r>
      <w:r w:rsidR="003C476C" w:rsidRPr="00965EAD">
        <w:rPr>
          <w:rFonts w:asciiTheme="majorHAnsi" w:hAnsiTheme="majorHAnsi" w:cstheme="majorHAnsi"/>
          <w:color w:val="1E1E1E"/>
          <w:spacing w:val="22"/>
          <w:sz w:val="22"/>
          <w:szCs w:val="22"/>
        </w:rPr>
        <w:t xml:space="preserve"> na dużą skalę. Odnosząc się zarówno do impresjonizmu, jak i ekspresjonizmu abstrakcyjnego, pociągnięcia pędzlem warstwy „welonu” i jasne odrobiny ciężkiego </w:t>
      </w:r>
      <w:proofErr w:type="spellStart"/>
      <w:r w:rsidR="003C476C" w:rsidRPr="00965EAD">
        <w:rPr>
          <w:rFonts w:asciiTheme="majorHAnsi" w:hAnsiTheme="majorHAnsi" w:cstheme="majorHAnsi"/>
          <w:color w:val="1E1E1E"/>
          <w:spacing w:val="22"/>
          <w:sz w:val="22"/>
          <w:szCs w:val="22"/>
        </w:rPr>
        <w:t>impasto</w:t>
      </w:r>
      <w:proofErr w:type="spellEnd"/>
      <w:r>
        <w:rPr>
          <w:rStyle w:val="Odwoanieprzypisudolnego"/>
          <w:rFonts w:asciiTheme="majorHAnsi" w:hAnsiTheme="majorHAnsi" w:cstheme="majorHAnsi"/>
          <w:color w:val="1E1E1E"/>
          <w:spacing w:val="22"/>
          <w:sz w:val="22"/>
          <w:szCs w:val="22"/>
        </w:rPr>
        <w:footnoteReference w:id="1"/>
      </w:r>
      <w:r w:rsidR="003C476C" w:rsidRPr="00965EAD">
        <w:rPr>
          <w:rFonts w:asciiTheme="majorHAnsi" w:hAnsiTheme="majorHAnsi" w:cstheme="majorHAnsi"/>
          <w:color w:val="1E1E1E"/>
          <w:spacing w:val="22"/>
          <w:sz w:val="22"/>
          <w:szCs w:val="22"/>
        </w:rPr>
        <w:t>, otaczają widza rozległymi polami kolorów.</w:t>
      </w:r>
    </w:p>
    <w:p w:rsidR="003C476C" w:rsidRDefault="003C476C" w:rsidP="00532113">
      <w:r>
        <w:rPr>
          <w:noProof/>
          <w:lang w:eastAsia="pl-PL"/>
        </w:rPr>
        <w:lastRenderedPageBreak/>
        <w:drawing>
          <wp:inline distT="0" distB="0" distL="0" distR="0" wp14:anchorId="2EA5D84D" wp14:editId="03265271">
            <wp:extent cx="2879214" cy="3723186"/>
            <wp:effectExtent l="0" t="0" r="0" b="0"/>
            <wp:docPr id="9" name="Obraz 9" descr="Przeglą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zeglą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07" cy="374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16F01">
        <w:t xml:space="preserve">      </w:t>
      </w:r>
      <w:r w:rsidR="00B16F01">
        <w:rPr>
          <w:noProof/>
          <w:lang w:eastAsia="pl-PL"/>
        </w:rPr>
        <w:drawing>
          <wp:inline distT="0" distB="0" distL="0" distR="0" wp14:anchorId="454C880A" wp14:editId="240BC153">
            <wp:extent cx="3000421" cy="3755390"/>
            <wp:effectExtent l="0" t="0" r="9525" b="0"/>
            <wp:docPr id="6" name="Obraz 6" descr="Przeglą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zeglą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50" cy="3769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476C" w:rsidRDefault="003C476C" w:rsidP="00532113"/>
    <w:p w:rsidR="003C476C" w:rsidRDefault="003C476C" w:rsidP="00532113"/>
    <w:p w:rsidR="003C476C" w:rsidRPr="00965EAD" w:rsidRDefault="003C476C" w:rsidP="003C4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/>
          <w:color w:val="1E1E1E"/>
          <w:spacing w:val="22"/>
          <w:lang w:eastAsia="pl-PL"/>
        </w:rPr>
      </w:pPr>
      <w:r w:rsidRPr="00965EAD">
        <w:rPr>
          <w:rFonts w:asciiTheme="majorHAnsi" w:eastAsia="Times New Roman" w:hAnsiTheme="majorHAnsi" w:cstheme="majorHAnsi"/>
          <w:b/>
          <w:color w:val="1E1E1E"/>
          <w:spacing w:val="22"/>
          <w:lang w:eastAsia="pl-PL"/>
        </w:rPr>
        <w:t>Wystawa zbiorowa. </w:t>
      </w:r>
      <w:proofErr w:type="spellStart"/>
      <w:r w:rsidRPr="00965EAD">
        <w:rPr>
          <w:rFonts w:asciiTheme="majorHAnsi" w:eastAsia="Times New Roman" w:hAnsiTheme="majorHAnsi" w:cstheme="majorHAnsi"/>
          <w:b/>
          <w:color w:val="1E1E1E"/>
          <w:spacing w:val="22"/>
          <w:lang w:eastAsia="pl-PL"/>
        </w:rPr>
        <w:t>Almine</w:t>
      </w:r>
      <w:proofErr w:type="spellEnd"/>
      <w:r w:rsidRPr="00965EAD">
        <w:rPr>
          <w:rFonts w:asciiTheme="majorHAnsi" w:eastAsia="Times New Roman" w:hAnsiTheme="majorHAnsi" w:cstheme="majorHAnsi"/>
          <w:b/>
          <w:color w:val="1E1E1E"/>
          <w:spacing w:val="22"/>
          <w:lang w:eastAsia="pl-PL"/>
        </w:rPr>
        <w:t xml:space="preserve"> </w:t>
      </w:r>
      <w:proofErr w:type="spellStart"/>
      <w:r w:rsidRPr="00965EAD">
        <w:rPr>
          <w:rFonts w:asciiTheme="majorHAnsi" w:eastAsia="Times New Roman" w:hAnsiTheme="majorHAnsi" w:cstheme="majorHAnsi"/>
          <w:b/>
          <w:color w:val="1E1E1E"/>
          <w:spacing w:val="22"/>
          <w:lang w:eastAsia="pl-PL"/>
        </w:rPr>
        <w:t>Rech</w:t>
      </w:r>
      <w:proofErr w:type="spellEnd"/>
      <w:r w:rsidRPr="00965EAD">
        <w:rPr>
          <w:rFonts w:asciiTheme="majorHAnsi" w:eastAsia="Times New Roman" w:hAnsiTheme="majorHAnsi" w:cstheme="majorHAnsi"/>
          <w:b/>
          <w:color w:val="1E1E1E"/>
          <w:spacing w:val="22"/>
          <w:lang w:eastAsia="pl-PL"/>
        </w:rPr>
        <w:t xml:space="preserve"> Gallery, Londyn, Wielka Brytania.</w:t>
      </w:r>
    </w:p>
    <w:p w:rsidR="003C476C" w:rsidRPr="00965EAD" w:rsidRDefault="003C476C" w:rsidP="003C476C">
      <w:pPr>
        <w:shd w:val="clear" w:color="auto" w:fill="FFFFFF"/>
        <w:spacing w:after="100" w:afterAutospacing="1" w:line="240" w:lineRule="auto"/>
        <w:rPr>
          <w:rFonts w:asciiTheme="majorHAnsi" w:eastAsia="Times New Roman" w:hAnsiTheme="majorHAnsi" w:cstheme="majorHAnsi"/>
          <w:b/>
          <w:color w:val="1E1E1E"/>
          <w:spacing w:val="22"/>
          <w:lang w:eastAsia="pl-PL"/>
        </w:rPr>
      </w:pPr>
      <w:r w:rsidRPr="00965EAD">
        <w:rPr>
          <w:rFonts w:asciiTheme="majorHAnsi" w:eastAsia="Times New Roman" w:hAnsiTheme="majorHAnsi" w:cstheme="majorHAnsi"/>
          <w:b/>
          <w:color w:val="1E1E1E"/>
          <w:spacing w:val="22"/>
          <w:lang w:eastAsia="pl-PL"/>
        </w:rPr>
        <w:t>3 lutego 2016 r. - 24 marca 2016 r.</w:t>
      </w:r>
      <w:r w:rsidRPr="00965EAD">
        <w:rPr>
          <w:rFonts w:asciiTheme="majorHAnsi" w:eastAsia="Times New Roman" w:hAnsiTheme="majorHAnsi" w:cstheme="majorHAnsi"/>
          <w:b/>
          <w:color w:val="1E1E1E"/>
          <w:spacing w:val="22"/>
          <w:lang w:eastAsia="pl-PL"/>
        </w:rPr>
        <w:br/>
      </w:r>
      <w:hyperlink r:id="rId30" w:history="1">
        <w:r w:rsidRPr="00965EAD">
          <w:rPr>
            <w:rFonts w:asciiTheme="majorHAnsi" w:eastAsia="Times New Roman" w:hAnsiTheme="majorHAnsi" w:cstheme="majorHAnsi"/>
            <w:b/>
            <w:color w:val="1E1E1E"/>
            <w:spacing w:val="22"/>
            <w:u w:val="single"/>
            <w:lang w:eastAsia="pl-PL"/>
          </w:rPr>
          <w:t>Http://www.alminerech.com</w:t>
        </w:r>
      </w:hyperlink>
    </w:p>
    <w:p w:rsidR="00965EAD" w:rsidRDefault="003C476C" w:rsidP="00965EAD">
      <w:pPr>
        <w:rPr>
          <w:rFonts w:ascii="Helvetica" w:hAnsi="Helvetica"/>
          <w:color w:val="1E1E1E"/>
          <w:spacing w:val="22"/>
          <w:sz w:val="18"/>
          <w:szCs w:val="1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06A920FF" wp14:editId="788C1996">
            <wp:extent cx="4163592" cy="4114800"/>
            <wp:effectExtent l="0" t="0" r="8890" b="0"/>
            <wp:docPr id="11" name="Obraz 11" descr="http://www.damienhirst.com/cache/images/phe_val_1_0685f35e05004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damienhirst.com/cache/images/phe_val_1_0685f35e05004f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283" cy="41164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65EAD">
        <w:rPr>
          <w:rFonts w:ascii="Helvetica" w:hAnsi="Helvetica"/>
          <w:color w:val="1E1E1E"/>
          <w:spacing w:val="22"/>
          <w:sz w:val="18"/>
          <w:szCs w:val="18"/>
          <w:shd w:val="clear" w:color="auto" w:fill="FFFFFF"/>
        </w:rPr>
        <w:t>„</w:t>
      </w:r>
      <w:proofErr w:type="spellStart"/>
      <w:r w:rsidR="00965EAD">
        <w:rPr>
          <w:rFonts w:ascii="Helvetica" w:hAnsi="Helvetica"/>
          <w:color w:val="1E1E1E"/>
          <w:spacing w:val="22"/>
          <w:sz w:val="18"/>
          <w:szCs w:val="18"/>
          <w:shd w:val="clear" w:color="auto" w:fill="FFFFFF"/>
        </w:rPr>
        <w:t>Phe</w:t>
      </w:r>
      <w:proofErr w:type="spellEnd"/>
      <w:r w:rsidR="00965EAD">
        <w:rPr>
          <w:rFonts w:ascii="Helvetica" w:hAnsi="Helvetica"/>
          <w:color w:val="1E1E1E"/>
          <w:spacing w:val="22"/>
          <w:sz w:val="18"/>
          <w:szCs w:val="18"/>
          <w:shd w:val="clear" w:color="auto" w:fill="FFFFFF"/>
        </w:rPr>
        <w:t>-Val” (2005)</w:t>
      </w:r>
      <w:r w:rsidR="00965EAD">
        <w:rPr>
          <w:rFonts w:ascii="Helvetica" w:hAnsi="Helvetica"/>
          <w:color w:val="1E1E1E"/>
          <w:spacing w:val="22"/>
          <w:sz w:val="18"/>
          <w:szCs w:val="18"/>
        </w:rPr>
        <w:br/>
      </w:r>
      <w:r w:rsidR="00965EAD">
        <w:rPr>
          <w:rFonts w:ascii="Helvetica" w:hAnsi="Helvetica"/>
          <w:color w:val="1E1E1E"/>
          <w:spacing w:val="22"/>
          <w:sz w:val="18"/>
          <w:szCs w:val="18"/>
        </w:rPr>
        <w:br/>
      </w:r>
      <w:r w:rsidR="00965EAD">
        <w:rPr>
          <w:rFonts w:ascii="Helvetica" w:hAnsi="Helvetica"/>
          <w:color w:val="1E1E1E"/>
          <w:spacing w:val="22"/>
          <w:sz w:val="18"/>
          <w:szCs w:val="18"/>
        </w:rPr>
        <w:lastRenderedPageBreak/>
        <w:br/>
      </w:r>
      <w:r w:rsidR="00965EAD">
        <w:rPr>
          <w:rFonts w:ascii="Helvetica" w:hAnsi="Helvetica"/>
          <w:color w:val="1E1E1E"/>
          <w:spacing w:val="22"/>
          <w:sz w:val="18"/>
          <w:szCs w:val="18"/>
        </w:rPr>
        <w:br/>
      </w:r>
      <w:r w:rsidR="00965EAD">
        <w:rPr>
          <w:rFonts w:ascii="Helvetica" w:hAnsi="Helvetica"/>
          <w:color w:val="1E1E1E"/>
          <w:spacing w:val="22"/>
          <w:sz w:val="18"/>
          <w:szCs w:val="18"/>
          <w:shd w:val="clear" w:color="auto" w:fill="FFFFFF"/>
        </w:rPr>
        <w:t xml:space="preserve">Zdjęcie </w:t>
      </w:r>
      <w:proofErr w:type="spellStart"/>
      <w:r w:rsidR="00965EAD">
        <w:rPr>
          <w:rFonts w:ascii="Helvetica" w:hAnsi="Helvetica"/>
          <w:color w:val="1E1E1E"/>
          <w:spacing w:val="22"/>
          <w:sz w:val="18"/>
          <w:szCs w:val="18"/>
          <w:shd w:val="clear" w:color="auto" w:fill="FFFFFF"/>
        </w:rPr>
        <w:t>Prudence</w:t>
      </w:r>
      <w:proofErr w:type="spellEnd"/>
      <w:r w:rsidR="00965EAD">
        <w:rPr>
          <w:rFonts w:ascii="Helvetica" w:hAnsi="Helvetica"/>
          <w:color w:val="1E1E1E"/>
          <w:spacing w:val="22"/>
          <w:sz w:val="18"/>
          <w:szCs w:val="18"/>
          <w:shd w:val="clear" w:color="auto" w:fill="FFFFFF"/>
        </w:rPr>
        <w:t xml:space="preserve"> </w:t>
      </w:r>
      <w:proofErr w:type="spellStart"/>
      <w:r w:rsidR="00965EAD">
        <w:rPr>
          <w:rFonts w:ascii="Helvetica" w:hAnsi="Helvetica"/>
          <w:color w:val="1E1E1E"/>
          <w:spacing w:val="22"/>
          <w:sz w:val="18"/>
          <w:szCs w:val="18"/>
          <w:shd w:val="clear" w:color="auto" w:fill="FFFFFF"/>
        </w:rPr>
        <w:t>Cuming</w:t>
      </w:r>
      <w:proofErr w:type="spellEnd"/>
      <w:r w:rsidR="00965EAD">
        <w:rPr>
          <w:rFonts w:ascii="Helvetica" w:hAnsi="Helvetica"/>
          <w:color w:val="1E1E1E"/>
          <w:spacing w:val="22"/>
          <w:sz w:val="18"/>
          <w:szCs w:val="18"/>
          <w:shd w:val="clear" w:color="auto" w:fill="FFFFFF"/>
        </w:rPr>
        <w:t xml:space="preserve"> </w:t>
      </w:r>
      <w:proofErr w:type="spellStart"/>
      <w:r w:rsidR="00965EAD">
        <w:rPr>
          <w:rFonts w:ascii="Helvetica" w:hAnsi="Helvetica"/>
          <w:color w:val="1E1E1E"/>
          <w:spacing w:val="22"/>
          <w:sz w:val="18"/>
          <w:szCs w:val="18"/>
          <w:shd w:val="clear" w:color="auto" w:fill="FFFFFF"/>
        </w:rPr>
        <w:t>Associates</w:t>
      </w:r>
      <w:proofErr w:type="spellEnd"/>
      <w:r w:rsidR="00965EAD">
        <w:rPr>
          <w:rFonts w:ascii="Helvetica" w:hAnsi="Helvetica"/>
          <w:color w:val="1E1E1E"/>
          <w:spacing w:val="22"/>
          <w:sz w:val="18"/>
          <w:szCs w:val="18"/>
        </w:rPr>
        <w:br/>
      </w:r>
      <w:r w:rsidR="00965EAD">
        <w:rPr>
          <w:rFonts w:ascii="Helvetica" w:hAnsi="Helvetica"/>
          <w:color w:val="1E1E1E"/>
          <w:spacing w:val="22"/>
          <w:sz w:val="18"/>
          <w:szCs w:val="18"/>
          <w:shd w:val="clear" w:color="auto" w:fill="FFFFFF"/>
        </w:rPr>
        <w:t xml:space="preserve">© </w:t>
      </w:r>
      <w:proofErr w:type="spellStart"/>
      <w:r w:rsidR="00965EAD">
        <w:rPr>
          <w:rFonts w:ascii="Helvetica" w:hAnsi="Helvetica"/>
          <w:color w:val="1E1E1E"/>
          <w:spacing w:val="22"/>
          <w:sz w:val="18"/>
          <w:szCs w:val="18"/>
          <w:shd w:val="clear" w:color="auto" w:fill="FFFFFF"/>
        </w:rPr>
        <w:t>Damien</w:t>
      </w:r>
      <w:proofErr w:type="spellEnd"/>
      <w:r w:rsidR="00965EAD">
        <w:rPr>
          <w:rFonts w:ascii="Helvetica" w:hAnsi="Helvetica"/>
          <w:color w:val="1E1E1E"/>
          <w:spacing w:val="22"/>
          <w:sz w:val="18"/>
          <w:szCs w:val="18"/>
          <w:shd w:val="clear" w:color="auto" w:fill="FFFFFF"/>
        </w:rPr>
        <w:t xml:space="preserve"> </w:t>
      </w:r>
      <w:proofErr w:type="spellStart"/>
      <w:r w:rsidR="00965EAD">
        <w:rPr>
          <w:rFonts w:ascii="Helvetica" w:hAnsi="Helvetica"/>
          <w:color w:val="1E1E1E"/>
          <w:spacing w:val="22"/>
          <w:sz w:val="18"/>
          <w:szCs w:val="18"/>
          <w:shd w:val="clear" w:color="auto" w:fill="FFFFFF"/>
        </w:rPr>
        <w:t>Hirst</w:t>
      </w:r>
      <w:proofErr w:type="spellEnd"/>
      <w:r w:rsidR="00965EAD">
        <w:rPr>
          <w:rFonts w:ascii="Helvetica" w:hAnsi="Helvetica"/>
          <w:color w:val="1E1E1E"/>
          <w:spacing w:val="22"/>
          <w:sz w:val="18"/>
          <w:szCs w:val="18"/>
          <w:shd w:val="clear" w:color="auto" w:fill="FFFFFF"/>
        </w:rPr>
        <w:t xml:space="preserve"> and Science Ltd. Wszelkie prawa zastrzeżone DACS 2016</w:t>
      </w:r>
    </w:p>
    <w:p w:rsidR="003C476C" w:rsidRDefault="00F96919" w:rsidP="00F96919">
      <w:pPr>
        <w:pStyle w:val="NormalnyWeb"/>
        <w:shd w:val="clear" w:color="auto" w:fill="FFFFFF"/>
        <w:spacing w:after="0" w:afterAutospacing="0"/>
        <w:rPr>
          <w:rFonts w:asciiTheme="majorHAnsi" w:hAnsiTheme="majorHAnsi" w:cstheme="majorHAnsi"/>
          <w:sz w:val="22"/>
          <w:szCs w:val="22"/>
        </w:rPr>
      </w:pPr>
      <w:r w:rsidRPr="00F96919">
        <w:rPr>
          <w:rFonts w:asciiTheme="majorHAnsi" w:hAnsiTheme="majorHAnsi" w:cstheme="majorHAnsi"/>
          <w:sz w:val="22"/>
          <w:szCs w:val="22"/>
        </w:rPr>
        <w:t xml:space="preserve">Na tej wystawie prezentowany był obraz </w:t>
      </w:r>
      <w:proofErr w:type="spellStart"/>
      <w:r w:rsidRPr="00F96919">
        <w:rPr>
          <w:rFonts w:asciiTheme="majorHAnsi" w:hAnsiTheme="majorHAnsi" w:cstheme="majorHAnsi"/>
          <w:sz w:val="22"/>
          <w:szCs w:val="22"/>
        </w:rPr>
        <w:t>Damiena</w:t>
      </w:r>
      <w:proofErr w:type="spellEnd"/>
      <w:r w:rsidRPr="00F96919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F96919">
        <w:rPr>
          <w:rFonts w:asciiTheme="majorHAnsi" w:hAnsiTheme="majorHAnsi" w:cstheme="majorHAnsi"/>
          <w:sz w:val="22"/>
          <w:szCs w:val="22"/>
        </w:rPr>
        <w:t>Hirsta</w:t>
      </w:r>
      <w:proofErr w:type="spellEnd"/>
      <w:r w:rsidRPr="00F96919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F96919">
        <w:rPr>
          <w:rFonts w:asciiTheme="majorHAnsi" w:hAnsiTheme="majorHAnsi" w:cstheme="majorHAnsi"/>
          <w:sz w:val="22"/>
          <w:szCs w:val="22"/>
        </w:rPr>
        <w:t>pt</w:t>
      </w:r>
      <w:proofErr w:type="spellEnd"/>
      <w:r w:rsidRPr="00F96919">
        <w:rPr>
          <w:rFonts w:asciiTheme="majorHAnsi" w:hAnsiTheme="majorHAnsi" w:cstheme="majorHAnsi"/>
          <w:sz w:val="22"/>
          <w:szCs w:val="22"/>
        </w:rPr>
        <w:t xml:space="preserve"> „</w:t>
      </w:r>
      <w:proofErr w:type="spellStart"/>
      <w:r w:rsidRPr="00F96919">
        <w:rPr>
          <w:rFonts w:asciiTheme="majorHAnsi" w:hAnsiTheme="majorHAnsi" w:cstheme="majorHAnsi"/>
          <w:sz w:val="22"/>
          <w:szCs w:val="22"/>
        </w:rPr>
        <w:t>Phe-Vall</w:t>
      </w:r>
      <w:proofErr w:type="spellEnd"/>
      <w:r w:rsidRPr="00F96919">
        <w:rPr>
          <w:rFonts w:asciiTheme="majorHAnsi" w:hAnsiTheme="majorHAnsi" w:cstheme="majorHAnsi"/>
          <w:sz w:val="22"/>
          <w:szCs w:val="22"/>
        </w:rPr>
        <w:t>” z 2005</w:t>
      </w:r>
      <w:r>
        <w:rPr>
          <w:rFonts w:asciiTheme="majorHAnsi" w:hAnsiTheme="majorHAnsi" w:cstheme="majorHAnsi"/>
          <w:sz w:val="22"/>
          <w:szCs w:val="22"/>
        </w:rPr>
        <w:t>.</w:t>
      </w:r>
    </w:p>
    <w:p w:rsidR="00473DCE" w:rsidRDefault="00473DCE" w:rsidP="00F96919">
      <w:pPr>
        <w:pStyle w:val="NormalnyWeb"/>
        <w:shd w:val="clear" w:color="auto" w:fill="FFFFFF"/>
        <w:spacing w:after="0" w:afterAutospacing="0"/>
        <w:rPr>
          <w:rFonts w:asciiTheme="majorHAnsi" w:hAnsiTheme="majorHAnsi" w:cstheme="majorHAnsi"/>
          <w:sz w:val="22"/>
          <w:szCs w:val="22"/>
        </w:rPr>
      </w:pPr>
    </w:p>
    <w:p w:rsidR="00473DCE" w:rsidRPr="009043CC" w:rsidRDefault="00473DCE" w:rsidP="00473DCE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/>
          <w:color w:val="1E1E1E"/>
          <w:spacing w:val="22"/>
          <w:lang w:eastAsia="pl-PL"/>
        </w:rPr>
      </w:pPr>
      <w:r w:rsidRPr="009043CC">
        <w:rPr>
          <w:rFonts w:asciiTheme="majorHAnsi" w:eastAsia="Times New Roman" w:hAnsiTheme="majorHAnsi" w:cstheme="majorHAnsi"/>
          <w:b/>
          <w:color w:val="1E1E1E"/>
          <w:spacing w:val="22"/>
          <w:lang w:eastAsia="pl-PL"/>
        </w:rPr>
        <w:t xml:space="preserve">Wystawa zbiorowa. Victoria and Albert </w:t>
      </w:r>
      <w:proofErr w:type="spellStart"/>
      <w:r w:rsidRPr="009043CC">
        <w:rPr>
          <w:rFonts w:asciiTheme="majorHAnsi" w:eastAsia="Times New Roman" w:hAnsiTheme="majorHAnsi" w:cstheme="majorHAnsi"/>
          <w:b/>
          <w:color w:val="1E1E1E"/>
          <w:spacing w:val="22"/>
          <w:lang w:eastAsia="pl-PL"/>
        </w:rPr>
        <w:t>Museum</w:t>
      </w:r>
      <w:proofErr w:type="spellEnd"/>
      <w:r w:rsidRPr="009043CC">
        <w:rPr>
          <w:rFonts w:asciiTheme="majorHAnsi" w:eastAsia="Times New Roman" w:hAnsiTheme="majorHAnsi" w:cstheme="majorHAnsi"/>
          <w:b/>
          <w:color w:val="1E1E1E"/>
          <w:spacing w:val="22"/>
          <w:lang w:eastAsia="pl-PL"/>
        </w:rPr>
        <w:t>, Londyn, Wielka Brytania.</w:t>
      </w:r>
    </w:p>
    <w:p w:rsidR="00473DCE" w:rsidRPr="009043CC" w:rsidRDefault="00473DCE" w:rsidP="00473DCE">
      <w:pPr>
        <w:shd w:val="clear" w:color="auto" w:fill="FFFFFF"/>
        <w:spacing w:after="100" w:afterAutospacing="1" w:line="240" w:lineRule="auto"/>
        <w:rPr>
          <w:rFonts w:asciiTheme="majorHAnsi" w:eastAsia="Times New Roman" w:hAnsiTheme="majorHAnsi" w:cstheme="majorHAnsi"/>
          <w:b/>
          <w:color w:val="1E1E1E"/>
          <w:spacing w:val="22"/>
          <w:lang w:eastAsia="pl-PL"/>
        </w:rPr>
      </w:pPr>
      <w:r w:rsidRPr="009043CC">
        <w:rPr>
          <w:rFonts w:asciiTheme="majorHAnsi" w:eastAsia="Times New Roman" w:hAnsiTheme="majorHAnsi" w:cstheme="majorHAnsi"/>
          <w:b/>
          <w:color w:val="1E1E1E"/>
          <w:spacing w:val="22"/>
          <w:lang w:eastAsia="pl-PL"/>
        </w:rPr>
        <w:t>31 marca 2012 r. - 12 sierpnia 2012 r.</w:t>
      </w:r>
      <w:r w:rsidRPr="009043CC">
        <w:rPr>
          <w:rFonts w:asciiTheme="majorHAnsi" w:eastAsia="Times New Roman" w:hAnsiTheme="majorHAnsi" w:cstheme="majorHAnsi"/>
          <w:b/>
          <w:color w:val="1E1E1E"/>
          <w:spacing w:val="22"/>
          <w:lang w:eastAsia="pl-PL"/>
        </w:rPr>
        <w:br/>
      </w:r>
      <w:hyperlink r:id="rId32" w:history="1">
        <w:r w:rsidRPr="009043CC">
          <w:rPr>
            <w:rFonts w:asciiTheme="majorHAnsi" w:eastAsia="Times New Roman" w:hAnsiTheme="majorHAnsi" w:cstheme="majorHAnsi"/>
            <w:b/>
            <w:color w:val="1E1E1E"/>
            <w:spacing w:val="22"/>
            <w:u w:val="single"/>
            <w:lang w:eastAsia="pl-PL"/>
          </w:rPr>
          <w:t>Http://www.vam.ac.uk</w:t>
        </w:r>
      </w:hyperlink>
    </w:p>
    <w:p w:rsidR="00473DCE" w:rsidRDefault="00473DCE" w:rsidP="00473DCE">
      <w:r>
        <w:rPr>
          <w:noProof/>
          <w:lang w:eastAsia="pl-PL"/>
        </w:rPr>
        <w:drawing>
          <wp:inline distT="0" distB="0" distL="0" distR="0" wp14:anchorId="3731F13B" wp14:editId="12004744">
            <wp:extent cx="3759649" cy="2989691"/>
            <wp:effectExtent l="0" t="0" r="0" b="1270"/>
            <wp:docPr id="15" name="Obraz 15" descr="http://www.damienhirst.com/cache/images/dhs1299_0_003e831b5003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damienhirst.com/cache/images/dhs1299_0_003e831b5003f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121" cy="29988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043CC">
        <w:rPr>
          <w:rFonts w:asciiTheme="majorHAnsi" w:hAnsiTheme="majorHAnsi" w:cstheme="majorHAnsi"/>
          <w:color w:val="1E1E1E"/>
          <w:spacing w:val="22"/>
          <w:shd w:val="clear" w:color="auto" w:fill="FFFFFF"/>
        </w:rPr>
        <w:t xml:space="preserve">„Struktura molekularna” (1997–1998). Dzięki uprzejmości </w:t>
      </w:r>
      <w:proofErr w:type="spellStart"/>
      <w:r w:rsidRPr="009043CC">
        <w:rPr>
          <w:rFonts w:asciiTheme="majorHAnsi" w:hAnsiTheme="majorHAnsi" w:cstheme="majorHAnsi"/>
          <w:color w:val="1E1E1E"/>
          <w:spacing w:val="22"/>
          <w:shd w:val="clear" w:color="auto" w:fill="FFFFFF"/>
        </w:rPr>
        <w:t>Sotheby's</w:t>
      </w:r>
      <w:proofErr w:type="spellEnd"/>
      <w:r w:rsidRPr="009043CC">
        <w:rPr>
          <w:rFonts w:asciiTheme="majorHAnsi" w:hAnsiTheme="majorHAnsi" w:cstheme="majorHAnsi"/>
          <w:color w:val="1E1E1E"/>
          <w:spacing w:val="22"/>
          <w:shd w:val="clear" w:color="auto" w:fill="FFFFFF"/>
        </w:rPr>
        <w:t xml:space="preserve"> Picture Library © </w:t>
      </w:r>
      <w:proofErr w:type="spellStart"/>
      <w:r w:rsidRPr="009043CC">
        <w:rPr>
          <w:rFonts w:asciiTheme="majorHAnsi" w:hAnsiTheme="majorHAnsi" w:cstheme="majorHAnsi"/>
          <w:color w:val="1E1E1E"/>
          <w:spacing w:val="22"/>
          <w:shd w:val="clear" w:color="auto" w:fill="FFFFFF"/>
        </w:rPr>
        <w:t>Damien</w:t>
      </w:r>
      <w:proofErr w:type="spellEnd"/>
      <w:r w:rsidRPr="009043CC">
        <w:rPr>
          <w:rFonts w:asciiTheme="majorHAnsi" w:hAnsiTheme="majorHAnsi" w:cstheme="majorHAnsi"/>
          <w:color w:val="1E1E1E"/>
          <w:spacing w:val="22"/>
          <w:shd w:val="clear" w:color="auto" w:fill="FFFFFF"/>
        </w:rPr>
        <w:t xml:space="preserve"> </w:t>
      </w:r>
      <w:proofErr w:type="spellStart"/>
      <w:r w:rsidRPr="009043CC">
        <w:rPr>
          <w:rFonts w:asciiTheme="majorHAnsi" w:hAnsiTheme="majorHAnsi" w:cstheme="majorHAnsi"/>
          <w:color w:val="1E1E1E"/>
          <w:spacing w:val="22"/>
          <w:shd w:val="clear" w:color="auto" w:fill="FFFFFF"/>
        </w:rPr>
        <w:t>Hirst</w:t>
      </w:r>
      <w:proofErr w:type="spellEnd"/>
      <w:r w:rsidRPr="009043CC">
        <w:rPr>
          <w:rFonts w:asciiTheme="majorHAnsi" w:hAnsiTheme="majorHAnsi" w:cstheme="majorHAnsi"/>
          <w:color w:val="1E1E1E"/>
          <w:spacing w:val="22"/>
          <w:shd w:val="clear" w:color="auto" w:fill="FFFFFF"/>
        </w:rPr>
        <w:t xml:space="preserve"> and Science Ltd. Wszelkie prawa zastrzeżone, DACS 2012</w:t>
      </w:r>
    </w:p>
    <w:p w:rsidR="00473DCE" w:rsidRDefault="00473DCE" w:rsidP="00473DCE">
      <w:pPr>
        <w:rPr>
          <w:rFonts w:asciiTheme="majorHAnsi" w:hAnsiTheme="majorHAnsi" w:cstheme="majorHAnsi"/>
          <w:color w:val="1E1E1E"/>
          <w:spacing w:val="22"/>
          <w:shd w:val="clear" w:color="auto" w:fill="FFFFFF"/>
        </w:rPr>
      </w:pPr>
      <w:r>
        <w:rPr>
          <w:rFonts w:asciiTheme="majorHAnsi" w:hAnsiTheme="majorHAnsi" w:cstheme="majorHAnsi"/>
          <w:color w:val="1E1E1E"/>
          <w:spacing w:val="22"/>
          <w:shd w:val="clear" w:color="auto" w:fill="FFFFFF"/>
        </w:rPr>
        <w:t xml:space="preserve">Wśród eksponatów tej wystawy znajdowało się jedno z dzieł </w:t>
      </w:r>
      <w:proofErr w:type="spellStart"/>
      <w:r>
        <w:rPr>
          <w:rFonts w:asciiTheme="majorHAnsi" w:hAnsiTheme="majorHAnsi" w:cstheme="majorHAnsi"/>
          <w:color w:val="1E1E1E"/>
          <w:spacing w:val="22"/>
          <w:shd w:val="clear" w:color="auto" w:fill="FFFFFF"/>
        </w:rPr>
        <w:t>Damiena</w:t>
      </w:r>
      <w:proofErr w:type="spellEnd"/>
      <w:r>
        <w:rPr>
          <w:rFonts w:asciiTheme="majorHAnsi" w:hAnsiTheme="majorHAnsi" w:cstheme="majorHAnsi"/>
          <w:color w:val="1E1E1E"/>
          <w:spacing w:val="22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1E1E1E"/>
          <w:spacing w:val="22"/>
          <w:shd w:val="clear" w:color="auto" w:fill="FFFFFF"/>
        </w:rPr>
        <w:t>Hirsta</w:t>
      </w:r>
      <w:proofErr w:type="spellEnd"/>
      <w:r>
        <w:rPr>
          <w:rFonts w:asciiTheme="majorHAnsi" w:hAnsiTheme="majorHAnsi" w:cstheme="majorHAnsi"/>
          <w:color w:val="1E1E1E"/>
          <w:spacing w:val="22"/>
          <w:shd w:val="clear" w:color="auto" w:fill="FFFFFF"/>
        </w:rPr>
        <w:t xml:space="preserve"> z 1998 r, „Apteka</w:t>
      </w:r>
      <w:r w:rsidR="00C3582E">
        <w:rPr>
          <w:rFonts w:asciiTheme="majorHAnsi" w:hAnsiTheme="majorHAnsi" w:cstheme="majorHAnsi"/>
          <w:color w:val="1E1E1E"/>
          <w:spacing w:val="22"/>
          <w:shd w:val="clear" w:color="auto" w:fill="FFFFFF"/>
        </w:rPr>
        <w:t>”. Jest to rzeźba z włókna szklanego</w:t>
      </w:r>
      <w:r>
        <w:rPr>
          <w:rFonts w:asciiTheme="majorHAnsi" w:hAnsiTheme="majorHAnsi" w:cstheme="majorHAnsi"/>
          <w:color w:val="1E1E1E"/>
          <w:spacing w:val="22"/>
          <w:shd w:val="clear" w:color="auto" w:fill="FFFFFF"/>
        </w:rPr>
        <w:t>, która sta</w:t>
      </w:r>
      <w:r>
        <w:rPr>
          <w:rFonts w:asciiTheme="majorHAnsi" w:hAnsiTheme="majorHAnsi" w:cstheme="majorHAnsi"/>
          <w:color w:val="1E1E1E"/>
          <w:spacing w:val="22"/>
          <w:shd w:val="clear" w:color="auto" w:fill="FFFFFF"/>
        </w:rPr>
        <w:t>nowiła centralny element instalacji</w:t>
      </w:r>
      <w:r>
        <w:rPr>
          <w:rFonts w:asciiTheme="majorHAnsi" w:hAnsiTheme="majorHAnsi" w:cstheme="majorHAnsi"/>
          <w:color w:val="1E1E1E"/>
          <w:spacing w:val="22"/>
          <w:shd w:val="clear" w:color="auto" w:fill="FFFFFF"/>
        </w:rPr>
        <w:t xml:space="preserve"> „Struktura molekularna”.</w:t>
      </w:r>
    </w:p>
    <w:p w:rsidR="00473DCE" w:rsidRPr="00473DCE" w:rsidRDefault="00473DCE" w:rsidP="00473DCE">
      <w:pPr>
        <w:rPr>
          <w:rFonts w:asciiTheme="majorHAnsi" w:hAnsiTheme="majorHAnsi" w:cstheme="majorHAnsi"/>
          <w:b/>
          <w:color w:val="1E1E1E"/>
          <w:spacing w:val="22"/>
          <w:shd w:val="clear" w:color="auto" w:fill="FFFFFF"/>
        </w:rPr>
      </w:pPr>
      <w:r w:rsidRPr="00473DCE">
        <w:rPr>
          <w:rFonts w:asciiTheme="majorHAnsi" w:hAnsiTheme="majorHAnsi" w:cstheme="majorHAnsi"/>
          <w:b/>
          <w:color w:val="1E1E1E"/>
          <w:spacing w:val="22"/>
          <w:shd w:val="clear" w:color="auto" w:fill="FFFFFF"/>
        </w:rPr>
        <w:t>Jak widzicie kropka nie musi być płaską, okrągłą plamą na powierzchni. Rozglądając się wokół możemy zobaczyć ją we wzorach chemicznych. A sztuką jest umieć tak spojrzeć</w:t>
      </w:r>
      <w:r w:rsidRPr="00473DCE">
        <w:rPr>
          <w:rFonts w:asciiTheme="majorHAnsi" w:hAnsiTheme="majorHAnsi" w:cstheme="majorHAnsi"/>
          <w:b/>
          <w:color w:val="1E1E1E"/>
          <w:spacing w:val="22"/>
          <w:shd w:val="clear" w:color="auto" w:fill="FFFFFF"/>
        </w:rPr>
        <w:sym w:font="Wingdings" w:char="F04A"/>
      </w:r>
    </w:p>
    <w:p w:rsidR="00473DCE" w:rsidRDefault="00473DCE" w:rsidP="00473DCE"/>
    <w:p w:rsidR="00473DCE" w:rsidRDefault="00473DCE" w:rsidP="00F96919">
      <w:pPr>
        <w:pStyle w:val="NormalnyWeb"/>
        <w:shd w:val="clear" w:color="auto" w:fill="FFFFFF"/>
        <w:spacing w:after="0" w:afterAutospacing="0"/>
        <w:rPr>
          <w:rFonts w:ascii="Helvetica" w:hAnsi="Helvetica"/>
          <w:color w:val="1E1E1E"/>
          <w:spacing w:val="22"/>
          <w:sz w:val="18"/>
          <w:szCs w:val="18"/>
        </w:rPr>
      </w:pPr>
    </w:p>
    <w:p w:rsidR="003C476C" w:rsidRDefault="003C476C" w:rsidP="00532113"/>
    <w:p w:rsidR="00F96919" w:rsidRPr="009043CC" w:rsidRDefault="00F96919" w:rsidP="00532113">
      <w:pPr>
        <w:rPr>
          <w:rFonts w:ascii="Algerian" w:hAnsi="Algerian" w:cstheme="majorHAnsi"/>
          <w:color w:val="0070C0"/>
          <w:sz w:val="24"/>
          <w:szCs w:val="24"/>
        </w:rPr>
      </w:pPr>
      <w:r w:rsidRPr="009043CC">
        <w:rPr>
          <w:rFonts w:ascii="Algerian" w:hAnsi="Algerian" w:cstheme="majorHAnsi"/>
          <w:color w:val="0070C0"/>
          <w:sz w:val="24"/>
          <w:szCs w:val="24"/>
        </w:rPr>
        <w:t>Na koniec –</w:t>
      </w:r>
      <w:r w:rsidR="006F4DC4">
        <w:rPr>
          <w:rFonts w:ascii="Algerian" w:hAnsi="Algerian" w:cstheme="majorHAnsi"/>
          <w:color w:val="0070C0"/>
          <w:sz w:val="24"/>
          <w:szCs w:val="24"/>
        </w:rPr>
        <w:t xml:space="preserve"> najbardziej </w:t>
      </w:r>
      <w:r w:rsidRPr="009043CC">
        <w:rPr>
          <w:rFonts w:ascii="Algerian" w:hAnsi="Algerian" w:cstheme="majorHAnsi"/>
          <w:color w:val="0070C0"/>
          <w:sz w:val="24"/>
          <w:szCs w:val="24"/>
        </w:rPr>
        <w:t>s</w:t>
      </w:r>
      <w:r w:rsidRPr="009043CC">
        <w:rPr>
          <w:rFonts w:ascii="Cambria" w:hAnsi="Cambria" w:cs="Cambria"/>
          <w:color w:val="0070C0"/>
          <w:sz w:val="24"/>
          <w:szCs w:val="24"/>
        </w:rPr>
        <w:t>ł</w:t>
      </w:r>
      <w:r w:rsidRPr="009043CC">
        <w:rPr>
          <w:rFonts w:ascii="Algerian" w:hAnsi="Algerian" w:cstheme="majorHAnsi"/>
          <w:color w:val="0070C0"/>
          <w:sz w:val="24"/>
          <w:szCs w:val="24"/>
        </w:rPr>
        <w:t>odka</w:t>
      </w:r>
      <w:r w:rsidR="006F4DC4">
        <w:rPr>
          <w:rFonts w:ascii="Algerian" w:hAnsi="Algerian" w:cstheme="majorHAnsi"/>
          <w:color w:val="0070C0"/>
          <w:sz w:val="24"/>
          <w:szCs w:val="24"/>
        </w:rPr>
        <w:t xml:space="preserve"> i </w:t>
      </w:r>
      <w:r w:rsidR="006F4DC4" w:rsidRPr="006F4DC4">
        <w:rPr>
          <w:rFonts w:ascii="Algerian" w:hAnsi="Algerian" w:cstheme="majorHAnsi"/>
          <w:color w:val="0070C0"/>
          <w:sz w:val="24"/>
          <w:szCs w:val="24"/>
        </w:rPr>
        <w:t xml:space="preserve">to </w:t>
      </w:r>
      <w:proofErr w:type="spellStart"/>
      <w:r w:rsidR="006F4DC4" w:rsidRPr="006F4DC4">
        <w:rPr>
          <w:rFonts w:ascii="Algerian" w:hAnsi="Algerian" w:cstheme="majorHAnsi"/>
          <w:color w:val="0070C0"/>
          <w:sz w:val="24"/>
          <w:szCs w:val="24"/>
        </w:rPr>
        <w:t>dos</w:t>
      </w:r>
      <w:r w:rsidR="006F4DC4" w:rsidRPr="006F4DC4">
        <w:rPr>
          <w:rFonts w:ascii="Calibri" w:hAnsi="Calibri" w:cs="Calibri"/>
          <w:color w:val="0070C0"/>
          <w:sz w:val="24"/>
          <w:szCs w:val="24"/>
        </w:rPr>
        <w:t>ł</w:t>
      </w:r>
      <w:r w:rsidR="006F4DC4" w:rsidRPr="006F4DC4">
        <w:rPr>
          <w:rFonts w:ascii="Algerian" w:hAnsi="Algerian" w:cstheme="majorHAnsi"/>
          <w:color w:val="0070C0"/>
          <w:sz w:val="24"/>
          <w:szCs w:val="24"/>
        </w:rPr>
        <w:t>Ownie</w:t>
      </w:r>
      <w:proofErr w:type="spellEnd"/>
      <w:r w:rsidRPr="009043CC">
        <w:rPr>
          <w:rFonts w:ascii="Algerian" w:hAnsi="Algerian" w:cstheme="majorHAnsi"/>
          <w:color w:val="0070C0"/>
          <w:sz w:val="24"/>
          <w:szCs w:val="24"/>
        </w:rPr>
        <w:t xml:space="preserve"> wystawa </w:t>
      </w:r>
      <w:proofErr w:type="spellStart"/>
      <w:r w:rsidRPr="009043CC">
        <w:rPr>
          <w:rFonts w:ascii="Algerian" w:hAnsi="Algerian" w:cstheme="majorHAnsi"/>
          <w:color w:val="0070C0"/>
          <w:sz w:val="24"/>
          <w:szCs w:val="24"/>
        </w:rPr>
        <w:t>Hirsta</w:t>
      </w:r>
      <w:proofErr w:type="spellEnd"/>
      <w:r w:rsidRPr="009043CC">
        <w:rPr>
          <w:rFonts w:ascii="Algerian" w:hAnsi="Algerian" w:cstheme="majorHAnsi"/>
          <w:color w:val="0070C0"/>
          <w:sz w:val="24"/>
          <w:szCs w:val="24"/>
        </w:rPr>
        <w:t>, wykorzystuj</w:t>
      </w:r>
      <w:r w:rsidRPr="009043CC">
        <w:rPr>
          <w:rFonts w:ascii="Cambria" w:hAnsi="Cambria" w:cs="Cambria"/>
          <w:color w:val="0070C0"/>
          <w:sz w:val="24"/>
          <w:szCs w:val="24"/>
        </w:rPr>
        <w:t>ą</w:t>
      </w:r>
      <w:r w:rsidRPr="009043CC">
        <w:rPr>
          <w:rFonts w:ascii="Algerian" w:hAnsi="Algerian" w:cstheme="majorHAnsi"/>
          <w:color w:val="0070C0"/>
          <w:sz w:val="24"/>
          <w:szCs w:val="24"/>
        </w:rPr>
        <w:t>ca gór</w:t>
      </w:r>
      <w:r w:rsidRPr="009043CC">
        <w:rPr>
          <w:rFonts w:ascii="Cambria" w:hAnsi="Cambria" w:cs="Cambria"/>
          <w:color w:val="0070C0"/>
          <w:sz w:val="24"/>
          <w:szCs w:val="24"/>
        </w:rPr>
        <w:t>ę</w:t>
      </w:r>
      <w:r w:rsidRPr="009043CC">
        <w:rPr>
          <w:rFonts w:ascii="Algerian" w:hAnsi="Algerian" w:cstheme="majorHAnsi"/>
          <w:color w:val="0070C0"/>
          <w:sz w:val="24"/>
          <w:szCs w:val="24"/>
        </w:rPr>
        <w:t xml:space="preserve"> prawdziwych cukierków</w:t>
      </w:r>
      <w:r w:rsidRPr="009043CC">
        <w:rPr>
          <w:rFonts w:ascii="Algerian" w:hAnsi="Algerian" w:cstheme="majorHAnsi"/>
          <w:color w:val="0070C0"/>
          <w:sz w:val="24"/>
          <w:szCs w:val="24"/>
        </w:rPr>
        <w:sym w:font="Wingdings" w:char="F04A"/>
      </w:r>
    </w:p>
    <w:p w:rsidR="003C476C" w:rsidRPr="00F96919" w:rsidRDefault="003C476C" w:rsidP="003C4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/>
          <w:color w:val="1E1E1E"/>
          <w:spacing w:val="22"/>
          <w:lang w:eastAsia="pl-PL"/>
        </w:rPr>
      </w:pPr>
      <w:r w:rsidRPr="00F96919">
        <w:rPr>
          <w:rFonts w:asciiTheme="majorHAnsi" w:eastAsia="Times New Roman" w:hAnsiTheme="majorHAnsi" w:cstheme="majorHAnsi"/>
          <w:b/>
          <w:color w:val="1E1E1E"/>
          <w:spacing w:val="22"/>
          <w:lang w:eastAsia="pl-PL"/>
        </w:rPr>
        <w:t>Wystawa zbiorowa. </w:t>
      </w:r>
      <w:proofErr w:type="spellStart"/>
      <w:r w:rsidRPr="00F96919">
        <w:rPr>
          <w:rFonts w:asciiTheme="majorHAnsi" w:eastAsia="Times New Roman" w:hAnsiTheme="majorHAnsi" w:cstheme="majorHAnsi"/>
          <w:b/>
          <w:color w:val="1E1E1E"/>
          <w:spacing w:val="22"/>
          <w:lang w:eastAsia="pl-PL"/>
        </w:rPr>
        <w:t>Blain</w:t>
      </w:r>
      <w:proofErr w:type="spellEnd"/>
      <w:r w:rsidRPr="00F96919">
        <w:rPr>
          <w:rFonts w:asciiTheme="majorHAnsi" w:eastAsia="Times New Roman" w:hAnsiTheme="majorHAnsi" w:cstheme="majorHAnsi"/>
          <w:b/>
          <w:color w:val="1E1E1E"/>
          <w:spacing w:val="22"/>
          <w:lang w:eastAsia="pl-PL"/>
        </w:rPr>
        <w:t xml:space="preserve"> | Południe, Londyn, Wielka Brytania.</w:t>
      </w:r>
    </w:p>
    <w:p w:rsidR="003C476C" w:rsidRPr="00F96919" w:rsidRDefault="003C476C" w:rsidP="003C476C">
      <w:pPr>
        <w:shd w:val="clear" w:color="auto" w:fill="FFFFFF"/>
        <w:spacing w:after="100" w:afterAutospacing="1" w:line="240" w:lineRule="auto"/>
        <w:rPr>
          <w:rFonts w:asciiTheme="majorHAnsi" w:eastAsia="Times New Roman" w:hAnsiTheme="majorHAnsi" w:cstheme="majorHAnsi"/>
          <w:b/>
          <w:color w:val="1E1E1E"/>
          <w:spacing w:val="22"/>
          <w:lang w:eastAsia="pl-PL"/>
        </w:rPr>
      </w:pPr>
      <w:r w:rsidRPr="00F96919">
        <w:rPr>
          <w:rFonts w:asciiTheme="majorHAnsi" w:eastAsia="Times New Roman" w:hAnsiTheme="majorHAnsi" w:cstheme="majorHAnsi"/>
          <w:b/>
          <w:color w:val="1E1E1E"/>
          <w:spacing w:val="22"/>
          <w:lang w:eastAsia="pl-PL"/>
        </w:rPr>
        <w:t>16 października 2013 r. - 30 listopada 2013 r.</w:t>
      </w:r>
      <w:r w:rsidRPr="00F96919">
        <w:rPr>
          <w:rFonts w:asciiTheme="majorHAnsi" w:eastAsia="Times New Roman" w:hAnsiTheme="majorHAnsi" w:cstheme="majorHAnsi"/>
          <w:b/>
          <w:color w:val="1E1E1E"/>
          <w:spacing w:val="22"/>
          <w:lang w:eastAsia="pl-PL"/>
        </w:rPr>
        <w:br/>
      </w:r>
      <w:hyperlink r:id="rId34" w:history="1">
        <w:r w:rsidRPr="00F96919">
          <w:rPr>
            <w:rFonts w:asciiTheme="majorHAnsi" w:eastAsia="Times New Roman" w:hAnsiTheme="majorHAnsi" w:cstheme="majorHAnsi"/>
            <w:b/>
            <w:color w:val="1E1E1E"/>
            <w:spacing w:val="22"/>
            <w:u w:val="single"/>
            <w:lang w:eastAsia="pl-PL"/>
          </w:rPr>
          <w:t>Http://www.blainsouthern.com/</w:t>
        </w:r>
      </w:hyperlink>
    </w:p>
    <w:p w:rsidR="003C476C" w:rsidRDefault="003C476C" w:rsidP="00532113">
      <w:r>
        <w:rPr>
          <w:noProof/>
          <w:lang w:eastAsia="pl-PL"/>
        </w:rPr>
        <w:lastRenderedPageBreak/>
        <w:drawing>
          <wp:inline distT="0" distB="0" distL="0" distR="0" wp14:anchorId="5CB94743" wp14:editId="068E98AE">
            <wp:extent cx="4014787" cy="2676525"/>
            <wp:effectExtent l="0" t="0" r="5080" b="0"/>
            <wp:docPr id="12" name="Obraz 12" descr="http://www.damienhirst.com/cache/images/petermallet2thumb_0_005dc3e850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damienhirst.com/cache/images/petermallet2thumb_0_005dc3e850035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8" cy="2677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476C" w:rsidRDefault="003C476C" w:rsidP="00532113">
      <w:r>
        <w:rPr>
          <w:noProof/>
          <w:lang w:eastAsia="pl-PL"/>
        </w:rPr>
        <w:drawing>
          <wp:inline distT="0" distB="0" distL="0" distR="0" wp14:anchorId="1402213D" wp14:editId="0CA064D7">
            <wp:extent cx="4095750" cy="3436591"/>
            <wp:effectExtent l="0" t="0" r="0" b="0"/>
            <wp:docPr id="14" name="Obraz 14" descr="http://www.damienhirst.com/cache/images/matthewhollow4thumb_0_128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damienhirst.com/cache/images/matthewhollow4thumb_0_1280_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19" cy="3441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476C" w:rsidRPr="009043CC" w:rsidRDefault="003C476C" w:rsidP="003C476C">
      <w:pPr>
        <w:pStyle w:val="Legenda1"/>
        <w:rPr>
          <w:rFonts w:asciiTheme="majorHAnsi" w:hAnsiTheme="majorHAnsi" w:cstheme="majorHAnsi"/>
          <w:sz w:val="22"/>
          <w:szCs w:val="22"/>
        </w:rPr>
      </w:pPr>
      <w:r w:rsidRPr="009043CC">
        <w:rPr>
          <w:rFonts w:asciiTheme="majorHAnsi" w:hAnsiTheme="majorHAnsi" w:cstheme="majorHAnsi"/>
          <w:sz w:val="22"/>
          <w:szCs w:val="22"/>
        </w:rPr>
        <w:t>Felix Gonzalez-</w:t>
      </w:r>
      <w:proofErr w:type="spellStart"/>
      <w:r w:rsidRPr="009043CC">
        <w:rPr>
          <w:rFonts w:asciiTheme="majorHAnsi" w:hAnsiTheme="majorHAnsi" w:cstheme="majorHAnsi"/>
          <w:sz w:val="22"/>
          <w:szCs w:val="22"/>
        </w:rPr>
        <w:t>Torres</w:t>
      </w:r>
      <w:proofErr w:type="spellEnd"/>
      <w:r w:rsidRPr="009043CC">
        <w:rPr>
          <w:rFonts w:asciiTheme="majorHAnsi" w:hAnsiTheme="majorHAnsi" w:cstheme="majorHAnsi"/>
          <w:sz w:val="22"/>
          <w:szCs w:val="22"/>
        </w:rPr>
        <w:t>, „</w:t>
      </w:r>
      <w:proofErr w:type="spellStart"/>
      <w:r w:rsidRPr="009043CC">
        <w:rPr>
          <w:rFonts w:asciiTheme="majorHAnsi" w:hAnsiTheme="majorHAnsi" w:cstheme="majorHAnsi"/>
          <w:sz w:val="22"/>
          <w:szCs w:val="22"/>
        </w:rPr>
        <w:t>Untitled</w:t>
      </w:r>
      <w:proofErr w:type="spellEnd"/>
      <w:r w:rsidRPr="009043CC">
        <w:rPr>
          <w:rFonts w:asciiTheme="majorHAnsi" w:hAnsiTheme="majorHAnsi" w:cstheme="majorHAnsi"/>
          <w:sz w:val="22"/>
          <w:szCs w:val="22"/>
        </w:rPr>
        <w:t>”, (1992). Cukierki pakowane indywidual</w:t>
      </w:r>
      <w:r w:rsidR="009043CC" w:rsidRPr="009043CC">
        <w:rPr>
          <w:rFonts w:asciiTheme="majorHAnsi" w:hAnsiTheme="majorHAnsi" w:cstheme="majorHAnsi"/>
          <w:sz w:val="22"/>
          <w:szCs w:val="22"/>
        </w:rPr>
        <w:t>nie w różnokolorowy celofan.</w:t>
      </w:r>
      <w:r w:rsidRPr="009043CC">
        <w:rPr>
          <w:rFonts w:asciiTheme="majorHAnsi" w:hAnsiTheme="majorHAnsi" w:cstheme="majorHAnsi"/>
          <w:sz w:val="22"/>
          <w:szCs w:val="22"/>
        </w:rPr>
        <w:t xml:space="preserve"> Wymiary gabarytowe różnią się w zależności od instalacji, oryginalny rozmiar: 2 x 48 x 48 cali. © Fundacja </w:t>
      </w:r>
      <w:proofErr w:type="spellStart"/>
      <w:r w:rsidRPr="009043CC">
        <w:rPr>
          <w:rFonts w:asciiTheme="majorHAnsi" w:hAnsiTheme="majorHAnsi" w:cstheme="majorHAnsi"/>
          <w:sz w:val="22"/>
          <w:szCs w:val="22"/>
        </w:rPr>
        <w:t>Felixa</w:t>
      </w:r>
      <w:proofErr w:type="spellEnd"/>
      <w:r w:rsidRPr="009043CC">
        <w:rPr>
          <w:rFonts w:asciiTheme="majorHAnsi" w:hAnsiTheme="majorHAnsi" w:cstheme="majorHAnsi"/>
          <w:sz w:val="22"/>
          <w:szCs w:val="22"/>
        </w:rPr>
        <w:t xml:space="preserve"> Gonzalez-</w:t>
      </w:r>
      <w:proofErr w:type="spellStart"/>
      <w:r w:rsidRPr="009043CC">
        <w:rPr>
          <w:rFonts w:asciiTheme="majorHAnsi" w:hAnsiTheme="majorHAnsi" w:cstheme="majorHAnsi"/>
          <w:sz w:val="22"/>
          <w:szCs w:val="22"/>
        </w:rPr>
        <w:t>Torres</w:t>
      </w:r>
      <w:proofErr w:type="spellEnd"/>
      <w:r w:rsidRPr="009043CC">
        <w:rPr>
          <w:rFonts w:asciiTheme="majorHAnsi" w:hAnsiTheme="majorHAnsi" w:cstheme="majorHAnsi"/>
          <w:sz w:val="22"/>
          <w:szCs w:val="22"/>
        </w:rPr>
        <w:t>.</w:t>
      </w:r>
      <w:r w:rsidRPr="009043CC">
        <w:rPr>
          <w:rFonts w:asciiTheme="majorHAnsi" w:hAnsiTheme="majorHAnsi" w:cstheme="majorHAnsi"/>
          <w:sz w:val="22"/>
          <w:szCs w:val="22"/>
        </w:rPr>
        <w:br/>
      </w:r>
      <w:r w:rsidRPr="009043CC">
        <w:rPr>
          <w:rFonts w:asciiTheme="majorHAnsi" w:hAnsiTheme="majorHAnsi" w:cstheme="majorHAnsi"/>
          <w:sz w:val="22"/>
          <w:szCs w:val="22"/>
        </w:rPr>
        <w:br/>
      </w:r>
      <w:proofErr w:type="spellStart"/>
      <w:r w:rsidRPr="009043CC">
        <w:rPr>
          <w:rFonts w:asciiTheme="majorHAnsi" w:hAnsiTheme="majorHAnsi" w:cstheme="majorHAnsi"/>
          <w:sz w:val="22"/>
          <w:szCs w:val="22"/>
        </w:rPr>
        <w:t>Damien</w:t>
      </w:r>
      <w:proofErr w:type="spellEnd"/>
      <w:r w:rsidRPr="009043C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9043CC">
        <w:rPr>
          <w:rFonts w:asciiTheme="majorHAnsi" w:hAnsiTheme="majorHAnsi" w:cstheme="majorHAnsi"/>
          <w:sz w:val="22"/>
          <w:szCs w:val="22"/>
        </w:rPr>
        <w:t>Hirst</w:t>
      </w:r>
      <w:proofErr w:type="spellEnd"/>
      <w:r w:rsidRPr="009043CC">
        <w:rPr>
          <w:rFonts w:asciiTheme="majorHAnsi" w:hAnsiTheme="majorHAnsi" w:cstheme="majorHAnsi"/>
          <w:sz w:val="22"/>
          <w:szCs w:val="22"/>
        </w:rPr>
        <w:t>, „</w:t>
      </w:r>
      <w:proofErr w:type="spellStart"/>
      <w:r w:rsidRPr="009043CC">
        <w:rPr>
          <w:rFonts w:asciiTheme="majorHAnsi" w:hAnsiTheme="majorHAnsi" w:cstheme="majorHAnsi"/>
          <w:sz w:val="22"/>
          <w:szCs w:val="22"/>
        </w:rPr>
        <w:t>Some</w:t>
      </w:r>
      <w:proofErr w:type="spellEnd"/>
      <w:r w:rsidRPr="009043CC">
        <w:rPr>
          <w:rFonts w:asciiTheme="majorHAnsi" w:hAnsiTheme="majorHAnsi" w:cstheme="majorHAnsi"/>
          <w:sz w:val="22"/>
          <w:szCs w:val="22"/>
        </w:rPr>
        <w:t xml:space="preserve"> Fun” (1993) „</w:t>
      </w:r>
      <w:proofErr w:type="spellStart"/>
      <w:r w:rsidRPr="009043CC">
        <w:rPr>
          <w:rFonts w:asciiTheme="majorHAnsi" w:hAnsiTheme="majorHAnsi" w:cstheme="majorHAnsi"/>
          <w:sz w:val="22"/>
          <w:szCs w:val="22"/>
        </w:rPr>
        <w:t>Zipedeedoodar</w:t>
      </w:r>
      <w:proofErr w:type="spellEnd"/>
      <w:r w:rsidRPr="009043CC">
        <w:rPr>
          <w:rFonts w:asciiTheme="majorHAnsi" w:hAnsiTheme="majorHAnsi" w:cstheme="majorHAnsi"/>
          <w:sz w:val="22"/>
          <w:szCs w:val="22"/>
        </w:rPr>
        <w:t xml:space="preserve">” (1993), „Super Happy” </w:t>
      </w:r>
      <w:proofErr w:type="spellStart"/>
      <w:r w:rsidRPr="009043CC">
        <w:rPr>
          <w:rFonts w:asciiTheme="majorHAnsi" w:hAnsiTheme="majorHAnsi" w:cstheme="majorHAnsi"/>
          <w:sz w:val="22"/>
          <w:szCs w:val="22"/>
        </w:rPr>
        <w:t>Dippy</w:t>
      </w:r>
      <w:proofErr w:type="spellEnd"/>
      <w:r w:rsidRPr="009043C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9043CC">
        <w:rPr>
          <w:rFonts w:asciiTheme="majorHAnsi" w:hAnsiTheme="majorHAnsi" w:cstheme="majorHAnsi"/>
          <w:sz w:val="22"/>
          <w:szCs w:val="22"/>
        </w:rPr>
        <w:t>Dappy</w:t>
      </w:r>
      <w:proofErr w:type="spellEnd"/>
      <w:r w:rsidRPr="009043C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9043CC">
        <w:rPr>
          <w:rFonts w:asciiTheme="majorHAnsi" w:hAnsiTheme="majorHAnsi" w:cstheme="majorHAnsi"/>
          <w:sz w:val="22"/>
          <w:szCs w:val="22"/>
        </w:rPr>
        <w:t>Dabby</w:t>
      </w:r>
      <w:proofErr w:type="spellEnd"/>
      <w:r w:rsidRPr="009043CC">
        <w:rPr>
          <w:rFonts w:asciiTheme="majorHAnsi" w:hAnsiTheme="majorHAnsi" w:cstheme="majorHAnsi"/>
          <w:sz w:val="22"/>
          <w:szCs w:val="22"/>
        </w:rPr>
        <w:t xml:space="preserve"> ”(1993) © </w:t>
      </w:r>
      <w:proofErr w:type="spellStart"/>
      <w:r w:rsidRPr="009043CC">
        <w:rPr>
          <w:rFonts w:asciiTheme="majorHAnsi" w:hAnsiTheme="majorHAnsi" w:cstheme="majorHAnsi"/>
          <w:sz w:val="22"/>
          <w:szCs w:val="22"/>
        </w:rPr>
        <w:t>Damien</w:t>
      </w:r>
      <w:proofErr w:type="spellEnd"/>
      <w:r w:rsidRPr="009043C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9043CC">
        <w:rPr>
          <w:rFonts w:asciiTheme="majorHAnsi" w:hAnsiTheme="majorHAnsi" w:cstheme="majorHAnsi"/>
          <w:sz w:val="22"/>
          <w:szCs w:val="22"/>
        </w:rPr>
        <w:t>Hirst</w:t>
      </w:r>
      <w:proofErr w:type="spellEnd"/>
      <w:r w:rsidRPr="009043CC">
        <w:rPr>
          <w:rFonts w:asciiTheme="majorHAnsi" w:hAnsiTheme="majorHAnsi" w:cstheme="majorHAnsi"/>
          <w:sz w:val="22"/>
          <w:szCs w:val="22"/>
        </w:rPr>
        <w:t xml:space="preserve"> and Science Ltd., Wszelkie prawa zastrzeżone DACS 2013 Fot.</w:t>
      </w:r>
      <w:r w:rsidRPr="009043CC">
        <w:rPr>
          <w:rFonts w:asciiTheme="majorHAnsi" w:hAnsiTheme="majorHAnsi" w:cstheme="majorHAnsi"/>
          <w:sz w:val="22"/>
          <w:szCs w:val="22"/>
        </w:rPr>
        <w:br/>
      </w:r>
      <w:r>
        <w:br/>
      </w:r>
      <w:r w:rsidRPr="009043CC">
        <w:rPr>
          <w:rFonts w:asciiTheme="majorHAnsi" w:hAnsiTheme="majorHAnsi" w:cstheme="majorHAnsi"/>
          <w:sz w:val="22"/>
          <w:szCs w:val="22"/>
        </w:rPr>
        <w:t xml:space="preserve">Peter </w:t>
      </w:r>
      <w:proofErr w:type="spellStart"/>
      <w:r w:rsidRPr="009043CC">
        <w:rPr>
          <w:rFonts w:asciiTheme="majorHAnsi" w:hAnsiTheme="majorHAnsi" w:cstheme="majorHAnsi"/>
          <w:sz w:val="22"/>
          <w:szCs w:val="22"/>
        </w:rPr>
        <w:t>Mallet</w:t>
      </w:r>
      <w:proofErr w:type="spellEnd"/>
      <w:r w:rsidRPr="009043CC">
        <w:rPr>
          <w:rFonts w:asciiTheme="majorHAnsi" w:hAnsiTheme="majorHAnsi" w:cstheme="majorHAnsi"/>
          <w:sz w:val="22"/>
          <w:szCs w:val="22"/>
        </w:rPr>
        <w:t xml:space="preserve">, dzięki uprzejmości </w:t>
      </w:r>
      <w:proofErr w:type="spellStart"/>
      <w:r w:rsidRPr="009043CC">
        <w:rPr>
          <w:rFonts w:asciiTheme="majorHAnsi" w:hAnsiTheme="majorHAnsi" w:cstheme="majorHAnsi"/>
          <w:sz w:val="22"/>
          <w:szCs w:val="22"/>
        </w:rPr>
        <w:t>Blain</w:t>
      </w:r>
      <w:proofErr w:type="spellEnd"/>
      <w:r w:rsidRPr="009043CC">
        <w:rPr>
          <w:rFonts w:asciiTheme="majorHAnsi" w:hAnsiTheme="majorHAnsi" w:cstheme="majorHAnsi"/>
          <w:sz w:val="22"/>
          <w:szCs w:val="22"/>
        </w:rPr>
        <w:t xml:space="preserve"> | Południowy</w:t>
      </w:r>
    </w:p>
    <w:p w:rsidR="00FD4CFD" w:rsidRPr="009043CC" w:rsidRDefault="009043CC" w:rsidP="009043CC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1E1E1E"/>
          <w:spacing w:val="22"/>
          <w:lang w:eastAsia="pl-PL"/>
        </w:rPr>
      </w:pPr>
      <w:r>
        <w:rPr>
          <w:rFonts w:asciiTheme="majorHAnsi" w:eastAsia="Times New Roman" w:hAnsiTheme="majorHAnsi" w:cstheme="majorHAnsi"/>
          <w:color w:val="1E1E1E"/>
          <w:spacing w:val="22"/>
          <w:lang w:eastAsia="pl-PL"/>
        </w:rPr>
        <w:t>Wystawa przedstawia</w:t>
      </w:r>
      <w:r w:rsidR="00FD4CFD" w:rsidRPr="009043CC">
        <w:rPr>
          <w:rFonts w:asciiTheme="majorHAnsi" w:eastAsia="Times New Roman" w:hAnsiTheme="majorHAnsi" w:cstheme="majorHAnsi"/>
          <w:color w:val="1E1E1E"/>
          <w:spacing w:val="22"/>
          <w:lang w:eastAsia="pl-PL"/>
        </w:rPr>
        <w:t xml:space="preserve"> rzadko pokazywane przez </w:t>
      </w:r>
      <w:proofErr w:type="spellStart"/>
      <w:r w:rsidR="00FD4CFD" w:rsidRPr="009043CC">
        <w:rPr>
          <w:rFonts w:asciiTheme="majorHAnsi" w:eastAsia="Times New Roman" w:hAnsiTheme="majorHAnsi" w:cstheme="majorHAnsi"/>
          <w:color w:val="1E1E1E"/>
          <w:spacing w:val="22"/>
          <w:lang w:eastAsia="pl-PL"/>
        </w:rPr>
        <w:t>Hirsta</w:t>
      </w:r>
      <w:proofErr w:type="spellEnd"/>
      <w:r w:rsidR="00FD4CFD" w:rsidRPr="009043CC">
        <w:rPr>
          <w:rFonts w:asciiTheme="majorHAnsi" w:eastAsia="Times New Roman" w:hAnsiTheme="majorHAnsi" w:cstheme="majorHAnsi"/>
          <w:color w:val="1E1E1E"/>
          <w:spacing w:val="22"/>
          <w:lang w:eastAsia="pl-PL"/>
        </w:rPr>
        <w:t xml:space="preserve"> wczesne obrazy </w:t>
      </w:r>
      <w:hyperlink r:id="rId37" w:tgtFrame="_blank" w:history="1">
        <w:r w:rsidR="00FD4CFD" w:rsidRPr="009043CC">
          <w:rPr>
            <w:rFonts w:asciiTheme="majorHAnsi" w:eastAsia="Times New Roman" w:hAnsiTheme="majorHAnsi" w:cstheme="majorHAnsi"/>
            <w:color w:val="1E1E1E"/>
            <w:spacing w:val="22"/>
            <w:lang w:eastAsia="pl-PL"/>
          </w:rPr>
          <w:t>Visual Candy</w:t>
        </w:r>
      </w:hyperlink>
      <w:r>
        <w:rPr>
          <w:rFonts w:asciiTheme="majorHAnsi" w:eastAsia="Times New Roman" w:hAnsiTheme="majorHAnsi" w:cstheme="majorHAnsi"/>
          <w:color w:val="1E1E1E"/>
          <w:spacing w:val="22"/>
          <w:lang w:eastAsia="pl-PL"/>
        </w:rPr>
        <w:t> (1993–1995) z rozrzuconymi cukierkami, które są</w:t>
      </w:r>
      <w:r w:rsidR="00FD4CFD" w:rsidRPr="009043CC">
        <w:rPr>
          <w:rFonts w:asciiTheme="majorHAnsi" w:eastAsia="Times New Roman" w:hAnsiTheme="majorHAnsi" w:cstheme="majorHAnsi"/>
          <w:color w:val="1E1E1E"/>
          <w:spacing w:val="22"/>
          <w:lang w:eastAsia="pl-PL"/>
        </w:rPr>
        <w:t xml:space="preserve"> d</w:t>
      </w:r>
      <w:r>
        <w:rPr>
          <w:rFonts w:asciiTheme="majorHAnsi" w:eastAsia="Times New Roman" w:hAnsiTheme="majorHAnsi" w:cstheme="majorHAnsi"/>
          <w:color w:val="1E1E1E"/>
          <w:spacing w:val="22"/>
          <w:lang w:eastAsia="pl-PL"/>
        </w:rPr>
        <w:t xml:space="preserve">ziełem </w:t>
      </w:r>
      <w:proofErr w:type="spellStart"/>
      <w:r>
        <w:rPr>
          <w:rFonts w:asciiTheme="majorHAnsi" w:eastAsia="Times New Roman" w:hAnsiTheme="majorHAnsi" w:cstheme="majorHAnsi"/>
          <w:color w:val="1E1E1E"/>
          <w:spacing w:val="22"/>
          <w:lang w:eastAsia="pl-PL"/>
        </w:rPr>
        <w:t>Felixa</w:t>
      </w:r>
      <w:proofErr w:type="spellEnd"/>
      <w:r>
        <w:rPr>
          <w:rFonts w:asciiTheme="majorHAnsi" w:eastAsia="Times New Roman" w:hAnsiTheme="majorHAnsi" w:cstheme="majorHAnsi"/>
          <w:color w:val="1E1E1E"/>
          <w:spacing w:val="22"/>
          <w:lang w:eastAsia="pl-PL"/>
        </w:rPr>
        <w:t xml:space="preserve"> Gonzaleza-Torresa. Cukierki stanowią</w:t>
      </w:r>
      <w:r w:rsidR="00FD4CFD" w:rsidRPr="009043CC">
        <w:rPr>
          <w:rFonts w:asciiTheme="majorHAnsi" w:eastAsia="Times New Roman" w:hAnsiTheme="majorHAnsi" w:cstheme="majorHAnsi"/>
          <w:color w:val="1E1E1E"/>
          <w:spacing w:val="22"/>
          <w:lang w:eastAsia="pl-PL"/>
        </w:rPr>
        <w:t xml:space="preserve"> kontrapunkt dla obrazów</w:t>
      </w:r>
      <w:r>
        <w:rPr>
          <w:rFonts w:asciiTheme="majorHAnsi" w:eastAsia="Times New Roman" w:hAnsiTheme="majorHAnsi" w:cstheme="majorHAnsi"/>
          <w:color w:val="1E1E1E"/>
          <w:spacing w:val="22"/>
          <w:lang w:eastAsia="pl-PL"/>
        </w:rPr>
        <w:t>.</w:t>
      </w:r>
    </w:p>
    <w:p w:rsidR="003C476C" w:rsidRDefault="003C476C" w:rsidP="00532113"/>
    <w:p w:rsidR="00FD4CFD" w:rsidRPr="006F4DC4" w:rsidRDefault="006F4DC4" w:rsidP="00532113">
      <w:pPr>
        <w:rPr>
          <w:rFonts w:asciiTheme="majorHAnsi" w:hAnsiTheme="majorHAnsi" w:cstheme="majorHAnsi"/>
        </w:rPr>
      </w:pPr>
      <w:r w:rsidRPr="006F4DC4">
        <w:rPr>
          <w:rFonts w:asciiTheme="majorHAnsi" w:hAnsiTheme="majorHAnsi" w:cstheme="majorHAnsi"/>
        </w:rPr>
        <w:t xml:space="preserve">PS Nie wiem co po wystawie stało się z cukierkami. </w:t>
      </w:r>
      <w:r>
        <w:rPr>
          <w:rFonts w:asciiTheme="majorHAnsi" w:hAnsiTheme="majorHAnsi" w:cstheme="majorHAnsi"/>
        </w:rPr>
        <w:t>Jestem ciekawa. Może Wy macie jakieś swoje pomysły?</w:t>
      </w:r>
    </w:p>
    <w:p w:rsidR="00473DCE" w:rsidRDefault="00473DCE" w:rsidP="00532113"/>
    <w:p w:rsidR="00473DCE" w:rsidRDefault="00473DCE" w:rsidP="00532113"/>
    <w:p w:rsidR="00473DCE" w:rsidRDefault="00473DCE" w:rsidP="00532113"/>
    <w:p w:rsidR="001D3488" w:rsidRDefault="001D3488" w:rsidP="001D3488">
      <w:pPr>
        <w:shd w:val="clear" w:color="auto" w:fill="FFFFFF"/>
        <w:spacing w:after="0" w:line="240" w:lineRule="auto"/>
        <w:jc w:val="both"/>
        <w:rPr>
          <w:rFonts w:ascii="Algerian" w:eastAsia="Times New Roman" w:hAnsi="Algerian" w:cs="Times New Roman"/>
          <w:b/>
          <w:color w:val="0070C0"/>
          <w:sz w:val="32"/>
          <w:szCs w:val="32"/>
          <w:lang w:eastAsia="pl-PL"/>
        </w:rPr>
      </w:pPr>
      <w:r w:rsidRPr="001D3488">
        <w:rPr>
          <w:rFonts w:ascii="Algerian" w:eastAsia="Times New Roman" w:hAnsi="Algerian" w:cs="Times New Roman"/>
          <w:b/>
          <w:color w:val="0070C0"/>
          <w:sz w:val="32"/>
          <w:szCs w:val="32"/>
          <w:lang w:eastAsia="pl-PL"/>
        </w:rPr>
        <w:lastRenderedPageBreak/>
        <w:t>Tworzymy w</w:t>
      </w:r>
      <w:r w:rsidRPr="001D3488">
        <w:rPr>
          <w:rFonts w:ascii="Calibri" w:eastAsia="Times New Roman" w:hAnsi="Calibri" w:cs="Calibri"/>
          <w:b/>
          <w:color w:val="0070C0"/>
          <w:sz w:val="32"/>
          <w:szCs w:val="32"/>
          <w:lang w:eastAsia="pl-PL"/>
        </w:rPr>
        <w:t>ł</w:t>
      </w:r>
      <w:r w:rsidR="006F4DC4">
        <w:rPr>
          <w:rFonts w:ascii="Algerian" w:eastAsia="Times New Roman" w:hAnsi="Algerian" w:cs="Times New Roman"/>
          <w:b/>
          <w:color w:val="0070C0"/>
          <w:sz w:val="32"/>
          <w:szCs w:val="32"/>
          <w:lang w:eastAsia="pl-PL"/>
        </w:rPr>
        <w:t>asny</w:t>
      </w:r>
      <w:r w:rsidRPr="001D3488">
        <w:rPr>
          <w:rFonts w:ascii="Algerian" w:eastAsia="Times New Roman" w:hAnsi="Algerian" w:cs="Times New Roman"/>
          <w:b/>
          <w:color w:val="0070C0"/>
          <w:sz w:val="32"/>
          <w:szCs w:val="32"/>
          <w:lang w:eastAsia="pl-PL"/>
        </w:rPr>
        <w:t xml:space="preserve"> obraz</w:t>
      </w:r>
    </w:p>
    <w:p w:rsidR="006F4DC4" w:rsidRDefault="006F4DC4" w:rsidP="001D3488">
      <w:pPr>
        <w:shd w:val="clear" w:color="auto" w:fill="FFFFFF"/>
        <w:spacing w:after="0" w:line="240" w:lineRule="auto"/>
        <w:jc w:val="both"/>
        <w:rPr>
          <w:rFonts w:ascii="Algerian" w:eastAsia="Times New Roman" w:hAnsi="Algerian" w:cs="Times New Roman"/>
          <w:b/>
          <w:color w:val="0070C0"/>
          <w:sz w:val="32"/>
          <w:szCs w:val="32"/>
          <w:lang w:eastAsia="pl-PL"/>
        </w:rPr>
      </w:pPr>
    </w:p>
    <w:p w:rsidR="006F4DC4" w:rsidRDefault="003278A8" w:rsidP="001D3488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lang w:eastAsia="pl-PL"/>
        </w:rPr>
      </w:pPr>
      <w:r>
        <w:rPr>
          <w:rFonts w:asciiTheme="majorHAnsi" w:eastAsia="Times New Roman" w:hAnsiTheme="majorHAnsi" w:cstheme="majorHAnsi"/>
          <w:lang w:eastAsia="pl-PL"/>
        </w:rPr>
        <w:t>Jeżeli przeszliście</w:t>
      </w:r>
      <w:r w:rsidR="00523942" w:rsidRPr="00523942">
        <w:rPr>
          <w:rFonts w:asciiTheme="majorHAnsi" w:eastAsia="Times New Roman" w:hAnsiTheme="majorHAnsi" w:cstheme="majorHAnsi"/>
          <w:lang w:eastAsia="pl-PL"/>
        </w:rPr>
        <w:t xml:space="preserve"> cykl</w:t>
      </w:r>
      <w:r w:rsidR="00523942">
        <w:rPr>
          <w:rFonts w:asciiTheme="majorHAnsi" w:eastAsia="Times New Roman" w:hAnsiTheme="majorHAnsi" w:cstheme="majorHAnsi"/>
          <w:lang w:eastAsia="pl-PL"/>
        </w:rPr>
        <w:t xml:space="preserve"> 4 spotkań z artystami i ich kropkami wierzę, że możecie mieć ich trochę dosyć. Dlatego na zakończenie proponuję takie zadanie plastyczne.</w:t>
      </w:r>
    </w:p>
    <w:p w:rsidR="00523942" w:rsidRDefault="00523942" w:rsidP="001D3488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lang w:eastAsia="pl-PL"/>
        </w:rPr>
      </w:pPr>
      <w:r>
        <w:rPr>
          <w:rFonts w:asciiTheme="majorHAnsi" w:eastAsia="Times New Roman" w:hAnsiTheme="majorHAnsi" w:cstheme="majorHAnsi"/>
          <w:lang w:eastAsia="pl-PL"/>
        </w:rPr>
        <w:t>Widzieliście co różni artyści potrafią stworzyć z kropek. A jaki byłby Wasz symbol</w:t>
      </w:r>
      <w:r w:rsidR="00C3582E">
        <w:rPr>
          <w:rFonts w:asciiTheme="majorHAnsi" w:eastAsia="Times New Roman" w:hAnsiTheme="majorHAnsi" w:cstheme="majorHAnsi"/>
          <w:lang w:eastAsia="pl-PL"/>
        </w:rPr>
        <w:t>, wzór</w:t>
      </w:r>
      <w:r>
        <w:rPr>
          <w:rFonts w:asciiTheme="majorHAnsi" w:eastAsia="Times New Roman" w:hAnsiTheme="majorHAnsi" w:cstheme="majorHAnsi"/>
          <w:lang w:eastAsia="pl-PL"/>
        </w:rPr>
        <w:t xml:space="preserve"> – kwadrat, gwiazdka, półksiężyc, romb? Zanurkujcie w swojej wyobraźni i znajdźcie go. Pamiętajcie też o symbolice kolorów oraz o tym, że swoim symbolem możecie tworzyć wzory. </w:t>
      </w:r>
    </w:p>
    <w:p w:rsidR="00523942" w:rsidRDefault="00523942" w:rsidP="001D3488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lang w:eastAsia="pl-PL"/>
        </w:rPr>
      </w:pPr>
      <w:r>
        <w:rPr>
          <w:rFonts w:asciiTheme="majorHAnsi" w:eastAsia="Times New Roman" w:hAnsiTheme="majorHAnsi" w:cstheme="majorHAnsi"/>
          <w:lang w:eastAsia="pl-PL"/>
        </w:rPr>
        <w:t>Postarajcie się też nie zostawiać białych plam na Waszej pracy – chyba,</w:t>
      </w:r>
      <w:r w:rsidR="00C3582E">
        <w:rPr>
          <w:rFonts w:asciiTheme="majorHAnsi" w:eastAsia="Times New Roman" w:hAnsiTheme="majorHAnsi" w:cstheme="majorHAnsi"/>
          <w:lang w:eastAsia="pl-PL"/>
        </w:rPr>
        <w:t xml:space="preserve"> że ma to</w:t>
      </w:r>
      <w:bookmarkStart w:id="0" w:name="_GoBack"/>
      <w:bookmarkEnd w:id="0"/>
      <w:r>
        <w:rPr>
          <w:rFonts w:asciiTheme="majorHAnsi" w:eastAsia="Times New Roman" w:hAnsiTheme="majorHAnsi" w:cstheme="majorHAnsi"/>
          <w:lang w:eastAsia="pl-PL"/>
        </w:rPr>
        <w:t xml:space="preserve"> uzasadnienie w jej symbolice.</w:t>
      </w:r>
    </w:p>
    <w:p w:rsidR="00523942" w:rsidRPr="001D3488" w:rsidRDefault="00523942" w:rsidP="001D3488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lang w:eastAsia="pl-PL"/>
        </w:rPr>
      </w:pPr>
      <w:r w:rsidRPr="00523942">
        <w:rPr>
          <w:rFonts w:asciiTheme="majorHAnsi" w:eastAsia="Times New Roman" w:hAnsiTheme="majorHAnsi" w:cstheme="majorHAnsi"/>
          <w:b/>
          <w:lang w:eastAsia="pl-PL"/>
        </w:rPr>
        <w:t>Pamiętajcie!</w:t>
      </w:r>
      <w:r>
        <w:rPr>
          <w:rFonts w:asciiTheme="majorHAnsi" w:eastAsia="Times New Roman" w:hAnsiTheme="majorHAnsi" w:cstheme="majorHAnsi"/>
          <w:b/>
          <w:lang w:eastAsia="pl-PL"/>
        </w:rPr>
        <w:t xml:space="preserve"> </w:t>
      </w:r>
      <w:r w:rsidRPr="00523942">
        <w:rPr>
          <w:rFonts w:asciiTheme="majorHAnsi" w:eastAsia="Times New Roman" w:hAnsiTheme="majorHAnsi" w:cstheme="majorHAnsi"/>
          <w:lang w:eastAsia="pl-PL"/>
        </w:rPr>
        <w:t>Sztuka powinna być zabawą</w:t>
      </w:r>
      <w:r>
        <w:rPr>
          <w:rFonts w:asciiTheme="majorHAnsi" w:eastAsia="Times New Roman" w:hAnsiTheme="majorHAnsi" w:cstheme="majorHAnsi"/>
          <w:b/>
          <w:lang w:eastAsia="pl-PL"/>
        </w:rPr>
        <w:t xml:space="preserve"> </w:t>
      </w:r>
      <w:r w:rsidRPr="00523942">
        <w:rPr>
          <w:rFonts w:asciiTheme="majorHAnsi" w:eastAsia="Times New Roman" w:hAnsiTheme="majorHAnsi" w:cstheme="majorHAnsi"/>
          <w:lang w:eastAsia="pl-PL"/>
        </w:rPr>
        <w:t>a jej tworzenie sprawiać Wam radość.</w:t>
      </w:r>
    </w:p>
    <w:p w:rsidR="001D3488" w:rsidRPr="001D3488" w:rsidRDefault="001D3488" w:rsidP="001D3488">
      <w:pPr>
        <w:spacing w:line="259" w:lineRule="auto"/>
        <w:rPr>
          <w:rFonts w:ascii="Arial" w:hAnsi="Arial" w:cs="Arial"/>
          <w:color w:val="222222"/>
          <w:sz w:val="18"/>
          <w:szCs w:val="18"/>
        </w:rPr>
      </w:pPr>
    </w:p>
    <w:p w:rsidR="001D3488" w:rsidRPr="001D3488" w:rsidRDefault="001D3488" w:rsidP="001D3488">
      <w:pPr>
        <w:spacing w:line="259" w:lineRule="auto"/>
      </w:pPr>
      <w:r w:rsidRPr="001D3488">
        <w:rPr>
          <w:b/>
        </w:rPr>
        <w:t>Potrzebne będą</w:t>
      </w:r>
      <w:r w:rsidRPr="001D3488">
        <w:t>:</w:t>
      </w:r>
    </w:p>
    <w:p w:rsidR="003278A8" w:rsidRDefault="001D3488" w:rsidP="003278A8">
      <w:pPr>
        <w:pStyle w:val="Akapitzlist"/>
        <w:numPr>
          <w:ilvl w:val="0"/>
          <w:numId w:val="4"/>
        </w:numPr>
        <w:spacing w:after="0" w:line="259" w:lineRule="auto"/>
      </w:pPr>
      <w:r w:rsidRPr="001D3488">
        <w:t>farby,</w:t>
      </w:r>
    </w:p>
    <w:p w:rsidR="003278A8" w:rsidRDefault="00523942" w:rsidP="003278A8">
      <w:pPr>
        <w:pStyle w:val="Akapitzlist"/>
        <w:numPr>
          <w:ilvl w:val="0"/>
          <w:numId w:val="4"/>
        </w:numPr>
        <w:spacing w:after="0" w:line="259" w:lineRule="auto"/>
      </w:pPr>
      <w:r>
        <w:t xml:space="preserve">wycięty z gąbki kuchennej, korka, ziemniaka  wybrany przez Was wzór, </w:t>
      </w:r>
    </w:p>
    <w:p w:rsidR="003278A8" w:rsidRDefault="00523942" w:rsidP="003278A8">
      <w:pPr>
        <w:pStyle w:val="Akapitzlist"/>
        <w:numPr>
          <w:ilvl w:val="0"/>
          <w:numId w:val="4"/>
        </w:numPr>
        <w:spacing w:after="0" w:line="259" w:lineRule="auto"/>
      </w:pPr>
      <w:r>
        <w:t xml:space="preserve">biała kartka papieru, </w:t>
      </w:r>
    </w:p>
    <w:p w:rsidR="001D3488" w:rsidRDefault="00523942" w:rsidP="003278A8">
      <w:pPr>
        <w:pStyle w:val="Akapitzlist"/>
        <w:numPr>
          <w:ilvl w:val="0"/>
          <w:numId w:val="4"/>
        </w:numPr>
        <w:spacing w:after="0" w:line="259" w:lineRule="auto"/>
      </w:pPr>
      <w:r>
        <w:t>NIEOGRANICZONA WYOBRAŹNIA</w:t>
      </w:r>
    </w:p>
    <w:p w:rsidR="001D3488" w:rsidRPr="001D3488" w:rsidRDefault="001D3488" w:rsidP="001D3488">
      <w:pPr>
        <w:spacing w:line="259" w:lineRule="auto"/>
      </w:pPr>
    </w:p>
    <w:p w:rsidR="00473DCE" w:rsidRDefault="00473DCE" w:rsidP="00532113"/>
    <w:p w:rsidR="001D3488" w:rsidRPr="001D3488" w:rsidRDefault="001D3488" w:rsidP="001D3488">
      <w:pPr>
        <w:spacing w:line="259" w:lineRule="auto"/>
        <w:rPr>
          <w:rFonts w:ascii="Algerian" w:hAnsi="Algerian"/>
          <w:color w:val="92D050"/>
          <w:sz w:val="32"/>
          <w:szCs w:val="32"/>
        </w:rPr>
      </w:pPr>
      <w:r w:rsidRPr="001D3488">
        <w:rPr>
          <w:rFonts w:ascii="Algerian" w:hAnsi="Algerian"/>
          <w:color w:val="92D050"/>
          <w:sz w:val="32"/>
          <w:szCs w:val="32"/>
        </w:rPr>
        <w:t xml:space="preserve">Powodzenia </w:t>
      </w:r>
      <w:r w:rsidRPr="001D3488">
        <w:rPr>
          <w:rFonts w:ascii="Algerian" w:hAnsi="Algerian"/>
          <w:color w:val="92D050"/>
          <w:sz w:val="32"/>
          <w:szCs w:val="32"/>
        </w:rPr>
        <w:sym w:font="Wingdings" w:char="F04A"/>
      </w:r>
    </w:p>
    <w:p w:rsidR="001D3488" w:rsidRPr="001D3488" w:rsidRDefault="001D3488" w:rsidP="001D3488">
      <w:pPr>
        <w:spacing w:line="259" w:lineRule="auto"/>
        <w:rPr>
          <w:rFonts w:ascii="Algerian" w:hAnsi="Algerian"/>
          <w:color w:val="92D050"/>
          <w:sz w:val="32"/>
          <w:szCs w:val="32"/>
        </w:rPr>
      </w:pPr>
    </w:p>
    <w:p w:rsidR="001D3488" w:rsidRPr="001D3488" w:rsidRDefault="001D3488" w:rsidP="001D3488">
      <w:pPr>
        <w:spacing w:line="259" w:lineRule="auto"/>
        <w:rPr>
          <w:rFonts w:asciiTheme="majorHAnsi" w:hAnsiTheme="majorHAnsi" w:cstheme="majorHAnsi"/>
          <w:b/>
        </w:rPr>
      </w:pPr>
      <w:r w:rsidRPr="001D3488">
        <w:rPr>
          <w:rFonts w:asciiTheme="majorHAnsi" w:hAnsiTheme="majorHAnsi" w:cstheme="majorHAnsi"/>
          <w:b/>
        </w:rPr>
        <w:t xml:space="preserve">Opracowała: Agnieszka </w:t>
      </w:r>
      <w:proofErr w:type="spellStart"/>
      <w:r w:rsidRPr="001D3488">
        <w:rPr>
          <w:rFonts w:asciiTheme="majorHAnsi" w:hAnsiTheme="majorHAnsi" w:cstheme="majorHAnsi"/>
          <w:b/>
        </w:rPr>
        <w:t>Guściora</w:t>
      </w:r>
      <w:proofErr w:type="spellEnd"/>
    </w:p>
    <w:p w:rsidR="001D3488" w:rsidRDefault="001D3488" w:rsidP="00532113"/>
    <w:p w:rsidR="001D3488" w:rsidRDefault="001D3488" w:rsidP="00532113"/>
    <w:p w:rsidR="001D3488" w:rsidRPr="001D3488" w:rsidRDefault="001D3488" w:rsidP="001D3488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000000"/>
          <w:sz w:val="27"/>
          <w:szCs w:val="27"/>
          <w:lang w:eastAsia="pl-PL"/>
        </w:rPr>
      </w:pPr>
      <w:r w:rsidRPr="001D3488">
        <w:rPr>
          <w:rFonts w:asciiTheme="majorHAnsi" w:eastAsia="Times New Roman" w:hAnsiTheme="majorHAnsi" w:cstheme="majorHAnsi"/>
          <w:color w:val="000000"/>
          <w:sz w:val="27"/>
          <w:szCs w:val="27"/>
          <w:lang w:eastAsia="pl-PL"/>
        </w:rPr>
        <w:t>Co możesz osiągnąć wykonując powyższe zadania:</w:t>
      </w:r>
    </w:p>
    <w:p w:rsidR="001D3488" w:rsidRPr="001D3488" w:rsidRDefault="001D3488" w:rsidP="001D3488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Theme="majorHAnsi" w:eastAsia="Times New Roman" w:hAnsiTheme="majorHAnsi" w:cstheme="majorHAnsi"/>
          <w:color w:val="000000"/>
          <w:sz w:val="27"/>
          <w:szCs w:val="27"/>
          <w:lang w:eastAsia="pl-PL"/>
        </w:rPr>
      </w:pPr>
      <w:r w:rsidRPr="001D3488">
        <w:rPr>
          <w:rFonts w:asciiTheme="majorHAnsi" w:eastAsia="Times New Roman" w:hAnsiTheme="majorHAnsi" w:cstheme="majorHAnsi"/>
          <w:color w:val="000000"/>
          <w:sz w:val="27"/>
          <w:szCs w:val="27"/>
          <w:lang w:eastAsia="pl-PL"/>
        </w:rPr>
        <w:t xml:space="preserve"> rozwinąć wyobraźnię i kreatywność,</w:t>
      </w:r>
    </w:p>
    <w:p w:rsidR="001D3488" w:rsidRPr="001D3488" w:rsidRDefault="001D3488" w:rsidP="003278A8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Theme="majorHAnsi" w:eastAsia="Times New Roman" w:hAnsiTheme="majorHAnsi" w:cstheme="majorHAnsi"/>
          <w:color w:val="000000"/>
          <w:sz w:val="27"/>
          <w:szCs w:val="27"/>
          <w:lang w:eastAsia="pl-PL"/>
        </w:rPr>
      </w:pPr>
      <w:r w:rsidRPr="001D3488">
        <w:rPr>
          <w:rFonts w:asciiTheme="majorHAnsi" w:eastAsia="Times New Roman" w:hAnsiTheme="majorHAnsi" w:cstheme="majorHAnsi"/>
          <w:color w:val="000000"/>
          <w:sz w:val="27"/>
          <w:szCs w:val="27"/>
          <w:lang w:eastAsia="pl-PL"/>
        </w:rPr>
        <w:t xml:space="preserve"> poszerzyć doświadczenia plastyczne </w:t>
      </w:r>
    </w:p>
    <w:p w:rsidR="001D3488" w:rsidRPr="001D3488" w:rsidRDefault="001D3488" w:rsidP="001D3488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Theme="majorHAnsi" w:eastAsia="Times New Roman" w:hAnsiTheme="majorHAnsi" w:cstheme="majorHAnsi"/>
          <w:color w:val="000000"/>
          <w:sz w:val="27"/>
          <w:szCs w:val="27"/>
          <w:lang w:eastAsia="pl-PL"/>
        </w:rPr>
      </w:pPr>
      <w:r w:rsidRPr="001D3488">
        <w:rPr>
          <w:rFonts w:asciiTheme="majorHAnsi" w:eastAsia="Times New Roman" w:hAnsiTheme="majorHAnsi" w:cstheme="majorHAnsi"/>
          <w:color w:val="000000"/>
          <w:sz w:val="27"/>
          <w:szCs w:val="27"/>
          <w:lang w:eastAsia="pl-PL"/>
        </w:rPr>
        <w:t xml:space="preserve"> rozwinąć motorykę małą (udoskonala sprawności manualne),</w:t>
      </w:r>
    </w:p>
    <w:p w:rsidR="001D3488" w:rsidRPr="001D3488" w:rsidRDefault="001D3488" w:rsidP="001D3488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Theme="majorHAnsi" w:eastAsia="Times New Roman" w:hAnsiTheme="majorHAnsi" w:cstheme="majorHAnsi"/>
          <w:color w:val="000000"/>
          <w:sz w:val="27"/>
          <w:szCs w:val="27"/>
          <w:lang w:eastAsia="pl-PL"/>
        </w:rPr>
      </w:pPr>
      <w:r w:rsidRPr="001D3488">
        <w:rPr>
          <w:rFonts w:asciiTheme="majorHAnsi" w:eastAsia="Times New Roman" w:hAnsiTheme="majorHAnsi" w:cstheme="majorHAnsi"/>
          <w:color w:val="000000"/>
          <w:sz w:val="27"/>
          <w:szCs w:val="27"/>
          <w:lang w:eastAsia="pl-PL"/>
        </w:rPr>
        <w:t>Zdobyć wiedzę o sztuce współczesnej</w:t>
      </w:r>
    </w:p>
    <w:p w:rsidR="001D3488" w:rsidRPr="001D3488" w:rsidRDefault="001D3488" w:rsidP="001D3488">
      <w:pPr>
        <w:spacing w:before="100" w:beforeAutospacing="1" w:after="100" w:afterAutospacing="1" w:line="240" w:lineRule="auto"/>
        <w:ind w:left="720"/>
        <w:contextualSpacing/>
        <w:rPr>
          <w:rFonts w:asciiTheme="majorHAnsi" w:eastAsia="Times New Roman" w:hAnsiTheme="majorHAnsi" w:cstheme="majorHAnsi"/>
          <w:color w:val="000000"/>
          <w:sz w:val="27"/>
          <w:szCs w:val="27"/>
          <w:lang w:eastAsia="pl-PL"/>
        </w:rPr>
      </w:pPr>
    </w:p>
    <w:p w:rsidR="001D3488" w:rsidRPr="001D3488" w:rsidRDefault="001D3488" w:rsidP="001D3488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000000"/>
          <w:sz w:val="27"/>
          <w:szCs w:val="27"/>
          <w:lang w:eastAsia="pl-PL"/>
        </w:rPr>
      </w:pPr>
      <w:r w:rsidRPr="001D3488">
        <w:rPr>
          <w:rFonts w:asciiTheme="majorHAnsi" w:eastAsia="Times New Roman" w:hAnsiTheme="majorHAnsi" w:cstheme="majorHAnsi"/>
          <w:color w:val="000000"/>
          <w:sz w:val="27"/>
          <w:szCs w:val="27"/>
          <w:lang w:eastAsia="pl-PL"/>
        </w:rPr>
        <w:t>Karta pracy rozwija kompetencje kluczowe:</w:t>
      </w:r>
    </w:p>
    <w:p w:rsidR="001D3488" w:rsidRPr="001D3488" w:rsidRDefault="001D3488" w:rsidP="001D3488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rPr>
          <w:rFonts w:asciiTheme="majorHAnsi" w:eastAsia="Times New Roman" w:hAnsiTheme="majorHAnsi" w:cstheme="majorHAnsi"/>
          <w:color w:val="000000"/>
          <w:sz w:val="27"/>
          <w:szCs w:val="27"/>
          <w:lang w:eastAsia="pl-PL"/>
        </w:rPr>
      </w:pPr>
      <w:r w:rsidRPr="001D3488">
        <w:rPr>
          <w:rFonts w:asciiTheme="majorHAnsi" w:eastAsia="Times New Roman" w:hAnsiTheme="majorHAnsi" w:cstheme="majorHAnsi"/>
          <w:color w:val="000000"/>
          <w:sz w:val="27"/>
          <w:szCs w:val="27"/>
          <w:lang w:eastAsia="pl-PL"/>
        </w:rPr>
        <w:t>świadomość i ekspresja kulturalna: twórcze wyrażanie idei (poprzez wykonanie własnej pracy plastycznej), otwarcie na nowości, umiejętność wyrażania wrażliwości i ekspresji podczas czynności plastycznych, umiejętność wyrażania siebie poprzez malowanie, umiejętność uczenia się poprzez zapoznanie ze sztuką współczesną.</w:t>
      </w:r>
    </w:p>
    <w:p w:rsidR="001D3488" w:rsidRDefault="001D3488" w:rsidP="00532113"/>
    <w:sectPr w:rsidR="001D3488" w:rsidSect="00B340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4E6A" w:rsidRDefault="00A34E6A" w:rsidP="00965EAD">
      <w:pPr>
        <w:spacing w:after="0" w:line="240" w:lineRule="auto"/>
      </w:pPr>
      <w:r>
        <w:separator/>
      </w:r>
    </w:p>
  </w:endnote>
  <w:endnote w:type="continuationSeparator" w:id="0">
    <w:p w:rsidR="00A34E6A" w:rsidRDefault="00A34E6A" w:rsidP="00965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4E6A" w:rsidRDefault="00A34E6A" w:rsidP="00965EAD">
      <w:pPr>
        <w:spacing w:after="0" w:line="240" w:lineRule="auto"/>
      </w:pPr>
      <w:r>
        <w:separator/>
      </w:r>
    </w:p>
  </w:footnote>
  <w:footnote w:type="continuationSeparator" w:id="0">
    <w:p w:rsidR="00A34E6A" w:rsidRDefault="00A34E6A" w:rsidP="00965EAD">
      <w:pPr>
        <w:spacing w:after="0" w:line="240" w:lineRule="auto"/>
      </w:pPr>
      <w:r>
        <w:continuationSeparator/>
      </w:r>
    </w:p>
  </w:footnote>
  <w:footnote w:id="1">
    <w:p w:rsidR="00965EAD" w:rsidRPr="00965EAD" w:rsidRDefault="00965EAD">
      <w:pPr>
        <w:pStyle w:val="Tekstprzypisudolnego"/>
        <w:rPr>
          <w:rFonts w:asciiTheme="majorHAnsi" w:hAnsiTheme="majorHAnsi" w:cstheme="majorHAnsi"/>
        </w:rPr>
      </w:pPr>
      <w:r w:rsidRPr="00965EAD">
        <w:rPr>
          <w:rStyle w:val="Odwoanieprzypisudolnego"/>
          <w:rFonts w:asciiTheme="majorHAnsi" w:hAnsiTheme="majorHAnsi" w:cstheme="majorHAnsi"/>
        </w:rPr>
        <w:footnoteRef/>
      </w:r>
      <w:r>
        <w:rPr>
          <w:rFonts w:asciiTheme="majorHAnsi" w:hAnsiTheme="majorHAnsi" w:cstheme="majorHAnsi"/>
          <w:color w:val="222222"/>
          <w:shd w:val="clear" w:color="auto" w:fill="FFFFFF"/>
        </w:rPr>
        <w:t> </w:t>
      </w:r>
      <w:r w:rsidRPr="00965EAD">
        <w:rPr>
          <w:rFonts w:asciiTheme="majorHAnsi" w:hAnsiTheme="majorHAnsi" w:cstheme="majorHAnsi"/>
          <w:color w:val="222222"/>
          <w:shd w:val="clear" w:color="auto" w:fill="FFFFFF"/>
        </w:rPr>
        <w:t>wł. </w:t>
      </w:r>
      <w:r w:rsidRPr="00965EAD">
        <w:rPr>
          <w:rFonts w:asciiTheme="majorHAnsi" w:hAnsiTheme="majorHAnsi" w:cstheme="majorHAnsi"/>
          <w:b/>
          <w:bCs/>
          <w:color w:val="222222"/>
          <w:shd w:val="clear" w:color="auto" w:fill="FFFFFF"/>
        </w:rPr>
        <w:t>impasto</w:t>
      </w:r>
      <w:r>
        <w:rPr>
          <w:rFonts w:asciiTheme="majorHAnsi" w:hAnsiTheme="majorHAnsi" w:cstheme="majorHAnsi"/>
          <w:color w:val="222222"/>
          <w:shd w:val="clear" w:color="auto" w:fill="FFFFFF"/>
        </w:rPr>
        <w:t> – ugniatam</w:t>
      </w:r>
      <w:r w:rsidRPr="00965EAD">
        <w:rPr>
          <w:rFonts w:asciiTheme="majorHAnsi" w:hAnsiTheme="majorHAnsi" w:cstheme="majorHAnsi"/>
          <w:color w:val="222222"/>
          <w:shd w:val="clear" w:color="auto" w:fill="FFFFFF"/>
        </w:rPr>
        <w:t xml:space="preserve"> – technika stosowana w malarstwie olejnym lub akrylowym (rzadziej temperowym), polegająca na nakładaniu farby grubą, wypukłą warstwą przy pomocy pędzla lub szpachli.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C4E4C"/>
    <w:multiLevelType w:val="hybridMultilevel"/>
    <w:tmpl w:val="F22E8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D03B72"/>
    <w:multiLevelType w:val="hybridMultilevel"/>
    <w:tmpl w:val="A5DEE1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83C91"/>
    <w:multiLevelType w:val="hybridMultilevel"/>
    <w:tmpl w:val="7D6642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DA053F"/>
    <w:multiLevelType w:val="hybridMultilevel"/>
    <w:tmpl w:val="B10811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73E"/>
    <w:rsid w:val="000533B8"/>
    <w:rsid w:val="001230B4"/>
    <w:rsid w:val="001A1B68"/>
    <w:rsid w:val="001A3CA9"/>
    <w:rsid w:val="001D3488"/>
    <w:rsid w:val="00210899"/>
    <w:rsid w:val="002B453E"/>
    <w:rsid w:val="003278A8"/>
    <w:rsid w:val="003C476C"/>
    <w:rsid w:val="00473DCE"/>
    <w:rsid w:val="00523942"/>
    <w:rsid w:val="00532113"/>
    <w:rsid w:val="005C4B46"/>
    <w:rsid w:val="00605567"/>
    <w:rsid w:val="006253B4"/>
    <w:rsid w:val="006F4DC4"/>
    <w:rsid w:val="008D7B6A"/>
    <w:rsid w:val="009043CC"/>
    <w:rsid w:val="00965EAD"/>
    <w:rsid w:val="00A34E6A"/>
    <w:rsid w:val="00B16F01"/>
    <w:rsid w:val="00B340D6"/>
    <w:rsid w:val="00C172FB"/>
    <w:rsid w:val="00C3582E"/>
    <w:rsid w:val="00C974AD"/>
    <w:rsid w:val="00D01907"/>
    <w:rsid w:val="00E6730D"/>
    <w:rsid w:val="00F1673E"/>
    <w:rsid w:val="00F409F2"/>
    <w:rsid w:val="00F96919"/>
    <w:rsid w:val="00FD4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37BEEA-DC39-4DAF-AB5F-3D88A36A3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40D6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340D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172FB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532113"/>
    <w:rPr>
      <w:i/>
      <w:iCs/>
    </w:rPr>
  </w:style>
  <w:style w:type="paragraph" w:styleId="NormalnyWeb">
    <w:name w:val="Normal (Web)"/>
    <w:basedOn w:val="Normalny"/>
    <w:uiPriority w:val="99"/>
    <w:unhideWhenUsed/>
    <w:rsid w:val="001230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egenda1">
    <w:name w:val="Legenda1"/>
    <w:basedOn w:val="Normalny"/>
    <w:rsid w:val="003C47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6730D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65EA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65EA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65E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9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3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7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45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90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9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9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96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467099">
          <w:marLeft w:val="0"/>
          <w:marRight w:val="0"/>
          <w:marTop w:val="0"/>
          <w:marBottom w:val="0"/>
          <w:divBdr>
            <w:top w:val="single" w:sz="6" w:space="0" w:color="C2C2C2"/>
            <w:left w:val="none" w:sz="0" w:space="0" w:color="C2C2C2"/>
            <w:bottom w:val="none" w:sz="0" w:space="0" w:color="C2C2C2"/>
            <w:right w:val="none" w:sz="0" w:space="0" w:color="C2C2C2"/>
          </w:divBdr>
          <w:divsChild>
            <w:div w:id="95579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21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46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9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7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65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4.jpeg"/><Relationship Id="rId26" Type="http://schemas.openxmlformats.org/officeDocument/2006/relationships/image" Target="media/image6.jpeg"/><Relationship Id="rId39" Type="http://schemas.openxmlformats.org/officeDocument/2006/relationships/theme" Target="theme/theme1.xml"/><Relationship Id="rId21" Type="http://schemas.openxmlformats.org/officeDocument/2006/relationships/hyperlink" Target="http://www.damienhirst.com/texts1/series/spots" TargetMode="External"/><Relationship Id="rId34" Type="http://schemas.openxmlformats.org/officeDocument/2006/relationships/hyperlink" Target="http://www.blainsouthern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s://www.gagosian.com/exhibitions/damien-hirst--may-05-2018" TargetMode="External"/><Relationship Id="rId25" Type="http://schemas.openxmlformats.org/officeDocument/2006/relationships/hyperlink" Target="http://www.damienhirst.com/texts1/series/spots" TargetMode="External"/><Relationship Id="rId33" Type="http://schemas.openxmlformats.org/officeDocument/2006/relationships/image" Target="media/image11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damienhirst.com." TargetMode="External"/><Relationship Id="rId20" Type="http://schemas.openxmlformats.org/officeDocument/2006/relationships/hyperlink" Target="https://www.gagosian.com/exhibitions/damien-hirst--may-05-2018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5.jpeg"/><Relationship Id="rId32" Type="http://schemas.openxmlformats.org/officeDocument/2006/relationships/hyperlink" Target="http://www.vam.ac.uk/" TargetMode="External"/><Relationship Id="rId37" Type="http://schemas.openxmlformats.org/officeDocument/2006/relationships/hyperlink" Target="http://www.damienhirst.com/artworks/catalogue?title_description=visual+candy&amp;date_range_start=&amp;date_range_end=&amp;medium=&amp;category=1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ewyorker.com" TargetMode="External"/><Relationship Id="rId23" Type="http://schemas.openxmlformats.org/officeDocument/2006/relationships/hyperlink" Target="https://www.houghtonhall.com/art-and-exhibitions/damien-hirst/" TargetMode="External"/><Relationship Id="rId28" Type="http://schemas.openxmlformats.org/officeDocument/2006/relationships/image" Target="media/image8.jpeg"/><Relationship Id="rId36" Type="http://schemas.openxmlformats.org/officeDocument/2006/relationships/image" Target="media/image13.jpeg"/><Relationship Id="rId10" Type="http://schemas.openxmlformats.org/officeDocument/2006/relationships/hyperlink" Target="https://pl.wikipedia.org/wiki/Bristol" TargetMode="External"/><Relationship Id="rId19" Type="http://schemas.openxmlformats.org/officeDocument/2006/relationships/hyperlink" Target="http://www.damienhirst.com/artworks/catalogue?title_description=colour+space" TargetMode="External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pl.wikipedia.org/wiki/1965" TargetMode="External"/><Relationship Id="rId14" Type="http://schemas.openxmlformats.org/officeDocument/2006/relationships/hyperlink" Target="http://www.ft.com" TargetMode="External"/><Relationship Id="rId22" Type="http://schemas.openxmlformats.org/officeDocument/2006/relationships/hyperlink" Target="http://www.damienhirst.com/spot-painting" TargetMode="External"/><Relationship Id="rId27" Type="http://schemas.openxmlformats.org/officeDocument/2006/relationships/image" Target="media/image7.jpeg"/><Relationship Id="rId30" Type="http://schemas.openxmlformats.org/officeDocument/2006/relationships/hyperlink" Target="http://www.alminerech.com/" TargetMode="External"/><Relationship Id="rId35" Type="http://schemas.openxmlformats.org/officeDocument/2006/relationships/image" Target="media/image12.jpeg"/><Relationship Id="rId8" Type="http://schemas.openxmlformats.org/officeDocument/2006/relationships/hyperlink" Target="https://pl.wikipedia.org/wiki/7_czerwca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7A0FC7-2FC7-4030-A939-5045ADCE7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9</Pages>
  <Words>1439</Words>
  <Characters>8636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</dc:creator>
  <cp:keywords/>
  <dc:description/>
  <cp:lastModifiedBy>Aga</cp:lastModifiedBy>
  <cp:revision>5</cp:revision>
  <dcterms:created xsi:type="dcterms:W3CDTF">2020-04-27T08:27:00Z</dcterms:created>
  <dcterms:modified xsi:type="dcterms:W3CDTF">2020-04-27T16:46:00Z</dcterms:modified>
</cp:coreProperties>
</file>