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75" w:rsidRDefault="00066FF8">
      <w:r>
        <w:t>Konspekt 1 Klasa 5 SP – Język angielski</w:t>
      </w:r>
    </w:p>
    <w:p w:rsidR="00066FF8" w:rsidRDefault="00066FF8">
      <w:r>
        <w:t xml:space="preserve">Zakres Materiału: Food and drink </w:t>
      </w:r>
      <w:proofErr w:type="spellStart"/>
      <w:r>
        <w:t>vocabulary</w:t>
      </w:r>
      <w:proofErr w:type="spellEnd"/>
      <w:r>
        <w:t xml:space="preserve"> (słownictwo dotyczące jedzenia i napojów)</w:t>
      </w:r>
    </w:p>
    <w:p w:rsidR="00066FF8" w:rsidRDefault="00066FF8">
      <w:r>
        <w:t>Temat do zapisania w</w:t>
      </w:r>
      <w:r w:rsidR="002A0073">
        <w:t xml:space="preserve"> zeszycie: Food and drink- </w:t>
      </w:r>
      <w:proofErr w:type="spellStart"/>
      <w:r w:rsidR="002A0073">
        <w:t>vocabu</w:t>
      </w:r>
      <w:r>
        <w:t>lary</w:t>
      </w:r>
      <w:proofErr w:type="spellEnd"/>
      <w:r>
        <w:t>.</w:t>
      </w:r>
    </w:p>
    <w:p w:rsidR="00066FF8" w:rsidRDefault="00066FF8">
      <w:r>
        <w:t>Proszę o wykonanie wymienionych poniżej zadań:</w:t>
      </w:r>
    </w:p>
    <w:p w:rsidR="00066FF8" w:rsidRDefault="00066FF8" w:rsidP="00066FF8">
      <w:pPr>
        <w:pStyle w:val="Akapitzlist"/>
        <w:numPr>
          <w:ilvl w:val="0"/>
          <w:numId w:val="1"/>
        </w:numPr>
      </w:pPr>
      <w:r>
        <w:t xml:space="preserve">Zadanie 1 w podręczniku Team </w:t>
      </w:r>
      <w:proofErr w:type="spellStart"/>
      <w:r>
        <w:t>up</w:t>
      </w:r>
      <w:proofErr w:type="spellEnd"/>
      <w:r>
        <w:t xml:space="preserve"> 2 na stronie 68. Zadanie wykonujemy w zeszycie przedmiotowym. </w:t>
      </w:r>
      <w:r w:rsidR="002A0073">
        <w:t xml:space="preserve">Można skorzystać ze słownika, jeśli to konieczne. </w:t>
      </w:r>
      <w:r>
        <w:t xml:space="preserve">Na przykład: </w:t>
      </w: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</w:pPr>
      <w:r>
        <w:t>1-chicken</w:t>
      </w:r>
    </w:p>
    <w:p w:rsidR="00066FF8" w:rsidRDefault="00066FF8" w:rsidP="00066FF8">
      <w:pPr>
        <w:pStyle w:val="Akapitzlist"/>
      </w:pPr>
      <w:r>
        <w:t>2-potato… i tak dalej</w:t>
      </w: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  <w:numPr>
          <w:ilvl w:val="0"/>
          <w:numId w:val="1"/>
        </w:numPr>
      </w:pPr>
      <w:r>
        <w:t xml:space="preserve">Zadanie 2 w podręczniku Team </w:t>
      </w:r>
      <w:proofErr w:type="spellStart"/>
      <w:r>
        <w:t>up</w:t>
      </w:r>
      <w:proofErr w:type="spellEnd"/>
      <w:r>
        <w:t xml:space="preserve"> 2 na stronie 68. Wykonujemy według polecenia również w zeszycie przedmiotowym.</w:t>
      </w:r>
      <w:r w:rsidR="002A0073">
        <w:t xml:space="preserve"> Rysujemy tabelkę w zeszycie i uzupełniamy według kategorii. Jeśli jest to konieczne korzystamy ze słownika. </w:t>
      </w: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  <w:numPr>
          <w:ilvl w:val="0"/>
          <w:numId w:val="1"/>
        </w:numPr>
      </w:pPr>
      <w:r>
        <w:t xml:space="preserve">Zadanie 3 w podręczniku Team </w:t>
      </w:r>
      <w:proofErr w:type="spellStart"/>
      <w:r>
        <w:t>up</w:t>
      </w:r>
      <w:proofErr w:type="spellEnd"/>
      <w:r>
        <w:t xml:space="preserve"> 2 na stronie 68. Polecenie: przeczytaj dialog samodzielnie uzupełniając odpowiedzi zgodnie z własnymi upodobaniami. </w:t>
      </w:r>
      <w:r w:rsidR="002A0073">
        <w:t xml:space="preserve"> </w:t>
      </w: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  <w:numPr>
          <w:ilvl w:val="0"/>
          <w:numId w:val="1"/>
        </w:numPr>
      </w:pPr>
      <w:r>
        <w:t xml:space="preserve">Zagraj w grę edukacyjną, po kliknięciu w link zostaniesz do niej przekierowany. </w:t>
      </w:r>
    </w:p>
    <w:p w:rsidR="002A0073" w:rsidRDefault="002A0073" w:rsidP="002A0073">
      <w:pPr>
        <w:pStyle w:val="Akapitzlist"/>
      </w:pPr>
    </w:p>
    <w:p w:rsidR="002A0073" w:rsidRDefault="00E30692" w:rsidP="002A0073">
      <w:pPr>
        <w:pStyle w:val="Akapitzlist"/>
      </w:pPr>
      <w:hyperlink r:id="rId5" w:history="1">
        <w:r w:rsidR="002A0073">
          <w:rPr>
            <w:rStyle w:val="Hipercze"/>
          </w:rPr>
          <w:t>https://wordwall.net/pl/resource/257535/food-drink</w:t>
        </w:r>
      </w:hyperlink>
    </w:p>
    <w:p w:rsidR="002A0073" w:rsidRDefault="002A0073" w:rsidP="002A0073">
      <w:pPr>
        <w:pStyle w:val="Akapitzlist"/>
      </w:pPr>
    </w:p>
    <w:p w:rsidR="002A0073" w:rsidRDefault="002A0073" w:rsidP="002A0073">
      <w:pPr>
        <w:pStyle w:val="Akapitzlist"/>
      </w:pPr>
    </w:p>
    <w:p w:rsidR="002A0073" w:rsidRPr="00E30692" w:rsidRDefault="002A0073" w:rsidP="002A0073">
      <w:pPr>
        <w:pStyle w:val="Akapitzlist"/>
        <w:rPr>
          <w:color w:val="FF0000"/>
        </w:rPr>
      </w:pPr>
      <w:r>
        <w:t xml:space="preserve">Termin wykonania powyższych zadań: </w:t>
      </w:r>
      <w:bookmarkStart w:id="0" w:name="_GoBack"/>
      <w:r w:rsidRPr="00E30692">
        <w:rPr>
          <w:color w:val="FF0000"/>
        </w:rPr>
        <w:t>piątek 27.03. godzina 12:00.</w:t>
      </w:r>
    </w:p>
    <w:bookmarkEnd w:id="0"/>
    <w:p w:rsidR="002A0073" w:rsidRDefault="002A0073" w:rsidP="002A0073">
      <w:pPr>
        <w:pStyle w:val="Akapitzlist"/>
      </w:pPr>
    </w:p>
    <w:p w:rsidR="002A0073" w:rsidRDefault="002A0073" w:rsidP="002A0073">
      <w:pPr>
        <w:pStyle w:val="Akapitzlist"/>
      </w:pPr>
      <w:r>
        <w:t xml:space="preserve">Po wykonaniu zadań 1 i 2 proszę o wykonanie zdjęcia notatki w zeszycie i wysłanie pod wskazany adres e-mail  : </w:t>
      </w:r>
      <w:hyperlink r:id="rId6" w:history="1">
        <w:r w:rsidRPr="00A90C83">
          <w:rPr>
            <w:rStyle w:val="Hipercze"/>
          </w:rPr>
          <w:t>saragwizdka@szkolaprywatna-bialogard.pl</w:t>
        </w:r>
      </w:hyperlink>
    </w:p>
    <w:p w:rsidR="002A0073" w:rsidRDefault="002A0073" w:rsidP="002A0073">
      <w:pPr>
        <w:pStyle w:val="Akapitzlist"/>
      </w:pPr>
      <w:r>
        <w:t>Zadania 1 i 2 będą podlegały ocenie.</w:t>
      </w:r>
    </w:p>
    <w:p w:rsidR="002A0073" w:rsidRDefault="002A0073" w:rsidP="002A0073">
      <w:pPr>
        <w:pStyle w:val="Akapitzlist"/>
      </w:pPr>
      <w:r>
        <w:t xml:space="preserve">Zadania 3 i 4 nie podlegają ocenie. </w:t>
      </w:r>
    </w:p>
    <w:p w:rsidR="002A0073" w:rsidRDefault="002A0073" w:rsidP="002A0073">
      <w:pPr>
        <w:pStyle w:val="Akapitzlist"/>
      </w:pPr>
    </w:p>
    <w:p w:rsidR="002A0073" w:rsidRDefault="002A0073" w:rsidP="002A0073">
      <w:pPr>
        <w:pStyle w:val="Akapitzlist"/>
      </w:pPr>
      <w:r>
        <w:t>Opracowała: SARA GWIZDKA</w:t>
      </w:r>
    </w:p>
    <w:p w:rsidR="00066FF8" w:rsidRDefault="00066FF8" w:rsidP="00066FF8">
      <w:pPr>
        <w:pStyle w:val="Akapitzlist"/>
      </w:pPr>
    </w:p>
    <w:p w:rsidR="00066FF8" w:rsidRDefault="00066FF8" w:rsidP="00066FF8">
      <w:pPr>
        <w:pStyle w:val="Akapitzlist"/>
      </w:pPr>
    </w:p>
    <w:sectPr w:rsidR="0006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C4BF5"/>
    <w:multiLevelType w:val="hybridMultilevel"/>
    <w:tmpl w:val="4BDE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A9"/>
    <w:rsid w:val="00066FF8"/>
    <w:rsid w:val="00211560"/>
    <w:rsid w:val="002A0073"/>
    <w:rsid w:val="004547A9"/>
    <w:rsid w:val="00B90675"/>
    <w:rsid w:val="00E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FB66-524E-43D2-B6B4-03004891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0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0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gwizdka@szkolaprywatna-bialogard.pl" TargetMode="External"/><Relationship Id="rId5" Type="http://schemas.openxmlformats.org/officeDocument/2006/relationships/hyperlink" Target="https://wordwall.net/pl/resource/257535/food-dr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5</cp:revision>
  <dcterms:created xsi:type="dcterms:W3CDTF">2020-03-25T08:32:00Z</dcterms:created>
  <dcterms:modified xsi:type="dcterms:W3CDTF">2020-03-26T11:00:00Z</dcterms:modified>
</cp:coreProperties>
</file>