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07" w:rsidRDefault="003B5A07" w:rsidP="003B5A07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653225">
        <w:rPr>
          <w:rFonts w:cstheme="minorHAnsi"/>
          <w:b/>
          <w:sz w:val="20"/>
          <w:szCs w:val="20"/>
        </w:rPr>
        <w:t xml:space="preserve">Konspekt </w:t>
      </w:r>
      <w:r w:rsidR="00970631" w:rsidRPr="00653225">
        <w:rPr>
          <w:rFonts w:cstheme="minorHAnsi"/>
          <w:b/>
          <w:sz w:val="20"/>
          <w:szCs w:val="20"/>
        </w:rPr>
        <w:t>pozalekcyjnych zajęć wychowawczych</w:t>
      </w:r>
    </w:p>
    <w:p w:rsidR="00653225" w:rsidRPr="00653225" w:rsidRDefault="00653225" w:rsidP="003B5A07">
      <w:pPr>
        <w:jc w:val="center"/>
        <w:rPr>
          <w:rFonts w:cstheme="minorHAnsi"/>
          <w:b/>
          <w:sz w:val="20"/>
          <w:szCs w:val="20"/>
        </w:rPr>
      </w:pPr>
    </w:p>
    <w:p w:rsidR="003B5A07" w:rsidRPr="00653225" w:rsidRDefault="003B5A07" w:rsidP="003B5A07">
      <w:pPr>
        <w:rPr>
          <w:rFonts w:cstheme="minorHAnsi"/>
          <w:sz w:val="20"/>
          <w:szCs w:val="20"/>
        </w:rPr>
      </w:pPr>
      <w:r w:rsidRPr="00653225">
        <w:rPr>
          <w:rFonts w:cstheme="minorHAnsi"/>
          <w:b/>
          <w:sz w:val="20"/>
          <w:szCs w:val="20"/>
        </w:rPr>
        <w:t xml:space="preserve">Prowadzący: </w:t>
      </w:r>
      <w:r w:rsidRPr="00653225">
        <w:rPr>
          <w:rFonts w:cstheme="minorHAnsi"/>
          <w:sz w:val="20"/>
          <w:szCs w:val="20"/>
        </w:rPr>
        <w:t>Daniela Kamińska</w:t>
      </w:r>
    </w:p>
    <w:p w:rsidR="003B5A07" w:rsidRPr="00653225" w:rsidRDefault="003B5A07" w:rsidP="003B5A07">
      <w:pPr>
        <w:rPr>
          <w:rFonts w:cstheme="minorHAnsi"/>
          <w:bCs/>
          <w:sz w:val="20"/>
          <w:szCs w:val="20"/>
        </w:rPr>
      </w:pPr>
      <w:r w:rsidRPr="00653225">
        <w:rPr>
          <w:rFonts w:cstheme="minorHAnsi"/>
          <w:b/>
          <w:sz w:val="20"/>
          <w:szCs w:val="20"/>
        </w:rPr>
        <w:t>Grupa</w:t>
      </w:r>
      <w:r w:rsidR="00970631" w:rsidRPr="00653225">
        <w:rPr>
          <w:rFonts w:cstheme="minorHAnsi"/>
          <w:b/>
          <w:sz w:val="20"/>
          <w:szCs w:val="20"/>
        </w:rPr>
        <w:t xml:space="preserve"> wychowawcza</w:t>
      </w:r>
      <w:r w:rsidRPr="00653225">
        <w:rPr>
          <w:rFonts w:cstheme="minorHAnsi"/>
          <w:b/>
          <w:sz w:val="20"/>
          <w:szCs w:val="20"/>
        </w:rPr>
        <w:t xml:space="preserve">: </w:t>
      </w:r>
      <w:r w:rsidR="00970631" w:rsidRPr="00653225">
        <w:rPr>
          <w:rFonts w:cstheme="minorHAnsi"/>
          <w:bCs/>
          <w:sz w:val="20"/>
          <w:szCs w:val="20"/>
        </w:rPr>
        <w:t>młodsza</w:t>
      </w:r>
    </w:p>
    <w:p w:rsidR="003B5A07" w:rsidRPr="00653225" w:rsidRDefault="003B5A07" w:rsidP="003B5A07">
      <w:pPr>
        <w:rPr>
          <w:rFonts w:cstheme="minorHAnsi"/>
          <w:bCs/>
          <w:sz w:val="20"/>
          <w:szCs w:val="20"/>
        </w:rPr>
      </w:pPr>
      <w:r w:rsidRPr="00653225">
        <w:rPr>
          <w:rFonts w:cstheme="minorHAnsi"/>
          <w:b/>
          <w:sz w:val="20"/>
          <w:szCs w:val="20"/>
        </w:rPr>
        <w:t xml:space="preserve">Temat: </w:t>
      </w:r>
      <w:r w:rsidRPr="00653225">
        <w:rPr>
          <w:rFonts w:cstheme="minorHAnsi"/>
          <w:bCs/>
          <w:sz w:val="20"/>
          <w:szCs w:val="20"/>
        </w:rPr>
        <w:t>Jak bezpiecznie pracować przy komputerze?</w:t>
      </w:r>
    </w:p>
    <w:p w:rsidR="00970631" w:rsidRPr="00653225" w:rsidRDefault="00970631" w:rsidP="003B5A07">
      <w:pPr>
        <w:rPr>
          <w:rFonts w:cstheme="minorHAnsi"/>
          <w:bCs/>
          <w:sz w:val="20"/>
          <w:szCs w:val="20"/>
        </w:rPr>
      </w:pPr>
      <w:r w:rsidRPr="00653225">
        <w:rPr>
          <w:rFonts w:cstheme="minorHAnsi"/>
          <w:bCs/>
          <w:sz w:val="20"/>
          <w:szCs w:val="20"/>
        </w:rPr>
        <w:t>Rozwijane kompetencje kluczowe: społeczne</w:t>
      </w:r>
      <w:r w:rsidR="00653225" w:rsidRPr="00653225">
        <w:rPr>
          <w:rFonts w:cstheme="minorHAnsi"/>
          <w:bCs/>
          <w:sz w:val="20"/>
          <w:szCs w:val="20"/>
        </w:rPr>
        <w:t xml:space="preserve"> i</w:t>
      </w:r>
      <w:r w:rsidRPr="00653225">
        <w:rPr>
          <w:rFonts w:cstheme="minorHAnsi"/>
          <w:bCs/>
          <w:sz w:val="20"/>
          <w:szCs w:val="20"/>
        </w:rPr>
        <w:t xml:space="preserve"> </w:t>
      </w:r>
      <w:r w:rsidR="00653225" w:rsidRPr="00653225">
        <w:rPr>
          <w:rFonts w:cstheme="minorHAnsi"/>
          <w:bCs/>
          <w:sz w:val="20"/>
          <w:szCs w:val="20"/>
        </w:rPr>
        <w:t>obywatelskie</w:t>
      </w:r>
      <w:r w:rsidRPr="00653225">
        <w:rPr>
          <w:rFonts w:cstheme="minorHAnsi"/>
          <w:bCs/>
          <w:sz w:val="20"/>
          <w:szCs w:val="20"/>
        </w:rPr>
        <w:t xml:space="preserve">, porozumiewanie się w języku ojczystym, </w:t>
      </w:r>
      <w:r w:rsidR="00653225" w:rsidRPr="00653225">
        <w:rPr>
          <w:rFonts w:cstheme="minorHAnsi"/>
          <w:bCs/>
          <w:sz w:val="20"/>
          <w:szCs w:val="20"/>
        </w:rPr>
        <w:t xml:space="preserve">kompetencje informatyczne. </w:t>
      </w:r>
    </w:p>
    <w:tbl>
      <w:tblPr>
        <w:tblStyle w:val="Tabela-Siatka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1"/>
      </w:tblGrid>
      <w:tr w:rsidR="003B5A07" w:rsidRPr="00653225" w:rsidTr="00653225">
        <w:tc>
          <w:tcPr>
            <w:tcW w:w="5812" w:type="dxa"/>
          </w:tcPr>
          <w:p w:rsidR="003B5A07" w:rsidRPr="00653225" w:rsidRDefault="003B5A07" w:rsidP="00F50917">
            <w:pPr>
              <w:rPr>
                <w:rFonts w:cstheme="minorHAnsi"/>
                <w:bCs/>
                <w:sz w:val="20"/>
                <w:szCs w:val="20"/>
              </w:rPr>
            </w:pPr>
            <w:r w:rsidRPr="00653225">
              <w:rPr>
                <w:rFonts w:cstheme="minorHAnsi"/>
                <w:b/>
                <w:sz w:val="20"/>
                <w:szCs w:val="20"/>
              </w:rPr>
              <w:t>Cele główne:</w:t>
            </w:r>
            <w:r w:rsidRPr="00653225">
              <w:rPr>
                <w:rFonts w:cstheme="minorHAnsi"/>
                <w:b/>
                <w:sz w:val="20"/>
                <w:szCs w:val="20"/>
              </w:rPr>
              <w:br/>
            </w:r>
            <w:r w:rsidRPr="00653225">
              <w:rPr>
                <w:rFonts w:cstheme="minorHAnsi"/>
                <w:sz w:val="20"/>
                <w:szCs w:val="20"/>
              </w:rPr>
              <w:t xml:space="preserve">Kształtowanie wiedzy na temat bezpiecznej pracy przy komputerze. </w:t>
            </w:r>
            <w:r w:rsidRPr="00653225">
              <w:rPr>
                <w:rFonts w:cstheme="minorHAnsi"/>
                <w:sz w:val="20"/>
                <w:szCs w:val="20"/>
              </w:rPr>
              <w:br/>
              <w:t>Doskonalenie umiejętności bezpiecznego korzystania z komputera.</w:t>
            </w:r>
            <w:r w:rsidRPr="00653225">
              <w:rPr>
                <w:rFonts w:cstheme="minorHAnsi"/>
                <w:sz w:val="20"/>
                <w:szCs w:val="20"/>
              </w:rPr>
              <w:br/>
              <w:t>Uwrażliwianie uczniów na</w:t>
            </w:r>
            <w:r w:rsidR="00F35ADF" w:rsidRPr="00653225">
              <w:rPr>
                <w:rFonts w:cstheme="minorHAnsi"/>
                <w:sz w:val="20"/>
                <w:szCs w:val="20"/>
              </w:rPr>
              <w:t xml:space="preserve"> </w:t>
            </w:r>
            <w:r w:rsidRPr="00653225">
              <w:rPr>
                <w:rFonts w:cstheme="minorHAnsi"/>
                <w:sz w:val="20"/>
                <w:szCs w:val="20"/>
              </w:rPr>
              <w:t>znaczenie dbałości o własne zdrowie.</w:t>
            </w:r>
          </w:p>
        </w:tc>
        <w:tc>
          <w:tcPr>
            <w:tcW w:w="4961" w:type="dxa"/>
          </w:tcPr>
          <w:p w:rsidR="003B5A07" w:rsidRPr="00653225" w:rsidRDefault="003B5A07" w:rsidP="008F6F33">
            <w:pPr>
              <w:rPr>
                <w:rFonts w:cstheme="minorHAnsi"/>
                <w:bCs/>
                <w:sz w:val="20"/>
                <w:szCs w:val="20"/>
              </w:rPr>
            </w:pPr>
            <w:r w:rsidRPr="00653225">
              <w:rPr>
                <w:rFonts w:cstheme="minorHAnsi"/>
                <w:b/>
                <w:sz w:val="20"/>
                <w:szCs w:val="20"/>
              </w:rPr>
              <w:t>Cele terapeutyczne:</w:t>
            </w:r>
            <w:r w:rsidRPr="00653225">
              <w:rPr>
                <w:rFonts w:cstheme="minorHAnsi"/>
                <w:b/>
                <w:sz w:val="20"/>
                <w:szCs w:val="20"/>
              </w:rPr>
              <w:br/>
            </w:r>
            <w:r w:rsidR="008F6F33" w:rsidRPr="00653225">
              <w:rPr>
                <w:rFonts w:cstheme="minorHAnsi"/>
                <w:bCs/>
                <w:sz w:val="20"/>
                <w:szCs w:val="20"/>
              </w:rPr>
              <w:t>Wzmacnianie pewności siebie poprzez poszerzanie wiedzy na temat prawidłowych postaw i zachowań.</w:t>
            </w:r>
            <w:r w:rsidR="008F6F33" w:rsidRPr="00653225">
              <w:rPr>
                <w:rFonts w:cstheme="minorHAnsi"/>
                <w:bCs/>
                <w:sz w:val="20"/>
                <w:szCs w:val="20"/>
              </w:rPr>
              <w:br/>
            </w:r>
            <w:r w:rsidR="00F35ADF" w:rsidRPr="00653225">
              <w:rPr>
                <w:rFonts w:cstheme="minorHAnsi"/>
                <w:bCs/>
                <w:sz w:val="20"/>
                <w:szCs w:val="20"/>
              </w:rPr>
              <w:t>Wspomaganie poczucia sprawczości i samodzielności.</w:t>
            </w:r>
            <w:r w:rsidR="00F35ADF" w:rsidRPr="00653225">
              <w:rPr>
                <w:rFonts w:cstheme="minorHAnsi"/>
                <w:bCs/>
                <w:sz w:val="20"/>
                <w:szCs w:val="20"/>
              </w:rPr>
              <w:br/>
              <w:t>Wzmaganie poczucia bezpieczeństwa i zaufania w grupie.</w:t>
            </w:r>
          </w:p>
        </w:tc>
      </w:tr>
    </w:tbl>
    <w:p w:rsidR="003B5A07" w:rsidRPr="00653225" w:rsidRDefault="00653225" w:rsidP="003B5A07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3B5A07" w:rsidRPr="00653225">
        <w:rPr>
          <w:rFonts w:cstheme="minorHAnsi"/>
          <w:b/>
          <w:sz w:val="20"/>
          <w:szCs w:val="20"/>
        </w:rPr>
        <w:t xml:space="preserve">Formy pracy: </w:t>
      </w:r>
      <w:r w:rsidR="003B5A07" w:rsidRPr="00653225">
        <w:rPr>
          <w:rFonts w:cstheme="minorHAnsi"/>
          <w:sz w:val="20"/>
          <w:szCs w:val="20"/>
        </w:rPr>
        <w:t>indywidualna, zbiorowa</w:t>
      </w:r>
    </w:p>
    <w:p w:rsidR="003B5A07" w:rsidRPr="00653225" w:rsidRDefault="003B5A07" w:rsidP="003B5A07">
      <w:pPr>
        <w:rPr>
          <w:rFonts w:cstheme="minorHAnsi"/>
          <w:b/>
          <w:sz w:val="20"/>
          <w:szCs w:val="20"/>
        </w:rPr>
      </w:pPr>
      <w:r w:rsidRPr="00653225">
        <w:rPr>
          <w:rFonts w:cstheme="minorHAnsi"/>
          <w:b/>
          <w:sz w:val="20"/>
          <w:szCs w:val="20"/>
        </w:rPr>
        <w:t xml:space="preserve">Metody pracy: </w:t>
      </w:r>
      <w:r w:rsidRPr="00653225">
        <w:rPr>
          <w:rFonts w:cstheme="minorHAnsi"/>
          <w:b/>
          <w:sz w:val="20"/>
          <w:szCs w:val="20"/>
        </w:rPr>
        <w:br/>
      </w:r>
      <w:r w:rsidRPr="00653225">
        <w:rPr>
          <w:rFonts w:cstheme="minorHAnsi"/>
          <w:bCs/>
          <w:sz w:val="20"/>
          <w:szCs w:val="20"/>
        </w:rPr>
        <w:t>- zajęcia praktyczne z komputerem</w:t>
      </w:r>
      <w:r w:rsidRPr="00653225">
        <w:rPr>
          <w:rFonts w:cstheme="minorHAnsi"/>
          <w:sz w:val="20"/>
          <w:szCs w:val="20"/>
        </w:rPr>
        <w:t xml:space="preserve"> </w:t>
      </w:r>
      <w:r w:rsidRPr="00653225">
        <w:rPr>
          <w:rFonts w:cstheme="minorHAnsi"/>
          <w:sz w:val="20"/>
          <w:szCs w:val="20"/>
        </w:rPr>
        <w:br/>
        <w:t>- burza mózgów</w:t>
      </w:r>
      <w:r w:rsidRPr="00653225">
        <w:rPr>
          <w:rFonts w:cstheme="minorHAnsi"/>
          <w:sz w:val="20"/>
          <w:szCs w:val="20"/>
        </w:rPr>
        <w:br/>
        <w:t>- pokaz z instruktarzem</w:t>
      </w:r>
    </w:p>
    <w:p w:rsidR="003B5A07" w:rsidRPr="00653225" w:rsidRDefault="003B5A07" w:rsidP="003B5A07">
      <w:pPr>
        <w:rPr>
          <w:rFonts w:cstheme="minorHAnsi"/>
          <w:bCs/>
          <w:sz w:val="20"/>
          <w:szCs w:val="20"/>
        </w:rPr>
      </w:pPr>
      <w:r w:rsidRPr="00653225">
        <w:rPr>
          <w:rFonts w:cstheme="minorHAnsi"/>
          <w:b/>
          <w:sz w:val="20"/>
          <w:szCs w:val="20"/>
        </w:rPr>
        <w:t xml:space="preserve">Środki dydaktyczne: </w:t>
      </w:r>
      <w:r w:rsidRPr="00653225">
        <w:rPr>
          <w:rFonts w:cstheme="minorHAnsi"/>
          <w:b/>
          <w:sz w:val="20"/>
          <w:szCs w:val="20"/>
        </w:rPr>
        <w:br/>
      </w:r>
      <w:r w:rsidRPr="00653225">
        <w:rPr>
          <w:rFonts w:cstheme="minorHAnsi"/>
          <w:bCs/>
          <w:sz w:val="20"/>
          <w:szCs w:val="20"/>
        </w:rPr>
        <w:t>wydrukowany regulamin pracowni, film, załączniki</w:t>
      </w:r>
    </w:p>
    <w:p w:rsidR="003B5A07" w:rsidRPr="00653225" w:rsidRDefault="003B5A07" w:rsidP="003B5A07">
      <w:pPr>
        <w:rPr>
          <w:rFonts w:cstheme="minorHAnsi"/>
          <w:b/>
          <w:sz w:val="20"/>
          <w:szCs w:val="20"/>
        </w:rPr>
      </w:pPr>
      <w:r w:rsidRPr="00653225">
        <w:rPr>
          <w:rFonts w:cstheme="minorHAnsi"/>
          <w:b/>
          <w:sz w:val="20"/>
          <w:szCs w:val="20"/>
        </w:rPr>
        <w:t>Przebieg zajęć:</w:t>
      </w:r>
    </w:p>
    <w:tbl>
      <w:tblPr>
        <w:tblStyle w:val="Tabela-Siatka"/>
        <w:tblW w:w="5001" w:type="pct"/>
        <w:tblInd w:w="0" w:type="dxa"/>
        <w:tblLook w:val="04A0" w:firstRow="1" w:lastRow="0" w:firstColumn="1" w:lastColumn="0" w:noHBand="0" w:noVBand="1"/>
      </w:tblPr>
      <w:tblGrid>
        <w:gridCol w:w="5115"/>
        <w:gridCol w:w="3490"/>
        <w:gridCol w:w="2159"/>
      </w:tblGrid>
      <w:tr w:rsidR="003B5A07" w:rsidRPr="00653225" w:rsidTr="00F50917">
        <w:tc>
          <w:tcPr>
            <w:tcW w:w="2376" w:type="pct"/>
            <w:shd w:val="clear" w:color="auto" w:fill="D9D9D9" w:themeFill="background1" w:themeFillShade="D9"/>
            <w:hideMark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53225">
              <w:rPr>
                <w:rFonts w:cstheme="minorHAnsi"/>
                <w:b/>
                <w:color w:val="000000" w:themeColor="text1"/>
                <w:sz w:val="20"/>
                <w:szCs w:val="20"/>
              </w:rPr>
              <w:t>Część wstępna:</w:t>
            </w:r>
          </w:p>
        </w:tc>
        <w:tc>
          <w:tcPr>
            <w:tcW w:w="1621" w:type="pct"/>
            <w:shd w:val="clear" w:color="auto" w:fill="D9D9D9" w:themeFill="background1" w:themeFillShade="D9"/>
            <w:hideMark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53225">
              <w:rPr>
                <w:rFonts w:cstheme="minorHAnsi"/>
                <w:b/>
                <w:color w:val="000000" w:themeColor="text1"/>
                <w:sz w:val="20"/>
                <w:szCs w:val="20"/>
              </w:rPr>
              <w:t>Cele szczegółowe:</w:t>
            </w:r>
          </w:p>
        </w:tc>
        <w:tc>
          <w:tcPr>
            <w:tcW w:w="1003" w:type="pct"/>
            <w:shd w:val="clear" w:color="auto" w:fill="D9D9D9" w:themeFill="background1" w:themeFillShade="D9"/>
            <w:hideMark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53225">
              <w:rPr>
                <w:rFonts w:cstheme="minorHAnsi"/>
                <w:b/>
                <w:color w:val="000000" w:themeColor="text1"/>
                <w:sz w:val="20"/>
                <w:szCs w:val="20"/>
              </w:rPr>
              <w:t>Uwagi do realizacji:</w:t>
            </w:r>
          </w:p>
        </w:tc>
      </w:tr>
      <w:tr w:rsidR="003B5A07" w:rsidRPr="00653225" w:rsidTr="00653225">
        <w:trPr>
          <w:trHeight w:val="3181"/>
        </w:trPr>
        <w:tc>
          <w:tcPr>
            <w:tcW w:w="2376" w:type="pct"/>
            <w:hideMark/>
          </w:tcPr>
          <w:p w:rsidR="003B5A07" w:rsidRPr="00653225" w:rsidRDefault="003B5A07" w:rsidP="00F5091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iCs/>
                <w:sz w:val="20"/>
                <w:szCs w:val="20"/>
              </w:rPr>
              <w:t>Czynności organizacyjne.</w:t>
            </w:r>
          </w:p>
          <w:p w:rsidR="003B5A07" w:rsidRPr="00653225" w:rsidRDefault="003B5A07" w:rsidP="00F5091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Przywitanie. 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color w:val="000000"/>
                <w:sz w:val="20"/>
                <w:szCs w:val="20"/>
              </w:rPr>
              <w:t>Nauczyciel zaprasza uczniów do sali i prosi o zajęcie miejsc na dywanie lub zgromadzenie się w kręgu.</w:t>
            </w:r>
            <w:r w:rsidRPr="00653225">
              <w:rPr>
                <w:rFonts w:cstheme="minorHAnsi"/>
                <w:color w:val="000000"/>
                <w:sz w:val="20"/>
                <w:szCs w:val="20"/>
              </w:rPr>
              <w:br/>
              <w:t xml:space="preserve">Zabawa na przywitanie: imię i gest. Nauczyciel tłumaczy zasady zabawy: każde z dzieci podaje swoje imię i określa swój nastrój przy pomocy słowa i gestu, np. Mam na imię Ola i jestem dzisiaj śpiąca (przeciąga się). </w:t>
            </w:r>
            <w:r w:rsidRPr="00653225">
              <w:rPr>
                <w:rFonts w:cstheme="minorHAnsi"/>
                <w:sz w:val="20"/>
                <w:szCs w:val="20"/>
              </w:rPr>
              <w:t>Nauczyciel stwarza sytuację, w której uczniowie mogą podzielić się ze sobą nawzajem problemami/troskami.</w:t>
            </w:r>
          </w:p>
          <w:p w:rsidR="003B5A07" w:rsidRPr="00653225" w:rsidRDefault="00D4596D" w:rsidP="00F5091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i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iCs/>
                <w:sz w:val="20"/>
                <w:szCs w:val="20"/>
              </w:rPr>
              <w:t>Poinformowanie uczniów, że dzisiejsze zajęcia będą poświęcone bezpiecznej pracy przy komputerze.</w:t>
            </w:r>
          </w:p>
        </w:tc>
        <w:tc>
          <w:tcPr>
            <w:tcW w:w="1621" w:type="pct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Uczeń: 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powtarza gest według wzoru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wyraża swoją opinię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- rozpoznaje i nazywa emocje </w:t>
            </w:r>
          </w:p>
          <w:p w:rsidR="003B5A07" w:rsidRPr="00653225" w:rsidRDefault="003B5A07" w:rsidP="00F50917">
            <w:pPr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ma zaufanie go swojej grupy oraz poczucie bezpieczeństwa</w:t>
            </w:r>
          </w:p>
        </w:tc>
        <w:tc>
          <w:tcPr>
            <w:tcW w:w="1003" w:type="pct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B5A07" w:rsidRPr="00653225" w:rsidTr="00F50917">
        <w:trPr>
          <w:trHeight w:val="272"/>
        </w:trPr>
        <w:tc>
          <w:tcPr>
            <w:tcW w:w="2376" w:type="pct"/>
            <w:shd w:val="clear" w:color="auto" w:fill="D0CECE" w:themeFill="background2" w:themeFillShade="E6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iCs/>
                <w:sz w:val="20"/>
                <w:szCs w:val="20"/>
              </w:rPr>
              <w:t>Część właściwa:</w:t>
            </w:r>
          </w:p>
        </w:tc>
        <w:tc>
          <w:tcPr>
            <w:tcW w:w="1621" w:type="pct"/>
            <w:shd w:val="clear" w:color="auto" w:fill="D0CECE" w:themeFill="background2" w:themeFillShade="E6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sz w:val="20"/>
                <w:szCs w:val="20"/>
              </w:rPr>
              <w:t>Cele szczegółowe:</w:t>
            </w:r>
          </w:p>
        </w:tc>
        <w:tc>
          <w:tcPr>
            <w:tcW w:w="1003" w:type="pct"/>
            <w:shd w:val="clear" w:color="auto" w:fill="D0CECE" w:themeFill="background2" w:themeFillShade="E6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sz w:val="20"/>
                <w:szCs w:val="20"/>
              </w:rPr>
              <w:t>Uwagi do realizacji:</w:t>
            </w:r>
          </w:p>
        </w:tc>
      </w:tr>
      <w:tr w:rsidR="003B5A07" w:rsidRPr="00653225" w:rsidTr="00F50917">
        <w:trPr>
          <w:trHeight w:val="272"/>
        </w:trPr>
        <w:tc>
          <w:tcPr>
            <w:tcW w:w="2376" w:type="pct"/>
            <w:shd w:val="clear" w:color="auto" w:fill="auto"/>
          </w:tcPr>
          <w:p w:rsidR="003B5A07" w:rsidRPr="00653225" w:rsidRDefault="003B5A07" w:rsidP="003B5A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Wspólne powtórzenie zasad korzystania z pracowni informatycznej </w:t>
            </w:r>
            <w:r w:rsidRPr="00653225">
              <w:rPr>
                <w:rFonts w:cstheme="minorHAnsi"/>
                <w:iCs/>
                <w:sz w:val="20"/>
                <w:szCs w:val="20"/>
              </w:rPr>
              <w:t xml:space="preserve">(Załącznik nr 1) </w:t>
            </w:r>
          </w:p>
          <w:p w:rsidR="00D4596D" w:rsidRPr="00653225" w:rsidRDefault="00D4596D" w:rsidP="00D4596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i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iCs/>
                <w:sz w:val="20"/>
                <w:szCs w:val="20"/>
              </w:rPr>
              <w:t>Rozmowa na temat odczytanych zasad.</w:t>
            </w:r>
            <w:r w:rsidRPr="00653225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D4596D" w:rsidRPr="00653225" w:rsidRDefault="00D4596D" w:rsidP="00D4596D">
            <w:pPr>
              <w:spacing w:line="240" w:lineRule="auto"/>
              <w:rPr>
                <w:rFonts w:cstheme="minorHAnsi"/>
                <w:iCs/>
                <w:sz w:val="20"/>
                <w:szCs w:val="20"/>
              </w:rPr>
            </w:pPr>
            <w:r w:rsidRPr="00653225">
              <w:rPr>
                <w:rFonts w:cstheme="minorHAnsi"/>
                <w:iCs/>
                <w:sz w:val="20"/>
                <w:szCs w:val="20"/>
              </w:rPr>
              <w:t>Czy są one właściwe?</w:t>
            </w:r>
          </w:p>
          <w:p w:rsidR="00D4596D" w:rsidRPr="00653225" w:rsidRDefault="00D4596D" w:rsidP="00D4596D">
            <w:pPr>
              <w:spacing w:line="240" w:lineRule="auto"/>
              <w:rPr>
                <w:rFonts w:cstheme="minorHAnsi"/>
                <w:iCs/>
                <w:sz w:val="20"/>
                <w:szCs w:val="20"/>
              </w:rPr>
            </w:pPr>
            <w:r w:rsidRPr="00653225">
              <w:rPr>
                <w:rFonts w:cstheme="minorHAnsi"/>
                <w:iCs/>
                <w:sz w:val="20"/>
                <w:szCs w:val="20"/>
              </w:rPr>
              <w:t>Która z zasad jest najważniejsza?</w:t>
            </w:r>
          </w:p>
          <w:p w:rsidR="00D4596D" w:rsidRPr="00653225" w:rsidRDefault="00D4596D" w:rsidP="00D4596D">
            <w:pPr>
              <w:spacing w:line="240" w:lineRule="auto"/>
              <w:rPr>
                <w:rFonts w:cstheme="minorHAnsi"/>
                <w:iCs/>
                <w:sz w:val="20"/>
                <w:szCs w:val="20"/>
              </w:rPr>
            </w:pPr>
            <w:r w:rsidRPr="00653225">
              <w:rPr>
                <w:rFonts w:cstheme="minorHAnsi"/>
                <w:iCs/>
                <w:sz w:val="20"/>
                <w:szCs w:val="20"/>
              </w:rPr>
              <w:t xml:space="preserve">Która z zasad jest trudna/prosta do przestrzegania? </w:t>
            </w:r>
          </w:p>
          <w:p w:rsidR="00D4596D" w:rsidRPr="00653225" w:rsidRDefault="00D4596D" w:rsidP="003B5A0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iCs/>
                <w:sz w:val="20"/>
                <w:szCs w:val="20"/>
              </w:rPr>
              <w:t>Obrazki.</w:t>
            </w:r>
          </w:p>
          <w:p w:rsidR="003B5A07" w:rsidRPr="00653225" w:rsidRDefault="00D4596D" w:rsidP="00D4596D">
            <w:pPr>
              <w:spacing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653225">
              <w:rPr>
                <w:rFonts w:cstheme="minorHAnsi"/>
                <w:color w:val="000000"/>
                <w:sz w:val="20"/>
                <w:szCs w:val="20"/>
              </w:rPr>
              <w:t>Nauczyciel prezentuje obrazki, na których przedstawione jest właściwe i niewłaściwe zachowanie podczas pracy przy komputerze. Uczniowie oglądają obrazki. Wyjaśniają, dlaczego przy jednych obrazkach są uśmiechnięte buzie, a przy innych smutne (załącznik nr 2).</w:t>
            </w:r>
          </w:p>
        </w:tc>
        <w:tc>
          <w:tcPr>
            <w:tcW w:w="1621" w:type="pct"/>
            <w:shd w:val="clear" w:color="auto" w:fill="auto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Uczeń: </w:t>
            </w:r>
          </w:p>
          <w:p w:rsidR="00D4596D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- wysłuchuje </w:t>
            </w:r>
            <w:r w:rsidR="00D4596D" w:rsidRPr="00653225">
              <w:rPr>
                <w:rFonts w:cstheme="minorHAnsi"/>
                <w:sz w:val="20"/>
                <w:szCs w:val="20"/>
              </w:rPr>
              <w:t>odczytywanego regulaminu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- zapamiętuje </w:t>
            </w:r>
            <w:r w:rsidR="00D4596D" w:rsidRPr="00653225">
              <w:rPr>
                <w:rFonts w:cstheme="minorHAnsi"/>
                <w:sz w:val="20"/>
                <w:szCs w:val="20"/>
              </w:rPr>
              <w:t xml:space="preserve">elementy </w:t>
            </w:r>
            <w:r w:rsidRPr="00653225">
              <w:rPr>
                <w:rFonts w:cstheme="minorHAnsi"/>
                <w:sz w:val="20"/>
                <w:szCs w:val="20"/>
              </w:rPr>
              <w:t>z usłyszanego teksu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- </w:t>
            </w:r>
            <w:r w:rsidR="00D4596D" w:rsidRPr="00653225">
              <w:rPr>
                <w:rFonts w:cstheme="minorHAnsi"/>
                <w:sz w:val="20"/>
                <w:szCs w:val="20"/>
              </w:rPr>
              <w:t>interpretuje zasady</w:t>
            </w:r>
          </w:p>
          <w:p w:rsidR="00D4596D" w:rsidRPr="00653225" w:rsidRDefault="00D4596D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zna zasady prawidłowej pracy przy komputerze</w:t>
            </w:r>
          </w:p>
          <w:p w:rsidR="00D4596D" w:rsidRPr="00653225" w:rsidRDefault="00D4596D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odwołuje zasady do osobistych doświadczeń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wypowiada się na dany temat</w:t>
            </w:r>
          </w:p>
          <w:p w:rsidR="00D4596D" w:rsidRPr="00653225" w:rsidRDefault="00D4596D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przestrzega zasad prawidłowej dyskusji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konstruuje swobodną wypowiedź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uczestniczy w rozmowie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- uzasadnia swoje zdanie na dany </w:t>
            </w:r>
          </w:p>
          <w:p w:rsidR="003B5A07" w:rsidRPr="00653225" w:rsidRDefault="003B5A07" w:rsidP="00D459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003" w:type="pct"/>
            <w:shd w:val="clear" w:color="auto" w:fill="auto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5A07" w:rsidRPr="00653225" w:rsidTr="00F50917">
        <w:trPr>
          <w:trHeight w:val="272"/>
        </w:trPr>
        <w:tc>
          <w:tcPr>
            <w:tcW w:w="2376" w:type="pct"/>
            <w:shd w:val="clear" w:color="auto" w:fill="auto"/>
          </w:tcPr>
          <w:p w:rsidR="003B5A07" w:rsidRPr="00653225" w:rsidRDefault="003B5A07" w:rsidP="00F5091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i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iCs/>
                <w:sz w:val="20"/>
                <w:szCs w:val="20"/>
              </w:rPr>
              <w:lastRenderedPageBreak/>
              <w:t>Burza mózgów.</w:t>
            </w:r>
          </w:p>
          <w:p w:rsidR="003B5A07" w:rsidRPr="00653225" w:rsidRDefault="00D4596D" w:rsidP="00D4596D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Dzieci zachęcone przez nauczyciela, odpowiadają na pytania: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Jakie zagrożenia mogą grozić dzieciom podczas korzystania z komputera?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jaki sposób można uniknąć zagrożeń?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Jakie znają zasady bezpiecznego korzystania z komputera?</w:t>
            </w:r>
          </w:p>
        </w:tc>
        <w:tc>
          <w:tcPr>
            <w:tcW w:w="1621" w:type="pct"/>
            <w:shd w:val="clear" w:color="auto" w:fill="auto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bierze aktywny udział w „burzy mózgów”</w:t>
            </w:r>
          </w:p>
          <w:p w:rsidR="00D4596D" w:rsidRPr="00653225" w:rsidRDefault="00D4596D" w:rsidP="00D459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wie, jak powinna zachować się osoba w określonej sytuacji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5A07" w:rsidRPr="00653225" w:rsidTr="00F50917">
        <w:trPr>
          <w:trHeight w:val="272"/>
        </w:trPr>
        <w:tc>
          <w:tcPr>
            <w:tcW w:w="2376" w:type="pct"/>
            <w:shd w:val="clear" w:color="auto" w:fill="auto"/>
          </w:tcPr>
          <w:p w:rsidR="003B5A07" w:rsidRPr="00653225" w:rsidRDefault="00D4596D" w:rsidP="00F5091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i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iCs/>
                <w:sz w:val="20"/>
                <w:szCs w:val="20"/>
              </w:rPr>
              <w:t>Film</w:t>
            </w:r>
          </w:p>
          <w:p w:rsidR="003B5A07" w:rsidRPr="00653225" w:rsidRDefault="00532CD5" w:rsidP="00532CD5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Uczniowie oglądają film „Jak zdrowo korzystać z urządzeń cyfrowych”. Uczniowie odpowiadają na pytania: 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Jak miała na imię bohaterka filmu? (Agatka)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 kim mieszkała Agatka? (mama, tata, brat Antoś, pies, kot)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Na czym Agatka oglądała piosenki z bajek? (tablet)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Czy Agatka może korzystać z tabletu przy wyłączonym świetle? (nie) 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Jak Agatka powinna ustawiać głośność w słuchawkach? (nigdy na max.)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Ile minut jednorazowo może spędzać Agatka przed ekranem?</w:t>
            </w:r>
          </w:p>
        </w:tc>
        <w:tc>
          <w:tcPr>
            <w:tcW w:w="1621" w:type="pct"/>
            <w:shd w:val="clear" w:color="auto" w:fill="auto"/>
          </w:tcPr>
          <w:p w:rsidR="00532CD5" w:rsidRPr="00653225" w:rsidRDefault="00532CD5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ogląda z uwagą film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potrafi podać przyczynę i skutek postępowania</w:t>
            </w:r>
          </w:p>
          <w:p w:rsidR="00532CD5" w:rsidRPr="00653225" w:rsidRDefault="00532CD5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zapamiętuje i mówi fakty obejrzane w filmie</w:t>
            </w:r>
          </w:p>
        </w:tc>
        <w:tc>
          <w:tcPr>
            <w:tcW w:w="1003" w:type="pct"/>
            <w:shd w:val="clear" w:color="auto" w:fill="auto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5A07" w:rsidRPr="00653225" w:rsidTr="00F50917">
        <w:trPr>
          <w:trHeight w:val="272"/>
        </w:trPr>
        <w:tc>
          <w:tcPr>
            <w:tcW w:w="2376" w:type="pct"/>
            <w:shd w:val="clear" w:color="auto" w:fill="auto"/>
          </w:tcPr>
          <w:p w:rsidR="003B5A07" w:rsidRPr="00653225" w:rsidRDefault="003B5A07" w:rsidP="00F5091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sz w:val="20"/>
                <w:szCs w:val="20"/>
              </w:rPr>
              <w:t>Praca p</w:t>
            </w:r>
            <w:r w:rsidR="00532CD5" w:rsidRPr="00653225">
              <w:rPr>
                <w:rFonts w:cstheme="minorHAnsi"/>
                <w:b/>
                <w:bCs/>
                <w:sz w:val="20"/>
                <w:szCs w:val="20"/>
              </w:rPr>
              <w:t>rzy komputerze.</w:t>
            </w:r>
          </w:p>
          <w:p w:rsidR="00532CD5" w:rsidRPr="00653225" w:rsidRDefault="00532CD5" w:rsidP="00532CD5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Uczniowie siadają przy komputerach następnie N prosi, aby każdy popatrzył na kolegę po jego prawej i lewej stronie oraz ocenił czy poprawnie siedzi on przy komputerze. </w:t>
            </w:r>
          </w:p>
          <w:p w:rsidR="00532CD5" w:rsidRPr="00653225" w:rsidRDefault="00532CD5" w:rsidP="00532CD5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Wyświetlenie na komputerach i tablicy multimedialnej dwóch zdjęć dziecka siedzącego przy komputerze (załącznik nr 3). Uczniowie wskazują 5 różnic pomiędzy obrazkami i oceniają, który element postawy jest właściwy.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auto"/>
          </w:tcPr>
          <w:p w:rsidR="003B5A07" w:rsidRPr="00653225" w:rsidRDefault="00532CD5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wykorzystuje wiedzę teoretyczną w praktyce</w:t>
            </w:r>
          </w:p>
          <w:p w:rsidR="00532CD5" w:rsidRPr="00653225" w:rsidRDefault="00532CD5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interpretuje zasady</w:t>
            </w:r>
          </w:p>
          <w:p w:rsidR="00532CD5" w:rsidRPr="00653225" w:rsidRDefault="00532CD5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stosuje zasady prawidłowej pracy przy komputerze</w:t>
            </w:r>
          </w:p>
          <w:p w:rsidR="00532CD5" w:rsidRPr="00653225" w:rsidRDefault="00532CD5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przestrzega zasad kulturalnej rozmowy</w:t>
            </w:r>
          </w:p>
          <w:p w:rsidR="00532CD5" w:rsidRPr="00653225" w:rsidRDefault="00532CD5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532CD5" w:rsidRPr="00653225" w:rsidRDefault="00532CD5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532CD5" w:rsidRPr="00653225" w:rsidRDefault="00532CD5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dostrzega i wymienia różnice</w:t>
            </w:r>
          </w:p>
        </w:tc>
        <w:tc>
          <w:tcPr>
            <w:tcW w:w="1003" w:type="pct"/>
            <w:shd w:val="clear" w:color="auto" w:fill="auto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5A07" w:rsidRPr="00653225" w:rsidTr="00F50917">
        <w:trPr>
          <w:trHeight w:val="272"/>
        </w:trPr>
        <w:tc>
          <w:tcPr>
            <w:tcW w:w="2376" w:type="pct"/>
            <w:shd w:val="clear" w:color="auto" w:fill="E7E6E6" w:themeFill="background2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sz w:val="20"/>
                <w:szCs w:val="20"/>
              </w:rPr>
              <w:t xml:space="preserve">Część końcowa: </w:t>
            </w:r>
          </w:p>
        </w:tc>
        <w:tc>
          <w:tcPr>
            <w:tcW w:w="1621" w:type="pct"/>
            <w:shd w:val="clear" w:color="auto" w:fill="E7E6E6" w:themeFill="background2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sz w:val="20"/>
                <w:szCs w:val="20"/>
              </w:rPr>
              <w:t>Cele szczegółowe:</w:t>
            </w:r>
          </w:p>
        </w:tc>
        <w:tc>
          <w:tcPr>
            <w:tcW w:w="1003" w:type="pct"/>
            <w:shd w:val="clear" w:color="auto" w:fill="E7E6E6" w:themeFill="background2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sz w:val="20"/>
                <w:szCs w:val="20"/>
              </w:rPr>
              <w:t>Uwagi do realizacji:</w:t>
            </w:r>
          </w:p>
        </w:tc>
      </w:tr>
      <w:tr w:rsidR="003B5A07" w:rsidRPr="00653225" w:rsidTr="00F50917">
        <w:trPr>
          <w:trHeight w:val="272"/>
        </w:trPr>
        <w:tc>
          <w:tcPr>
            <w:tcW w:w="2376" w:type="pct"/>
            <w:shd w:val="clear" w:color="auto" w:fill="auto"/>
          </w:tcPr>
          <w:p w:rsidR="003B5A07" w:rsidRPr="00653225" w:rsidRDefault="003B5A07" w:rsidP="00F5091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53225">
              <w:rPr>
                <w:rFonts w:cstheme="minorHAnsi"/>
                <w:b/>
                <w:bCs/>
                <w:sz w:val="20"/>
                <w:szCs w:val="20"/>
              </w:rPr>
              <w:t xml:space="preserve">Podsumowanie zajęć. </w:t>
            </w:r>
          </w:p>
          <w:p w:rsidR="003B5A07" w:rsidRPr="00653225" w:rsidRDefault="003B5A07" w:rsidP="00F509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Zachęcenie uczniów do wyrażenia swoich opinii: </w:t>
            </w:r>
            <w:r w:rsidRPr="00653225">
              <w:rPr>
                <w:rFonts w:cstheme="minorHAnsi"/>
                <w:sz w:val="20"/>
                <w:szCs w:val="20"/>
              </w:rPr>
              <w:br/>
              <w:t xml:space="preserve">co im się podobało/ nie podobało. </w:t>
            </w:r>
          </w:p>
          <w:p w:rsidR="003B5A07" w:rsidRPr="00653225" w:rsidRDefault="003B5A07" w:rsidP="00F509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Przywołanie informacji: </w:t>
            </w:r>
          </w:p>
          <w:p w:rsidR="00532CD5" w:rsidRPr="00653225" w:rsidRDefault="00532CD5" w:rsidP="00532CD5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Nauczyciel prosi, aby uczniowie odpowiedzieli na pytania: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Jak należy korzystać z komputera, aby nie narażać własnego zdrowia? (siedzimy we właściwej odległości od monitora, nie pochylamy się zbyt nisko nad klawiaturą, siedzimy na krześle o odpowiedniej wysokości lub korzystamy z podnóżka, w przerwach między pracą wykonujemy ćwiczenia rozluźniające i odprężające)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Jakie są ograniczenia dotyczące korzystania z komputera? (jednorazowo korzystamy z komputera nie dłużej niż 30 minut, z Internetu korzystamy tylko w obecności osoby dorosłej, gry na komputerze nie mogą zastąpić zabaw na świeżym powietrzu)</w:t>
            </w:r>
            <w:r w:rsidRPr="006532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Jak nazywa się sala, w której odbywają się zajęcia z informatyki? (pracownia komputerowa)</w:t>
            </w:r>
          </w:p>
          <w:p w:rsidR="003B5A07" w:rsidRPr="00653225" w:rsidRDefault="003B5A07" w:rsidP="00532CD5">
            <w:pPr>
              <w:pStyle w:val="NormalnyWeb"/>
              <w:numPr>
                <w:ilvl w:val="0"/>
                <w:numId w:val="2"/>
              </w:numPr>
              <w:spacing w:before="0" w:beforeAutospacing="0" w:after="1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53225">
              <w:rPr>
                <w:rFonts w:asciiTheme="minorHAnsi" w:hAnsiTheme="minorHAnsi" w:cstheme="minorHAnsi"/>
                <w:sz w:val="20"/>
                <w:szCs w:val="20"/>
              </w:rPr>
              <w:t>Uprzątnięcie Sali i pożegnanie.</w:t>
            </w:r>
          </w:p>
        </w:tc>
        <w:tc>
          <w:tcPr>
            <w:tcW w:w="1621" w:type="pct"/>
            <w:shd w:val="clear" w:color="auto" w:fill="auto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Uczeń: </w:t>
            </w: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3B5A07" w:rsidRPr="00653225" w:rsidRDefault="003B5A07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 xml:space="preserve">- </w:t>
            </w:r>
            <w:r w:rsidR="00532CD5" w:rsidRPr="00653225">
              <w:rPr>
                <w:rFonts w:cstheme="minorHAnsi"/>
                <w:sz w:val="20"/>
                <w:szCs w:val="20"/>
              </w:rPr>
              <w:t>pamięta zasady</w:t>
            </w:r>
          </w:p>
          <w:p w:rsidR="00532CD5" w:rsidRPr="00653225" w:rsidRDefault="00532CD5" w:rsidP="00F5091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53225">
              <w:rPr>
                <w:rFonts w:cstheme="minorHAnsi"/>
                <w:sz w:val="20"/>
                <w:szCs w:val="20"/>
              </w:rPr>
              <w:t>- wymienia zasady</w:t>
            </w:r>
          </w:p>
        </w:tc>
        <w:tc>
          <w:tcPr>
            <w:tcW w:w="1003" w:type="pct"/>
            <w:shd w:val="clear" w:color="auto" w:fill="auto"/>
          </w:tcPr>
          <w:p w:rsidR="003B5A07" w:rsidRPr="00653225" w:rsidRDefault="003B5A07" w:rsidP="00F50917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3B5A07" w:rsidRPr="00653225" w:rsidRDefault="003B5A07" w:rsidP="003B5A07">
      <w:pPr>
        <w:spacing w:line="259" w:lineRule="auto"/>
        <w:rPr>
          <w:rFonts w:cstheme="minorHAnsi"/>
          <w:b/>
          <w:bCs/>
          <w:sz w:val="20"/>
          <w:szCs w:val="20"/>
        </w:rPr>
        <w:sectPr w:rsidR="003B5A07" w:rsidRPr="00653225" w:rsidSect="00653225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532CD5" w:rsidRPr="00653225" w:rsidRDefault="00532CD5" w:rsidP="00532CD5">
      <w:pPr>
        <w:pStyle w:val="NormalnyWeb"/>
        <w:spacing w:before="0" w:beforeAutospacing="0" w:after="160" w:afterAutospacing="0"/>
        <w:rPr>
          <w:rFonts w:asciiTheme="minorHAnsi" w:hAnsiTheme="minorHAnsi" w:cstheme="minorHAnsi"/>
          <w:sz w:val="20"/>
          <w:szCs w:val="20"/>
        </w:rPr>
      </w:pPr>
      <w:r w:rsidRPr="00653225">
        <w:rPr>
          <w:rFonts w:asciiTheme="minorHAnsi" w:hAnsiTheme="minorHAnsi" w:cstheme="minorHAnsi"/>
          <w:color w:val="000000"/>
          <w:sz w:val="20"/>
          <w:szCs w:val="20"/>
        </w:rPr>
        <w:t xml:space="preserve">Źródła: </w:t>
      </w:r>
      <w:r w:rsidRPr="00653225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5" w:history="1">
        <w:r w:rsidR="009D535E" w:rsidRPr="00653225">
          <w:rPr>
            <w:rStyle w:val="Hipercze"/>
            <w:rFonts w:asciiTheme="minorHAnsi" w:hAnsiTheme="minorHAnsi" w:cstheme="minorHAnsi"/>
            <w:sz w:val="20"/>
            <w:szCs w:val="20"/>
          </w:rPr>
          <w:t>http://www.pz2.edu.pl/fotogaleria/displayimage.php?pid=472</w:t>
        </w:r>
        <w:r w:rsidR="009D535E" w:rsidRPr="00653225">
          <w:rPr>
            <w:rStyle w:val="Hipercze"/>
            <w:rFonts w:asciiTheme="minorHAnsi" w:hAnsiTheme="minorHAnsi" w:cstheme="minorHAnsi"/>
            <w:sz w:val="20"/>
            <w:szCs w:val="20"/>
          </w:rPr>
          <w:br/>
        </w:r>
      </w:hyperlink>
      <w:hyperlink r:id="rId6" w:history="1">
        <w:r w:rsidRPr="00653225">
          <w:rPr>
            <w:rStyle w:val="Hipercze"/>
            <w:rFonts w:asciiTheme="minorHAnsi" w:hAnsiTheme="minorHAnsi" w:cstheme="minorHAnsi"/>
            <w:color w:val="0563C1"/>
            <w:sz w:val="20"/>
            <w:szCs w:val="20"/>
          </w:rPr>
          <w:t>https://www.cyfrowobezpieczni.pl/filmoteka/materialy-instruktazowe-dla-uczniow-szkol-podstawowych-kl1-3</w:t>
        </w:r>
      </w:hyperlink>
    </w:p>
    <w:p w:rsidR="009D535E" w:rsidRPr="00653225" w:rsidRDefault="009D535E" w:rsidP="003B5A07">
      <w:pPr>
        <w:rPr>
          <w:rFonts w:cstheme="minorHAnsi"/>
          <w:sz w:val="20"/>
          <w:szCs w:val="20"/>
        </w:rPr>
        <w:sectPr w:rsidR="009D535E" w:rsidRPr="00653225" w:rsidSect="009D535E">
          <w:type w:val="continuous"/>
          <w:pgSz w:w="11906" w:h="16838"/>
          <w:pgMar w:top="680" w:right="567" w:bottom="680" w:left="567" w:header="709" w:footer="709" w:gutter="0"/>
          <w:cols w:space="708"/>
          <w:docGrid w:linePitch="360"/>
        </w:sectPr>
      </w:pPr>
    </w:p>
    <w:p w:rsidR="00F35ADF" w:rsidRPr="00653225" w:rsidRDefault="00F35ADF">
      <w:pPr>
        <w:spacing w:line="259" w:lineRule="auto"/>
        <w:rPr>
          <w:rFonts w:cstheme="minorHAnsi"/>
          <w:sz w:val="20"/>
          <w:szCs w:val="20"/>
        </w:rPr>
      </w:pPr>
      <w:r w:rsidRPr="00653225">
        <w:rPr>
          <w:rFonts w:cstheme="minorHAnsi"/>
          <w:sz w:val="20"/>
          <w:szCs w:val="20"/>
        </w:rPr>
        <w:br w:type="page"/>
      </w:r>
    </w:p>
    <w:p w:rsidR="009D535E" w:rsidRPr="00653225" w:rsidRDefault="00532CD5" w:rsidP="003B5A07">
      <w:pPr>
        <w:rPr>
          <w:rFonts w:cstheme="minorHAnsi"/>
          <w:sz w:val="20"/>
          <w:szCs w:val="20"/>
        </w:rPr>
        <w:sectPr w:rsidR="009D535E" w:rsidRPr="00653225" w:rsidSect="009D535E">
          <w:type w:val="continuous"/>
          <w:pgSz w:w="11906" w:h="16838"/>
          <w:pgMar w:top="680" w:right="567" w:bottom="680" w:left="567" w:header="709" w:footer="709" w:gutter="0"/>
          <w:cols w:space="708"/>
          <w:docGrid w:linePitch="360"/>
        </w:sectPr>
      </w:pPr>
      <w:r w:rsidRPr="00653225">
        <w:rPr>
          <w:rFonts w:cstheme="minorHAnsi"/>
          <w:sz w:val="20"/>
          <w:szCs w:val="20"/>
        </w:rPr>
        <w:lastRenderedPageBreak/>
        <w:t>Załączniki:</w:t>
      </w:r>
      <w:r w:rsidR="00F35ADF" w:rsidRPr="00653225">
        <w:rPr>
          <w:rFonts w:cstheme="minorHAnsi"/>
          <w:sz w:val="20"/>
          <w:szCs w:val="20"/>
        </w:rPr>
        <w:br/>
      </w:r>
      <w:r w:rsidR="009D535E" w:rsidRPr="00653225">
        <w:rPr>
          <w:rFonts w:cstheme="minorHAnsi"/>
          <w:sz w:val="20"/>
          <w:szCs w:val="20"/>
        </w:rPr>
        <w:t>Załącznik 1</w:t>
      </w:r>
    </w:p>
    <w:tbl>
      <w:tblPr>
        <w:tblStyle w:val="Tabela-Siatka"/>
        <w:tblW w:w="0" w:type="auto"/>
        <w:tblInd w:w="0" w:type="dxa"/>
        <w:tblBorders>
          <w:top w:val="thinThickSmallGap" w:sz="24" w:space="0" w:color="538135" w:themeColor="accent6" w:themeShade="BF"/>
          <w:left w:val="thinThickSmallGap" w:sz="24" w:space="0" w:color="538135" w:themeColor="accent6" w:themeShade="BF"/>
          <w:bottom w:val="thickThinSmallGap" w:sz="24" w:space="0" w:color="538135" w:themeColor="accent6" w:themeShade="BF"/>
          <w:right w:val="thickThinSmallGap" w:sz="24" w:space="0" w:color="538135" w:themeColor="accent6" w:themeShade="BF"/>
          <w:insideH w:val="thinThickSmallGap" w:sz="24" w:space="0" w:color="538135" w:themeColor="accent6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3103"/>
      </w:tblGrid>
      <w:tr w:rsidR="008F6F33" w:rsidRPr="00653225" w:rsidTr="008F6F33">
        <w:trPr>
          <w:trHeight w:val="1598"/>
        </w:trPr>
        <w:tc>
          <w:tcPr>
            <w:tcW w:w="3648" w:type="dxa"/>
            <w:vAlign w:val="center"/>
          </w:tcPr>
          <w:p w:rsidR="009D535E" w:rsidRPr="00653225" w:rsidRDefault="009D535E" w:rsidP="008F6F33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3225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  <w:t>Przy komputerach nie wolno jeść</w:t>
            </w:r>
          </w:p>
        </w:tc>
        <w:tc>
          <w:tcPr>
            <w:tcW w:w="3103" w:type="dxa"/>
            <w:vAlign w:val="center"/>
          </w:tcPr>
          <w:p w:rsidR="009D535E" w:rsidRPr="00653225" w:rsidRDefault="009D535E" w:rsidP="008F6F33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3225">
              <w:rPr>
                <w:rFonts w:ascii="Arial Black" w:hAnsi="Arial Black" w:cstheme="minorHAnsi"/>
                <w:b/>
                <w:bCs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1322363" cy="1216988"/>
                  <wp:effectExtent l="0" t="0" r="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ndwich-24491_64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46" cy="1255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33" w:rsidRPr="00653225" w:rsidTr="008F6F33">
        <w:trPr>
          <w:trHeight w:val="1333"/>
        </w:trPr>
        <w:tc>
          <w:tcPr>
            <w:tcW w:w="3648" w:type="dxa"/>
            <w:vAlign w:val="center"/>
          </w:tcPr>
          <w:p w:rsidR="009D535E" w:rsidRPr="00653225" w:rsidRDefault="008F6F33" w:rsidP="008F6F33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3225">
              <w:rPr>
                <w:rFonts w:ascii="Arial Black" w:hAnsi="Arial Black" w:cstheme="minorHAnsi"/>
                <w:b/>
                <w:bCs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1737360" cy="1011578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mputer-1295529_960_7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095" cy="103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vAlign w:val="center"/>
          </w:tcPr>
          <w:p w:rsidR="009D535E" w:rsidRPr="00653225" w:rsidRDefault="009D535E" w:rsidP="008F6F33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3225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  <w:t>Szanujemy sprzęt komputerowy, a o jego uszkodzeniu mówimy nauczycielowi.</w:t>
            </w:r>
          </w:p>
        </w:tc>
      </w:tr>
      <w:tr w:rsidR="008F6F33" w:rsidRPr="00653225" w:rsidTr="008F6F33">
        <w:trPr>
          <w:trHeight w:val="1306"/>
        </w:trPr>
        <w:tc>
          <w:tcPr>
            <w:tcW w:w="3648" w:type="dxa"/>
            <w:vAlign w:val="center"/>
          </w:tcPr>
          <w:p w:rsidR="009D535E" w:rsidRPr="00653225" w:rsidRDefault="009D535E" w:rsidP="008F6F33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3225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  <w:t>Bez zgody nie podpinamy własnych nośników pamięci.</w:t>
            </w:r>
          </w:p>
        </w:tc>
        <w:tc>
          <w:tcPr>
            <w:tcW w:w="3103" w:type="dxa"/>
            <w:vAlign w:val="center"/>
          </w:tcPr>
          <w:p w:rsidR="009D535E" w:rsidRPr="00653225" w:rsidRDefault="008F6F33" w:rsidP="008F6F33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3225">
              <w:rPr>
                <w:rFonts w:ascii="Arial Black" w:hAnsi="Arial Black" w:cstheme="minorHAnsi"/>
                <w:b/>
                <w:bCs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1292677" cy="991772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394624762290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212" cy="100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F33" w:rsidRPr="00653225" w:rsidTr="008F6F33">
        <w:trPr>
          <w:trHeight w:val="1653"/>
        </w:trPr>
        <w:tc>
          <w:tcPr>
            <w:tcW w:w="3648" w:type="dxa"/>
            <w:vAlign w:val="center"/>
          </w:tcPr>
          <w:p w:rsidR="009D535E" w:rsidRPr="00653225" w:rsidRDefault="008F6F33" w:rsidP="008F6F33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3225">
              <w:rPr>
                <w:rFonts w:ascii="Arial Black" w:hAnsi="Arial Black" w:cstheme="minorHAnsi"/>
                <w:b/>
                <w:bCs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1540412" cy="1266135"/>
                  <wp:effectExtent l="0" t="0" r="317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sk-1295603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366" cy="128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vAlign w:val="center"/>
          </w:tcPr>
          <w:p w:rsidR="009D535E" w:rsidRPr="00653225" w:rsidRDefault="009D535E" w:rsidP="008F6F33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3225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  <w:t>Po zakończonych lekcjach pozostawiamy stanowisko w czystości.</w:t>
            </w:r>
          </w:p>
        </w:tc>
      </w:tr>
      <w:tr w:rsidR="008F6F33" w:rsidRPr="00653225" w:rsidTr="008F6F33">
        <w:trPr>
          <w:trHeight w:val="1782"/>
        </w:trPr>
        <w:tc>
          <w:tcPr>
            <w:tcW w:w="3648" w:type="dxa"/>
            <w:vAlign w:val="center"/>
          </w:tcPr>
          <w:p w:rsidR="009D535E" w:rsidRPr="00653225" w:rsidRDefault="009D535E" w:rsidP="008F6F33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3225"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  <w:t>Przed odejściem od komputera – wyłączamy go.</w:t>
            </w:r>
          </w:p>
        </w:tc>
        <w:tc>
          <w:tcPr>
            <w:tcW w:w="3103" w:type="dxa"/>
            <w:vAlign w:val="center"/>
          </w:tcPr>
          <w:p w:rsidR="009D535E" w:rsidRPr="00653225" w:rsidRDefault="008F6F33" w:rsidP="008F6F33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653225">
              <w:rPr>
                <w:rFonts w:ascii="Arial Black" w:hAnsi="Arial Black" w:cstheme="minorHAnsi"/>
                <w:b/>
                <w:bCs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1357532" cy="1357532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wer-296626_960_72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03" cy="136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F33" w:rsidRPr="00653225" w:rsidRDefault="008F6F33" w:rsidP="003B5A07">
      <w:pPr>
        <w:rPr>
          <w:rFonts w:cstheme="minorHAnsi"/>
          <w:sz w:val="20"/>
          <w:szCs w:val="20"/>
        </w:rPr>
      </w:pPr>
    </w:p>
    <w:p w:rsidR="008F6F33" w:rsidRPr="00653225" w:rsidRDefault="008F6F33">
      <w:pPr>
        <w:spacing w:line="259" w:lineRule="auto"/>
        <w:rPr>
          <w:rFonts w:cstheme="minorHAnsi"/>
          <w:sz w:val="20"/>
          <w:szCs w:val="20"/>
        </w:rPr>
      </w:pPr>
      <w:r w:rsidRPr="00653225">
        <w:rPr>
          <w:rFonts w:cstheme="minorHAnsi"/>
          <w:sz w:val="20"/>
          <w:szCs w:val="20"/>
        </w:rPr>
        <w:br w:type="page"/>
      </w:r>
    </w:p>
    <w:p w:rsidR="009D535E" w:rsidRPr="00653225" w:rsidRDefault="008F6F33" w:rsidP="003B5A07">
      <w:pPr>
        <w:rPr>
          <w:rFonts w:cstheme="minorHAnsi"/>
          <w:sz w:val="20"/>
          <w:szCs w:val="20"/>
        </w:rPr>
      </w:pPr>
      <w:r w:rsidRPr="00653225">
        <w:rPr>
          <w:rFonts w:cstheme="minorHAnsi"/>
          <w:sz w:val="20"/>
          <w:szCs w:val="20"/>
        </w:rPr>
        <w:lastRenderedPageBreak/>
        <w:t xml:space="preserve">Załącznik 2 </w:t>
      </w:r>
      <w:r w:rsidRPr="00653225">
        <w:rPr>
          <w:rFonts w:cstheme="minorHAnsi"/>
          <w:sz w:val="20"/>
          <w:szCs w:val="20"/>
        </w:rPr>
        <w:br/>
      </w:r>
      <w:r w:rsidRPr="00653225">
        <w:rPr>
          <w:rFonts w:ascii="Calibri" w:hAnsi="Calibri" w:cs="Calibri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6063176" cy="3637906"/>
            <wp:effectExtent l="0" t="0" r="0" b="127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146" cy="36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33" w:rsidRPr="00653225" w:rsidRDefault="008F6F33" w:rsidP="003B5A07">
      <w:pPr>
        <w:rPr>
          <w:rFonts w:cstheme="minorHAnsi"/>
          <w:sz w:val="20"/>
          <w:szCs w:val="20"/>
        </w:rPr>
      </w:pPr>
      <w:r w:rsidRPr="00653225">
        <w:rPr>
          <w:rFonts w:cstheme="minorHAnsi"/>
          <w:sz w:val="20"/>
          <w:szCs w:val="20"/>
        </w:rPr>
        <w:t>Załącznik 3</w:t>
      </w:r>
      <w:r w:rsidRPr="00653225">
        <w:rPr>
          <w:rFonts w:cstheme="minorHAnsi"/>
          <w:sz w:val="20"/>
          <w:szCs w:val="20"/>
        </w:rPr>
        <w:br/>
      </w:r>
      <w:r w:rsidRPr="00653225">
        <w:rPr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3501218" cy="6103818"/>
            <wp:effectExtent l="0" t="6032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07392" cy="611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F33" w:rsidRPr="00653225" w:rsidSect="009D535E">
      <w:type w:val="continuous"/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61B5"/>
    <w:multiLevelType w:val="hybridMultilevel"/>
    <w:tmpl w:val="70284140"/>
    <w:lvl w:ilvl="0" w:tplc="BD725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80FD7"/>
    <w:multiLevelType w:val="hybridMultilevel"/>
    <w:tmpl w:val="7E00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E074B"/>
    <w:multiLevelType w:val="hybridMultilevel"/>
    <w:tmpl w:val="3F32AC9E"/>
    <w:lvl w:ilvl="0" w:tplc="649638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07"/>
    <w:rsid w:val="000C22BA"/>
    <w:rsid w:val="00130C60"/>
    <w:rsid w:val="003B5A07"/>
    <w:rsid w:val="00532CD5"/>
    <w:rsid w:val="00653225"/>
    <w:rsid w:val="00817418"/>
    <w:rsid w:val="008F6F33"/>
    <w:rsid w:val="00970631"/>
    <w:rsid w:val="009D535E"/>
    <w:rsid w:val="00AD726E"/>
    <w:rsid w:val="00D4596D"/>
    <w:rsid w:val="00EA7FB3"/>
    <w:rsid w:val="00F35ADF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8245-C5AD-424B-A71B-30006C35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A0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7618"/>
    <w:pPr>
      <w:keepNext/>
      <w:keepLines/>
      <w:framePr w:wrap="notBeside" w:vAnchor="text" w:hAnchor="text" w:y="1"/>
      <w:spacing w:before="120" w:after="120" w:line="48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618"/>
    <w:rPr>
      <w:rFonts w:ascii="Times New Roman" w:eastAsiaTheme="majorEastAsia" w:hAnsi="Times New Roman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3B5A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5A07"/>
    <w:pPr>
      <w:ind w:left="720"/>
      <w:contextualSpacing/>
    </w:pPr>
  </w:style>
  <w:style w:type="table" w:styleId="Tabela-Siatka">
    <w:name w:val="Table Grid"/>
    <w:basedOn w:val="Standardowy"/>
    <w:uiPriority w:val="39"/>
    <w:rsid w:val="003B5A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4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sandwich-food-cheese-triangle-meat-24491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ublicdomainfiles.com/show_file.php?id=13946247622909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pixabay.com/en/power-button-off-on-red-29662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yfrowobezpieczni.pl/filmoteka/materialy-instruktazowe-dla-uczniow-szkol-podstawowych-kl1-3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pz2.edu.pl/fotogaleria/displayimage.php?pid=472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pixabay.com/en/computer-desktop-pc-workstation-129552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en/desk-education-school-student-desk-129560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dp50100</dc:creator>
  <cp:keywords/>
  <dc:description/>
  <cp:lastModifiedBy>Vostro 15</cp:lastModifiedBy>
  <cp:revision>2</cp:revision>
  <dcterms:created xsi:type="dcterms:W3CDTF">2020-11-25T11:38:00Z</dcterms:created>
  <dcterms:modified xsi:type="dcterms:W3CDTF">2020-11-25T11:38:00Z</dcterms:modified>
</cp:coreProperties>
</file>