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jc w:val="center"/>
        <w:rPr>
          <w:rFonts w:ascii="Noteworthy Bold" w:cs="Noteworthy Bold" w:hAnsi="Noteworthy Bold" w:eastAsia="Noteworthy Bold"/>
          <w:color w:val="0432ff"/>
          <w:sz w:val="32"/>
          <w:szCs w:val="32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32"/>
          <w:szCs w:val="32"/>
          <w:u w:color="0432ff"/>
          <w:shd w:val="clear" w:color="auto" w:fill="ffffff"/>
          <w:rtl w:val="0"/>
        </w:rPr>
        <w:t>Karta pracy II.</w:t>
      </w:r>
    </w:p>
    <w:p>
      <w:pPr>
        <w:pStyle w:val="Domyślne"/>
        <w:jc w:val="center"/>
        <w:rPr>
          <w:rFonts w:ascii="Noteworthy Bold" w:cs="Noteworthy Bold" w:hAnsi="Noteworthy Bold" w:eastAsia="Noteworthy Bold"/>
          <w:color w:val="0432ff"/>
          <w:sz w:val="32"/>
          <w:szCs w:val="32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32"/>
          <w:szCs w:val="32"/>
          <w:u w:color="0432ff"/>
          <w:shd w:val="clear" w:color="auto" w:fill="ffffff"/>
          <w:rtl w:val="0"/>
        </w:rPr>
        <w:t>/kompetencje j</w:t>
      </w:r>
      <w:r>
        <w:rPr>
          <w:rFonts w:ascii="Noteworthy Bold" w:hAnsi="Noteworthy Bold" w:hint="default"/>
          <w:color w:val="0432ff"/>
          <w:sz w:val="32"/>
          <w:szCs w:val="32"/>
          <w:u w:color="0432ff"/>
          <w:shd w:val="clear" w:color="auto" w:fill="ffffff"/>
          <w:rtl w:val="0"/>
        </w:rPr>
        <w:t>ę</w:t>
      </w:r>
      <w:r>
        <w:rPr>
          <w:rFonts w:ascii="Noteworthy Bold" w:hAnsi="Noteworthy Bold"/>
          <w:color w:val="0432ff"/>
          <w:sz w:val="32"/>
          <w:szCs w:val="32"/>
          <w:u w:color="0432ff"/>
          <w:shd w:val="clear" w:color="auto" w:fill="ffffff"/>
          <w:rtl w:val="0"/>
        </w:rPr>
        <w:t>zykowe/.</w:t>
      </w:r>
    </w:p>
    <w:p>
      <w:pPr>
        <w:pStyle w:val="Domyślne"/>
        <w:jc w:val="center"/>
        <w:rPr>
          <w:rFonts w:ascii="Noteworthy Bold" w:cs="Noteworthy Bold" w:hAnsi="Noteworthy Bold" w:eastAsia="Noteworthy Bold"/>
          <w:color w:val="0432ff"/>
          <w:sz w:val="32"/>
          <w:szCs w:val="32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32"/>
          <w:szCs w:val="32"/>
          <w:u w:color="0432ff"/>
          <w:shd w:val="clear" w:color="auto" w:fill="ffffff"/>
          <w:rtl w:val="0"/>
        </w:rPr>
        <w:t>do konspektu</w:t>
      </w:r>
    </w:p>
    <w:p>
      <w:pPr>
        <w:pStyle w:val="Domyślne"/>
        <w:jc w:val="center"/>
        <w:rPr>
          <w:rFonts w:ascii="Noteworthy Bold" w:cs="Noteworthy Bold" w:hAnsi="Noteworthy Bold" w:eastAsia="Noteworthy Bold"/>
          <w:color w:val="0432ff"/>
          <w:sz w:val="40"/>
          <w:szCs w:val="40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40"/>
          <w:szCs w:val="40"/>
          <w:u w:color="0432ff"/>
          <w:shd w:val="clear" w:color="auto" w:fill="ffffff"/>
          <w:rtl w:val="0"/>
        </w:rPr>
        <w:t>Ewa Szelburg Zarembina - patronka.</w:t>
      </w:r>
    </w:p>
    <w:p>
      <w:pPr>
        <w:pStyle w:val="Domyślne"/>
        <w:jc w:val="center"/>
        <w:rPr>
          <w:rFonts w:ascii="Noteworthy Bold" w:cs="Noteworthy Bold" w:hAnsi="Noteworthy Bold" w:eastAsia="Noteworthy Bold"/>
          <w:color w:val="0432ff"/>
          <w:sz w:val="40"/>
          <w:szCs w:val="40"/>
          <w:u w:color="0432ff"/>
          <w:shd w:val="clear" w:color="auto" w:fill="ffffff"/>
        </w:rPr>
      </w:pPr>
    </w:p>
    <w:p>
      <w:pPr>
        <w:pStyle w:val="Domyślne"/>
        <w:jc w:val="center"/>
        <w:rPr>
          <w:b w:val="1"/>
          <w:bCs w:val="1"/>
          <w:color w:val="ff9300"/>
          <w:sz w:val="48"/>
          <w:szCs w:val="48"/>
          <w:u w:color="ff40ff"/>
          <w:shd w:val="clear" w:color="auto" w:fill="ffffff"/>
        </w:rPr>
      </w:pPr>
      <w:r>
        <w:rPr>
          <w:b w:val="1"/>
          <w:bCs w:val="1"/>
          <w:color w:val="ff9300"/>
          <w:sz w:val="48"/>
          <w:szCs w:val="48"/>
          <w:u w:color="ff40ff"/>
          <w:shd w:val="clear" w:color="auto" w:fill="ffffff"/>
          <w:rtl w:val="0"/>
        </w:rPr>
        <w:t>Idzie niebo ciemn</w:t>
      </w:r>
      <w:r>
        <w:rPr>
          <w:b w:val="1"/>
          <w:bCs w:val="1"/>
          <w:color w:val="ff9300"/>
          <w:sz w:val="48"/>
          <w:szCs w:val="48"/>
          <w:u w:color="ff40ff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ff9300"/>
          <w:sz w:val="48"/>
          <w:szCs w:val="48"/>
          <w:u w:color="ff40ff"/>
          <w:shd w:val="clear" w:color="auto" w:fill="ffffff"/>
          <w:rtl w:val="0"/>
          <w:lang w:val="de-DE"/>
        </w:rPr>
        <w:t>noc</w:t>
      </w:r>
      <w:r>
        <w:rPr>
          <w:b w:val="1"/>
          <w:bCs w:val="1"/>
          <w:color w:val="ff9300"/>
          <w:sz w:val="48"/>
          <w:szCs w:val="48"/>
          <w:u w:color="ff40ff"/>
          <w:shd w:val="clear" w:color="auto" w:fill="ffffff"/>
          <w:rtl w:val="0"/>
        </w:rPr>
        <w:t>ą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 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Idzie niebo ciemn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  <w:lang w:val="de-DE"/>
        </w:rPr>
        <w:t>noc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ą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,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ma w fartuszku pe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no gwiazd.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 xml:space="preserve">Gwiazdy 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ś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wieca i migoc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ą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,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 xml:space="preserve">ż 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wyjrza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 ptaszki z gniazd.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Jak wyjrza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y, zobaczy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to nie chcia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  <w:lang w:val="en-US"/>
        </w:rPr>
        <w:t>y d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u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ż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ej spa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ć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Kaprysi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y, grymasi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y,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ż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eby im po jednej da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ć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Gwiazdki nie s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do zabawy,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to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ż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by nocka by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a z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  <w:lang w:val="it-IT"/>
        </w:rPr>
        <w:t>a.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Bo us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yszy kot kulawy,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cicho b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ą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d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ź</w:t>
      </w: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cie! Aaa ...</w:t>
      </w:r>
    </w:p>
    <w:p>
      <w:pPr>
        <w:pStyle w:val="Domyślne"/>
        <w:jc w:val="center"/>
        <w:rPr>
          <w:b w:val="1"/>
          <w:bCs w:val="1"/>
          <w:color w:val="ff9300"/>
          <w:sz w:val="28"/>
          <w:szCs w:val="28"/>
          <w:u w:color="ff40ff"/>
          <w:shd w:val="clear" w:color="auto" w:fill="ffffff"/>
        </w:rPr>
      </w:pPr>
      <w:r>
        <w:rPr>
          <w:b w:val="1"/>
          <w:bCs w:val="1"/>
          <w:color w:val="ff9300"/>
          <w:sz w:val="28"/>
          <w:szCs w:val="28"/>
          <w:u w:color="ff40ff"/>
          <w:shd w:val="clear" w:color="auto" w:fill="ffffff"/>
          <w:rtl w:val="0"/>
        </w:rPr>
        <w:t> </w:t>
      </w:r>
    </w:p>
    <w:p>
      <w:pPr>
        <w:pStyle w:val="Domyślne"/>
        <w:jc w:val="center"/>
        <w:rPr>
          <w:b w:val="1"/>
          <w:bCs w:val="1"/>
          <w:color w:val="ff9300"/>
          <w:sz w:val="24"/>
          <w:szCs w:val="24"/>
          <w:u w:color="ff40ff"/>
          <w:shd w:val="clear" w:color="auto" w:fill="ffffff"/>
        </w:rPr>
      </w:pPr>
      <w:r>
        <w:rPr>
          <w:b w:val="1"/>
          <w:bCs w:val="1"/>
          <w:color w:val="ff9300"/>
          <w:sz w:val="24"/>
          <w:szCs w:val="24"/>
          <w:u w:color="ff40ff"/>
          <w:shd w:val="clear" w:color="auto" w:fill="ffffff"/>
          <w:rtl w:val="0"/>
        </w:rPr>
        <w:t xml:space="preserve">                                                                               </w:t>
      </w:r>
      <w:r>
        <w:rPr>
          <w:b w:val="1"/>
          <w:bCs w:val="1"/>
          <w:color w:val="ff9300"/>
          <w:sz w:val="24"/>
          <w:szCs w:val="24"/>
          <w:u w:color="ff40ff"/>
          <w:shd w:val="clear" w:color="auto" w:fill="ffffff"/>
          <w:rtl w:val="0"/>
          <w:lang w:val="de-DE"/>
        </w:rPr>
        <w:t>Autor: Ewa Szelburg-Zarembina</w:t>
      </w:r>
    </w:p>
    <w:p>
      <w:pPr>
        <w:pStyle w:val="Domyślne"/>
        <w:rPr>
          <w:b w:val="1"/>
          <w:bCs w:val="1"/>
          <w:color w:val="ff40ff"/>
          <w:sz w:val="28"/>
          <w:szCs w:val="28"/>
          <w:u w:color="ff40ff"/>
          <w:shd w:val="clear" w:color="auto" w:fill="ffffff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shd w:val="clear" w:color="auto" w:fill="ffffff"/>
          <w:rtl w:val="0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Przeczytaj wiersz.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shd w:val="clear" w:color="auto" w:fill="ffffff"/>
          <w:rtl w:val="0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Czy Ci si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podoba?</w:t>
      </w: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3.   Co czujesz po przeczytaniu wiersza? </w:t>
      </w: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4.   Czy potrafisz okre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ś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li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nastr</w:t>
      </w:r>
      <w:r>
        <w:rPr>
          <w:color w:val="0432ff"/>
          <w:sz w:val="28"/>
          <w:szCs w:val="28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j tego utworu?</w:t>
      </w: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5.   Jakie kolory widzisz czytaj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ą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c ten wiersz?</w:t>
      </w: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6.   Spr</w:t>
      </w:r>
      <w:r>
        <w:rPr>
          <w:color w:val="0432ff"/>
          <w:sz w:val="28"/>
          <w:szCs w:val="28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buj narysowa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ilustracj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opowiadaj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ą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c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tre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ść </w:t>
      </w: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wiersza.</w:t>
      </w: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 </w:t>
      </w:r>
    </w:p>
    <w:p>
      <w:pPr>
        <w:pStyle w:val="Domyślne"/>
        <w:rPr>
          <w:rFonts w:ascii="Noteworthy Bold" w:cs="Noteworthy Bold" w:hAnsi="Noteworthy Bold" w:eastAsia="Noteworthy Bold"/>
          <w:color w:val="0432ff"/>
          <w:sz w:val="28"/>
          <w:szCs w:val="28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28"/>
          <w:szCs w:val="28"/>
          <w:u w:color="0432ff"/>
          <w:shd w:val="clear" w:color="auto" w:fill="ffffff"/>
          <w:rtl w:val="0"/>
        </w:rPr>
        <w:t>Pos</w:t>
      </w:r>
      <w:r>
        <w:rPr>
          <w:rFonts w:ascii="Noteworthy Bold" w:hAnsi="Noteworthy Bold" w:hint="default"/>
          <w:color w:val="0432ff"/>
          <w:sz w:val="28"/>
          <w:szCs w:val="28"/>
          <w:u w:color="0432ff"/>
          <w:shd w:val="clear" w:color="auto" w:fill="ffffff"/>
          <w:rtl w:val="0"/>
        </w:rPr>
        <w:t>ł</w:t>
      </w:r>
      <w:r>
        <w:rPr>
          <w:rFonts w:ascii="Noteworthy Bold" w:hAnsi="Noteworthy Bold"/>
          <w:color w:val="0432ff"/>
          <w:sz w:val="28"/>
          <w:szCs w:val="28"/>
          <w:u w:color="0432ff"/>
          <w:shd w:val="clear" w:color="auto" w:fill="ffffff"/>
          <w:rtl w:val="0"/>
        </w:rPr>
        <w:t>uchaj piosenki na:</w:t>
      </w:r>
    </w:p>
    <w:p>
      <w:pPr>
        <w:pStyle w:val="Domyślne"/>
        <w:rPr>
          <w:rFonts w:ascii="Noteworthy Bold" w:cs="Noteworthy Bold" w:hAnsi="Noteworthy Bold" w:eastAsia="Noteworthy Bold"/>
          <w:color w:val="0432ff"/>
          <w:sz w:val="28"/>
          <w:szCs w:val="28"/>
          <w:u w:color="0432ff"/>
          <w:shd w:val="clear" w:color="auto" w:fill="ffffff"/>
        </w:rPr>
      </w:pPr>
      <w:r>
        <w:rPr>
          <w:rFonts w:ascii="Noteworthy Bold" w:hAnsi="Noteworthy Bold"/>
          <w:color w:val="0432ff"/>
          <w:sz w:val="28"/>
          <w:szCs w:val="28"/>
          <w:u w:color="0432ff"/>
          <w:shd w:val="clear" w:color="auto" w:fill="ffffff"/>
          <w:rtl w:val="0"/>
        </w:rPr>
        <w:t>YouTube Grzegorz Turnau &amp; Magda Umer - Idzie niebo ciemn</w:t>
      </w:r>
      <w:r>
        <w:rPr>
          <w:rFonts w:ascii="Noteworthy Bold" w:hAnsi="Noteworthy Bold" w:hint="default"/>
          <w:color w:val="0432ff"/>
          <w:sz w:val="28"/>
          <w:szCs w:val="28"/>
          <w:u w:color="0432ff"/>
          <w:shd w:val="clear" w:color="auto" w:fill="ffffff"/>
          <w:rtl w:val="0"/>
        </w:rPr>
        <w:t xml:space="preserve">ą </w:t>
      </w:r>
      <w:r>
        <w:rPr>
          <w:rFonts w:ascii="Noteworthy Bold" w:hAnsi="Noteworthy Bold"/>
          <w:color w:val="0432ff"/>
          <w:sz w:val="28"/>
          <w:szCs w:val="28"/>
          <w:u w:color="0432ff"/>
          <w:shd w:val="clear" w:color="auto" w:fill="ffffff"/>
          <w:rtl w:val="0"/>
          <w:lang w:val="de-DE"/>
        </w:rPr>
        <w:t>noc</w:t>
      </w:r>
      <w:r>
        <w:rPr>
          <w:rFonts w:ascii="Noteworthy Bold" w:hAnsi="Noteworthy Bold" w:hint="default"/>
          <w:color w:val="0432ff"/>
          <w:sz w:val="28"/>
          <w:szCs w:val="28"/>
          <w:u w:color="0432ff"/>
          <w:shd w:val="clear" w:color="auto" w:fill="ffffff"/>
          <w:rtl w:val="0"/>
        </w:rPr>
        <w:t>ą</w:t>
      </w:r>
      <w:r>
        <w:rPr>
          <w:rFonts w:ascii="Noteworthy Bold" w:hAnsi="Noteworthy Bold"/>
          <w:color w:val="0432ff"/>
          <w:sz w:val="28"/>
          <w:szCs w:val="28"/>
          <w:u w:color="0432ff"/>
          <w:shd w:val="clear" w:color="auto" w:fill="ffffff"/>
          <w:rtl w:val="0"/>
        </w:rPr>
        <w:t>.</w:t>
      </w:r>
    </w:p>
    <w:p>
      <w:pPr>
        <w:pStyle w:val="Domyślne"/>
        <w:rPr>
          <w:rFonts w:ascii="Noteworthy Bold" w:cs="Noteworthy Bold" w:hAnsi="Noteworthy Bold" w:eastAsia="Noteworthy Bold"/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>Powodzenia.</w:t>
      </w:r>
    </w:p>
    <w:p>
      <w:pPr>
        <w:pStyle w:val="Domyślne"/>
        <w:rPr>
          <w:rFonts w:ascii="Noteworthy Bold" w:cs="Noteworthy Bold" w:hAnsi="Noteworthy Bold" w:eastAsia="Noteworthy Bold"/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</w:pPr>
      <w:r>
        <w:rPr>
          <w:b w:val="1"/>
          <w:bCs w:val="1"/>
          <w:color w:val="0432ff"/>
          <w:sz w:val="28"/>
          <w:szCs w:val="28"/>
          <w:u w:color="0432ff"/>
          <w:shd w:val="clear" w:color="auto" w:fill="ffffff"/>
          <w:rtl w:val="0"/>
        </w:rPr>
        <w:t>Opr. M.CH.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