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DA3088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</w:t>
      </w:r>
      <w:r w:rsidR="005649EE">
        <w:rPr>
          <w:rFonts w:ascii="Times New Roman" w:hAnsi="Times New Roman" w:cs="Times New Roman"/>
          <w:color w:val="C00000"/>
          <w:sz w:val="24"/>
          <w:szCs w:val="24"/>
        </w:rPr>
        <w:t xml:space="preserve"> 15.06-21</w:t>
      </w:r>
      <w:r w:rsidR="00FB360F">
        <w:rPr>
          <w:rFonts w:ascii="Times New Roman" w:hAnsi="Times New Roman" w:cs="Times New Roman"/>
          <w:color w:val="C00000"/>
          <w:sz w:val="24"/>
          <w:szCs w:val="24"/>
        </w:rPr>
        <w:t>.06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Zadania przygotowane na 1 godzinę lekcyjną.</w:t>
      </w:r>
    </w:p>
    <w:p w:rsidR="00D94CB2" w:rsidRDefault="00782E7C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</w:p>
    <w:p w:rsidR="005649EE" w:rsidRDefault="00FB360F" w:rsidP="005649EE">
      <w:pPr>
        <w:pStyle w:val="NormalnyWeb"/>
      </w:pPr>
      <w:r>
        <w:rPr>
          <w:b/>
          <w:color w:val="00B050"/>
        </w:rPr>
        <w:t xml:space="preserve">                            </w:t>
      </w:r>
      <w:r w:rsidR="00D94CB2" w:rsidRPr="00D94CB2">
        <w:rPr>
          <w:b/>
          <w:color w:val="00B050"/>
        </w:rPr>
        <w:t>Lekcja powtórzeniowa</w:t>
      </w:r>
      <w:r w:rsidR="00D94CB2">
        <w:rPr>
          <w:b/>
          <w:color w:val="00B050"/>
        </w:rPr>
        <w:t xml:space="preserve">- </w:t>
      </w:r>
      <w:r w:rsidR="005649EE" w:rsidRPr="005649EE">
        <w:t>Rozkład temperatury powietrza i opadów na Ziemi</w:t>
      </w:r>
      <w:r w:rsidR="00C7017D">
        <w:rPr>
          <w:color w:val="C00000"/>
        </w:rPr>
        <w:br/>
      </w:r>
      <w:r w:rsidR="00782E7C">
        <w:br/>
      </w:r>
      <w:r w:rsidR="00782E7C" w:rsidRPr="00EC1965">
        <w:rPr>
          <w:b/>
          <w:color w:val="000000" w:themeColor="text1"/>
        </w:rPr>
        <w:t>Cel lekcji</w:t>
      </w:r>
      <w:r w:rsidR="00782E7C">
        <w:rPr>
          <w:color w:val="000000" w:themeColor="text1"/>
        </w:rPr>
        <w:t xml:space="preserve">: </w:t>
      </w:r>
      <w:r w:rsidR="001E2641" w:rsidRPr="005649EE">
        <w:rPr>
          <w:color w:val="000000" w:themeColor="text1"/>
        </w:rPr>
        <w:t xml:space="preserve">uczeń </w:t>
      </w:r>
      <w:r w:rsidR="005649EE" w:rsidRPr="005649EE">
        <w:t xml:space="preserve">wykazuje związek między budową atmosfery a zjawiskami i procesami </w:t>
      </w:r>
      <w:r w:rsidR="005649EE" w:rsidRPr="005649EE">
        <w:t>m</w:t>
      </w:r>
      <w:r w:rsidR="005649EE" w:rsidRPr="005649EE">
        <w:t>eteorologicznymi.</w:t>
      </w:r>
      <w:r w:rsidR="005649EE" w:rsidRPr="005649EE">
        <w:t xml:space="preserve"> W</w:t>
      </w:r>
      <w:r w:rsidR="005649EE" w:rsidRPr="005649EE">
        <w:t>yjaśnia rozkład temperatury powietrza na Ziemi</w:t>
      </w:r>
      <w:r w:rsidR="005649EE" w:rsidRPr="005649EE">
        <w:rPr>
          <w:b/>
        </w:rPr>
        <w:t>,</w:t>
      </w:r>
      <w:r w:rsidR="005649EE" w:rsidRPr="005649EE">
        <w:t xml:space="preserve"> wyjaśnia rozkład opadów atmosferycznych na Ziemi</w:t>
      </w:r>
    </w:p>
    <w:p w:rsidR="005649EE" w:rsidRDefault="005649EE" w:rsidP="005649EE">
      <w:pPr>
        <w:pStyle w:val="NormalnyWeb"/>
      </w:pPr>
      <w:r>
        <w:t xml:space="preserve">W rozkładzie przestrzennym temperatury powietrza na Ziemi wyraźnie zaznacza się </w:t>
      </w:r>
      <w:r>
        <w:rPr>
          <w:rStyle w:val="Pogrubienie"/>
        </w:rPr>
        <w:t>strefowość</w:t>
      </w:r>
      <w:r>
        <w:t xml:space="preserve">. Widoczne jest to zwłaszcza na mapie </w:t>
      </w:r>
      <w:r>
        <w:rPr>
          <w:rStyle w:val="Pogrubienie"/>
        </w:rPr>
        <w:t>temperatury powietrza zredukowanej do poziomu morza</w:t>
      </w:r>
      <w:r>
        <w:t>. Temperaturę redukujemy poprzez dodanie wartości 1°C do wartości temperatury powietrza określonej w oparciu o pomiary dla każdych 100 m wysokości bezwzględnej stacji (0,1°C dla każdych 10 m).</w:t>
      </w:r>
    </w:p>
    <w:p w:rsidR="005649EE" w:rsidRDefault="005649EE" w:rsidP="005649EE">
      <w:pPr>
        <w:pStyle w:val="NormalnyWeb"/>
      </w:pPr>
      <w:r>
        <w:t>Przykład</w:t>
      </w:r>
    </w:p>
    <w:p w:rsidR="005649EE" w:rsidRDefault="005649EE" w:rsidP="005649EE">
      <w:pPr>
        <w:pStyle w:val="NormalnyWeb"/>
      </w:pPr>
      <w:r>
        <w:t>Średnia temperatura stycznia na stacji meteorologicznej Kraków-Balice wynosi -2,1°C. Stacja ta leży na wysokości 206 m n.p.m. Różnica temperatur pomiędzy tym poziomem a poziomem morza przy założeniu sucho-adiabatycznego spadku temperatury powietrza wraz ze wzrostem wysokości (1°C/100 m) wynosi więc około 2,1°C. Wartość tę dodajemy do wartości ze stacji. Średnia temperatura stycznia w Krakowie zredukowana do poziomu morza wynosi więc 0°C.</w:t>
      </w:r>
    </w:p>
    <w:p w:rsidR="005649EE" w:rsidRDefault="005649EE" w:rsidP="005649EE">
      <w:pPr>
        <w:pStyle w:val="NormalnyWeb"/>
      </w:pPr>
      <w:r>
        <w:t xml:space="preserve">Redukcja temperatury powietrza do poziomu morza ułatwia interpretację obrazu zróżnicowania temperatury powietrza. Usuwa bowiem wpływ czynnika zaburzającego jej rozkład, jakim jest wysokość bezwzględna. Pozostają dwa inne czynniki powodujące </w:t>
      </w:r>
      <w:r>
        <w:rPr>
          <w:rStyle w:val="Pogrubienie"/>
        </w:rPr>
        <w:t>geograficzne anomalie termiczne</w:t>
      </w:r>
      <w:r>
        <w:t>, czyli rozkład lądów i oceanów oraz prądy morskie.</w:t>
      </w:r>
    </w:p>
    <w:p w:rsidR="005649EE" w:rsidRDefault="005649EE" w:rsidP="005649EE">
      <w:pPr>
        <w:pStyle w:val="NormalnyWeb"/>
      </w:pPr>
      <w:r>
        <w:t xml:space="preserve">Najwyższe wartości temperatury obserwujemy na lądach </w:t>
      </w:r>
    </w:p>
    <w:p w:rsidR="00D94CB2" w:rsidRDefault="00D94CB2" w:rsidP="005649E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9EE" w:rsidRDefault="005649EE" w:rsidP="005649E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CB2" w:rsidRPr="00D94CB2" w:rsidRDefault="00782E7C" w:rsidP="00D94CB2">
      <w:pPr>
        <w:spacing w:after="0"/>
        <w:rPr>
          <w:rFonts w:ascii="Times New Roman" w:hAnsi="Times New Roman"/>
          <w:b/>
          <w:sz w:val="20"/>
          <w:szCs w:val="20"/>
        </w:rPr>
      </w:pP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D94CB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675260"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49EE" w:rsidRPr="005649EE">
        <w:rPr>
          <w:rFonts w:ascii="Times New Roman" w:hAnsi="Times New Roman"/>
          <w:sz w:val="24"/>
          <w:szCs w:val="24"/>
        </w:rPr>
        <w:t>Rozkład temperatury powietrza i opadów na Ziemi</w:t>
      </w:r>
    </w:p>
    <w:p w:rsidR="001955AB" w:rsidRDefault="00782E7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D9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Przeczytajcie przygotowany materiał i obejrzyjcie filmik.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48"/>
    <w:multiLevelType w:val="multilevel"/>
    <w:tmpl w:val="7D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221"/>
    <w:multiLevelType w:val="multilevel"/>
    <w:tmpl w:val="1B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683E"/>
    <w:multiLevelType w:val="multilevel"/>
    <w:tmpl w:val="B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2A1"/>
    <w:multiLevelType w:val="multilevel"/>
    <w:tmpl w:val="9A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3CA1"/>
    <w:multiLevelType w:val="multilevel"/>
    <w:tmpl w:val="4F8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76232"/>
    <w:multiLevelType w:val="multilevel"/>
    <w:tmpl w:val="EBF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72E0D"/>
    <w:multiLevelType w:val="multilevel"/>
    <w:tmpl w:val="BC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4C79"/>
    <w:multiLevelType w:val="multilevel"/>
    <w:tmpl w:val="1B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26C37"/>
    <w:multiLevelType w:val="multilevel"/>
    <w:tmpl w:val="9E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4481"/>
    <w:multiLevelType w:val="multilevel"/>
    <w:tmpl w:val="86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21C85"/>
    <w:rsid w:val="0002697C"/>
    <w:rsid w:val="0005242C"/>
    <w:rsid w:val="000633C7"/>
    <w:rsid w:val="00164501"/>
    <w:rsid w:val="0018680D"/>
    <w:rsid w:val="001955AB"/>
    <w:rsid w:val="001A209B"/>
    <w:rsid w:val="001E2641"/>
    <w:rsid w:val="002041B8"/>
    <w:rsid w:val="003271CC"/>
    <w:rsid w:val="004504C6"/>
    <w:rsid w:val="004C35DD"/>
    <w:rsid w:val="005649EE"/>
    <w:rsid w:val="00675260"/>
    <w:rsid w:val="00722275"/>
    <w:rsid w:val="0075016B"/>
    <w:rsid w:val="00782E7C"/>
    <w:rsid w:val="00A131F5"/>
    <w:rsid w:val="00A13D5C"/>
    <w:rsid w:val="00BB649E"/>
    <w:rsid w:val="00C51380"/>
    <w:rsid w:val="00C7017D"/>
    <w:rsid w:val="00CB411E"/>
    <w:rsid w:val="00D94CB2"/>
    <w:rsid w:val="00DA3088"/>
    <w:rsid w:val="00DD6985"/>
    <w:rsid w:val="00E9434A"/>
    <w:rsid w:val="00FB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  <w:style w:type="paragraph" w:styleId="NormalnyWeb">
    <w:name w:val="Normal (Web)"/>
    <w:basedOn w:val="Normalny"/>
    <w:uiPriority w:val="99"/>
    <w:unhideWhenUsed/>
    <w:rsid w:val="0005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C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24kjd">
    <w:name w:val="e24kjd"/>
    <w:basedOn w:val="Domylnaczcionkaakapitu"/>
    <w:rsid w:val="00D94CB2"/>
  </w:style>
  <w:style w:type="character" w:styleId="Hipercze">
    <w:name w:val="Hyperlink"/>
    <w:basedOn w:val="Domylnaczcionkaakapitu"/>
    <w:uiPriority w:val="99"/>
    <w:semiHidden/>
    <w:unhideWhenUsed/>
    <w:rsid w:val="00FB360F"/>
    <w:rPr>
      <w:color w:val="0000FF"/>
      <w:u w:val="single"/>
    </w:rPr>
  </w:style>
  <w:style w:type="character" w:customStyle="1" w:styleId="rc-article-txt">
    <w:name w:val="rc-article-txt"/>
    <w:basedOn w:val="Domylnaczcionkaakapitu"/>
    <w:rsid w:val="001E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2020-06-20T19:54:00Z</dcterms:created>
  <dcterms:modified xsi:type="dcterms:W3CDTF">2020-06-20T19:54:00Z</dcterms:modified>
</cp:coreProperties>
</file>