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74" w:rsidRDefault="00405874" w:rsidP="00405874">
      <w:pPr>
        <w:jc w:val="center"/>
        <w:rPr>
          <w:b/>
          <w:sz w:val="32"/>
          <w:szCs w:val="32"/>
          <w:u w:val="single"/>
        </w:rPr>
      </w:pPr>
      <w:r w:rsidRPr="00F970C7">
        <w:rPr>
          <w:b/>
          <w:sz w:val="32"/>
          <w:szCs w:val="32"/>
          <w:u w:val="single"/>
        </w:rPr>
        <w:t>KLASA V</w:t>
      </w:r>
    </w:p>
    <w:p w:rsidR="00F970C7" w:rsidRPr="00F970C7" w:rsidRDefault="00F970C7" w:rsidP="00405874">
      <w:pPr>
        <w:jc w:val="center"/>
        <w:rPr>
          <w:b/>
          <w:sz w:val="32"/>
          <w:szCs w:val="32"/>
          <w:u w:val="single"/>
        </w:rPr>
      </w:pPr>
    </w:p>
    <w:p w:rsidR="007922BC" w:rsidRPr="00F970C7" w:rsidRDefault="005E344D" w:rsidP="00405874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WAŻNY PRZEDMIOT</w:t>
      </w:r>
    </w:p>
    <w:p w:rsidR="00813325" w:rsidRPr="00405874" w:rsidRDefault="00813325" w:rsidP="00813325">
      <w:pPr>
        <w:pStyle w:val="Akapitzlist"/>
        <w:rPr>
          <w:b/>
          <w:sz w:val="20"/>
          <w:szCs w:val="20"/>
          <w:u w:val="single"/>
        </w:rPr>
      </w:pPr>
    </w:p>
    <w:p w:rsidR="002F5FC3" w:rsidRPr="00F970C7" w:rsidRDefault="002F5FC3" w:rsidP="00813325">
      <w:pPr>
        <w:pStyle w:val="Akapitzlist"/>
        <w:ind w:firstLine="696"/>
      </w:pPr>
      <w:r w:rsidRPr="00F970C7">
        <w:t xml:space="preserve">Szkoła jako instytucja dydaktyczno </w:t>
      </w:r>
      <w:r w:rsidR="00CE009F" w:rsidRPr="00F970C7">
        <w:t>-</w:t>
      </w:r>
      <w:r w:rsidRPr="00F970C7">
        <w:t>wychowawcza łącząca wysiłki rodziców i nauczycieli może pomóc uczniom w osiąganiu dojrzałości psychoseksualnej. W równym stopniu ważne jest dostarczenie wiedzy, jak i przekazywanie pozytywnych wzmocnień. Zajęcia z wychowania do życia w rodzinie są jednym z najważniejszych obszarów oddziaływań edukacyjnych.</w:t>
      </w:r>
      <w:r w:rsidR="00CE009F" w:rsidRPr="00F970C7">
        <w:t xml:space="preserve"> Pomagają</w:t>
      </w:r>
      <w:r w:rsidRPr="00F970C7">
        <w:t xml:space="preserve"> młodemu człowiekowi przezwyciężyć współczesne zagrożenia oraz mobilizują do samokontroli emocjonalnej i intelektualnej. </w:t>
      </w:r>
      <w:r w:rsidR="00CE009F" w:rsidRPr="00F970C7">
        <w:t>Realizowana</w:t>
      </w:r>
      <w:r w:rsidRPr="00F970C7">
        <w:t xml:space="preserve"> tematyka dotyczy ważnych dla uczniów zagadnień: relacji w rodzinie, </w:t>
      </w:r>
      <w:r w:rsidR="00CE009F" w:rsidRPr="00F970C7">
        <w:t>przyjaźń</w:t>
      </w:r>
      <w:r w:rsidRPr="00F970C7">
        <w:t xml:space="preserve">, empatii i uczuć, radzenia sobie z </w:t>
      </w:r>
      <w:r w:rsidR="00CE009F" w:rsidRPr="00F970C7">
        <w:t>problemami</w:t>
      </w:r>
      <w:r w:rsidRPr="00F970C7">
        <w:t xml:space="preserve"> związanymi z okresem </w:t>
      </w:r>
      <w:r w:rsidR="00CE009F" w:rsidRPr="00F970C7">
        <w:t>dojrzewania</w:t>
      </w:r>
      <w:r w:rsidRPr="00F970C7">
        <w:t xml:space="preserve">. Osobista refleksja uczniów o traktowaniu tych sfer życia z należytym szacunkiem i odpowiedzialnością umożliwi </w:t>
      </w:r>
      <w:r w:rsidR="00CE009F" w:rsidRPr="00F970C7">
        <w:t>integralny</w:t>
      </w:r>
      <w:r w:rsidRPr="00F970C7">
        <w:t xml:space="preserve"> rozwój w wymiarze fizycznym, </w:t>
      </w:r>
      <w:r w:rsidR="00CE009F" w:rsidRPr="00F970C7">
        <w:t>psychicznym, społecznym</w:t>
      </w:r>
      <w:r w:rsidRPr="00F970C7">
        <w:t xml:space="preserve"> i duchowym.</w:t>
      </w:r>
    </w:p>
    <w:p w:rsidR="002F5FC3" w:rsidRPr="00F970C7" w:rsidRDefault="002F5FC3" w:rsidP="002F5FC3">
      <w:pPr>
        <w:pStyle w:val="Akapitzlist"/>
      </w:pPr>
    </w:p>
    <w:p w:rsidR="002F5FC3" w:rsidRPr="00F970C7" w:rsidRDefault="002F5FC3" w:rsidP="002F5FC3">
      <w:pPr>
        <w:pStyle w:val="Akapitzlist"/>
        <w:rPr>
          <w:u w:val="single"/>
        </w:rPr>
      </w:pPr>
    </w:p>
    <w:p w:rsidR="002F5FC3" w:rsidRPr="00F970C7" w:rsidRDefault="002F5FC3" w:rsidP="00405874">
      <w:pPr>
        <w:pStyle w:val="Akapitzlist"/>
        <w:numPr>
          <w:ilvl w:val="0"/>
          <w:numId w:val="1"/>
        </w:numPr>
        <w:jc w:val="center"/>
        <w:rPr>
          <w:sz w:val="24"/>
          <w:szCs w:val="24"/>
          <w:u w:val="single"/>
        </w:rPr>
      </w:pPr>
      <w:r w:rsidRPr="00F970C7">
        <w:rPr>
          <w:b/>
          <w:sz w:val="24"/>
          <w:szCs w:val="24"/>
          <w:u w:val="single"/>
        </w:rPr>
        <w:t>TREŚCI NAUCZANIA W KLASIE V:</w:t>
      </w:r>
    </w:p>
    <w:p w:rsidR="00813325" w:rsidRPr="00F970C7" w:rsidRDefault="00813325" w:rsidP="00813325">
      <w:pPr>
        <w:pStyle w:val="Akapitzlist"/>
        <w:rPr>
          <w:u w:val="single"/>
        </w:rPr>
      </w:pPr>
    </w:p>
    <w:p w:rsidR="002F5FC3" w:rsidRPr="00F970C7" w:rsidRDefault="00926F56" w:rsidP="00813325">
      <w:pPr>
        <w:pStyle w:val="Akapitzlist"/>
        <w:ind w:firstLine="696"/>
      </w:pPr>
      <w:r w:rsidRPr="00F970C7">
        <w:t>Zgodnie z Podstawą programową zajęć szkolnych</w:t>
      </w:r>
      <w:r w:rsidR="00CE009F" w:rsidRPr="00F970C7">
        <w:t xml:space="preserve"> </w:t>
      </w:r>
      <w:r w:rsidRPr="00F970C7">
        <w:t>”wychowanie do życia w rodzinie”, rozporządzenie Ministra Edukacji Narodowej z dnia 14 lutego 2017 roku.</w:t>
      </w:r>
    </w:p>
    <w:p w:rsidR="00926F56" w:rsidRPr="00F970C7" w:rsidRDefault="00926F56" w:rsidP="002F5FC3">
      <w:pPr>
        <w:pStyle w:val="Akapitzlist"/>
      </w:pPr>
    </w:p>
    <w:p w:rsidR="00926F56" w:rsidRPr="00F970C7" w:rsidRDefault="00926F56" w:rsidP="00813325">
      <w:pPr>
        <w:pStyle w:val="Akapitzlist"/>
        <w:numPr>
          <w:ilvl w:val="0"/>
          <w:numId w:val="11"/>
        </w:numPr>
        <w:rPr>
          <w:u w:val="single"/>
        </w:rPr>
      </w:pPr>
      <w:r w:rsidRPr="00F970C7">
        <w:rPr>
          <w:u w:val="single"/>
        </w:rPr>
        <w:t>O BUDOWANIE BLISKICH RELACJI W RODZINIE.</w:t>
      </w:r>
    </w:p>
    <w:p w:rsidR="00926F56" w:rsidRPr="00F970C7" w:rsidRDefault="00926F56" w:rsidP="00926F56">
      <w:pPr>
        <w:pStyle w:val="Akapitzlist"/>
        <w:numPr>
          <w:ilvl w:val="0"/>
          <w:numId w:val="2"/>
        </w:numPr>
        <w:rPr>
          <w:u w:val="single"/>
        </w:rPr>
      </w:pPr>
      <w:r w:rsidRPr="00F970C7">
        <w:t>Rodzina miejscem zaspokojenia potrzeb człowieka</w:t>
      </w:r>
    </w:p>
    <w:p w:rsidR="00926F56" w:rsidRPr="00F970C7" w:rsidRDefault="00926F56" w:rsidP="00926F56">
      <w:pPr>
        <w:pStyle w:val="Akapitzlist"/>
        <w:numPr>
          <w:ilvl w:val="0"/>
          <w:numId w:val="2"/>
        </w:numPr>
        <w:rPr>
          <w:u w:val="single"/>
        </w:rPr>
      </w:pPr>
      <w:r w:rsidRPr="00F970C7">
        <w:t>Budowanie relacji a uczucia, postawi i zachowania</w:t>
      </w:r>
    </w:p>
    <w:p w:rsidR="00926F56" w:rsidRPr="00F970C7" w:rsidRDefault="00926F56" w:rsidP="00926F56">
      <w:pPr>
        <w:pStyle w:val="Akapitzlist"/>
        <w:numPr>
          <w:ilvl w:val="0"/>
          <w:numId w:val="2"/>
        </w:numPr>
        <w:rPr>
          <w:u w:val="single"/>
        </w:rPr>
      </w:pPr>
      <w:r w:rsidRPr="00F970C7">
        <w:t>Rodzaje uczuć</w:t>
      </w:r>
    </w:p>
    <w:p w:rsidR="00926F56" w:rsidRPr="00F970C7" w:rsidRDefault="00926F56" w:rsidP="00926F56">
      <w:pPr>
        <w:pStyle w:val="Akapitzlist"/>
        <w:numPr>
          <w:ilvl w:val="0"/>
          <w:numId w:val="2"/>
        </w:numPr>
        <w:rPr>
          <w:u w:val="single"/>
        </w:rPr>
      </w:pPr>
      <w:r w:rsidRPr="00F970C7">
        <w:t xml:space="preserve">Sposoby wyrażani i komunikowania uczuć, w tym </w:t>
      </w:r>
      <w:r w:rsidR="00CE009F" w:rsidRPr="00F970C7">
        <w:t>wyrażanie</w:t>
      </w:r>
      <w:r w:rsidRPr="00F970C7">
        <w:t xml:space="preserve"> postawy miłości do najbliższych.</w:t>
      </w:r>
    </w:p>
    <w:p w:rsidR="00813325" w:rsidRPr="00F970C7" w:rsidRDefault="00813325" w:rsidP="00813325">
      <w:pPr>
        <w:pStyle w:val="Akapitzlist"/>
        <w:ind w:left="1440"/>
        <w:rPr>
          <w:u w:val="single"/>
        </w:rPr>
      </w:pPr>
    </w:p>
    <w:p w:rsidR="00926F56" w:rsidRPr="00F970C7" w:rsidRDefault="00926F56" w:rsidP="00813325">
      <w:pPr>
        <w:pStyle w:val="Akapitzlist"/>
        <w:numPr>
          <w:ilvl w:val="0"/>
          <w:numId w:val="11"/>
        </w:numPr>
        <w:rPr>
          <w:u w:val="single"/>
        </w:rPr>
      </w:pPr>
      <w:r w:rsidRPr="00F970C7">
        <w:rPr>
          <w:u w:val="single"/>
        </w:rPr>
        <w:t>FORMACYJNA ROLA RODZINY W ZAKRESIE:</w:t>
      </w:r>
    </w:p>
    <w:p w:rsidR="00926F56" w:rsidRPr="00F970C7" w:rsidRDefault="00926F56" w:rsidP="00926F56">
      <w:pPr>
        <w:pStyle w:val="Akapitzlist"/>
        <w:numPr>
          <w:ilvl w:val="0"/>
          <w:numId w:val="3"/>
        </w:numPr>
        <w:rPr>
          <w:u w:val="single"/>
        </w:rPr>
      </w:pPr>
      <w:r w:rsidRPr="00F970C7">
        <w:t>Przekazywaniu wiedzy o życiu , człowieku i świecie</w:t>
      </w:r>
    </w:p>
    <w:p w:rsidR="00926F56" w:rsidRPr="00F970C7" w:rsidRDefault="00926F56" w:rsidP="00926F56">
      <w:pPr>
        <w:pStyle w:val="Akapitzlist"/>
        <w:numPr>
          <w:ilvl w:val="0"/>
          <w:numId w:val="3"/>
        </w:numPr>
        <w:rPr>
          <w:u w:val="single"/>
        </w:rPr>
      </w:pPr>
      <w:r w:rsidRPr="00F970C7">
        <w:t>Kształtowanie postaw</w:t>
      </w:r>
    </w:p>
    <w:p w:rsidR="00926F56" w:rsidRPr="00F970C7" w:rsidRDefault="00926F56" w:rsidP="00926F56">
      <w:pPr>
        <w:pStyle w:val="Akapitzlist"/>
        <w:numPr>
          <w:ilvl w:val="0"/>
          <w:numId w:val="3"/>
        </w:numPr>
        <w:rPr>
          <w:u w:val="single"/>
        </w:rPr>
      </w:pPr>
      <w:r w:rsidRPr="00F970C7">
        <w:t>Ćwiczenia umiejętności</w:t>
      </w:r>
    </w:p>
    <w:p w:rsidR="00926F56" w:rsidRPr="00F970C7" w:rsidRDefault="00926F56" w:rsidP="00926F56">
      <w:pPr>
        <w:pStyle w:val="Akapitzlist"/>
        <w:numPr>
          <w:ilvl w:val="0"/>
          <w:numId w:val="3"/>
        </w:numPr>
        <w:rPr>
          <w:u w:val="single"/>
        </w:rPr>
      </w:pPr>
      <w:r w:rsidRPr="00F970C7">
        <w:t>Tworzenia hierarchii wartości</w:t>
      </w:r>
    </w:p>
    <w:p w:rsidR="00926F56" w:rsidRPr="00F970C7" w:rsidRDefault="00926F56" w:rsidP="00926F56">
      <w:pPr>
        <w:pStyle w:val="Akapitzlist"/>
        <w:numPr>
          <w:ilvl w:val="0"/>
          <w:numId w:val="3"/>
        </w:numPr>
        <w:rPr>
          <w:u w:val="single"/>
        </w:rPr>
      </w:pPr>
      <w:r w:rsidRPr="00F970C7">
        <w:t xml:space="preserve">Uczenia </w:t>
      </w:r>
      <w:r w:rsidR="00CE009F" w:rsidRPr="00F970C7">
        <w:t xml:space="preserve">norm i zgodnych z nimi </w:t>
      </w:r>
      <w:proofErr w:type="spellStart"/>
      <w:r w:rsidR="00CE009F" w:rsidRPr="00F970C7">
        <w:t>zacho</w:t>
      </w:r>
      <w:r w:rsidRPr="00F970C7">
        <w:t>wań</w:t>
      </w:r>
      <w:proofErr w:type="spellEnd"/>
    </w:p>
    <w:p w:rsidR="00813325" w:rsidRPr="00F970C7" w:rsidRDefault="00813325" w:rsidP="00813325">
      <w:pPr>
        <w:pStyle w:val="Akapitzlist"/>
        <w:ind w:left="1440"/>
        <w:rPr>
          <w:u w:val="single"/>
        </w:rPr>
      </w:pPr>
    </w:p>
    <w:p w:rsidR="00926F56" w:rsidRPr="00F970C7" w:rsidRDefault="00926F56" w:rsidP="00813325">
      <w:pPr>
        <w:pStyle w:val="Akapitzlist"/>
        <w:numPr>
          <w:ilvl w:val="0"/>
          <w:numId w:val="11"/>
        </w:numPr>
        <w:rPr>
          <w:u w:val="single"/>
        </w:rPr>
      </w:pPr>
      <w:r w:rsidRPr="00F970C7">
        <w:rPr>
          <w:u w:val="single"/>
        </w:rPr>
        <w:t>KOMUNIKACJA W RODZINIE</w:t>
      </w:r>
    </w:p>
    <w:p w:rsidR="00926F56" w:rsidRPr="00F970C7" w:rsidRDefault="00926F56" w:rsidP="00926F56">
      <w:pPr>
        <w:pStyle w:val="Akapitzlist"/>
        <w:numPr>
          <w:ilvl w:val="0"/>
          <w:numId w:val="4"/>
        </w:numPr>
        <w:rPr>
          <w:u w:val="single"/>
        </w:rPr>
      </w:pPr>
      <w:r w:rsidRPr="00F970C7">
        <w:t>Czynniki wspierające komunikację w rodzinie</w:t>
      </w:r>
    </w:p>
    <w:p w:rsidR="00926F56" w:rsidRPr="00F970C7" w:rsidRDefault="00926F56" w:rsidP="00926F56">
      <w:pPr>
        <w:pStyle w:val="Akapitzlist"/>
        <w:numPr>
          <w:ilvl w:val="0"/>
          <w:numId w:val="4"/>
        </w:numPr>
        <w:rPr>
          <w:u w:val="single"/>
        </w:rPr>
      </w:pPr>
      <w:r w:rsidRPr="00F970C7">
        <w:t>Najczęstsze przyczyny konfliktów rodzinnych</w:t>
      </w:r>
    </w:p>
    <w:p w:rsidR="00926F56" w:rsidRPr="00F970C7" w:rsidRDefault="00926F56" w:rsidP="00926F56">
      <w:pPr>
        <w:pStyle w:val="Akapitzlist"/>
        <w:numPr>
          <w:ilvl w:val="0"/>
          <w:numId w:val="4"/>
        </w:numPr>
        <w:rPr>
          <w:u w:val="single"/>
        </w:rPr>
      </w:pPr>
      <w:r w:rsidRPr="00F970C7">
        <w:t>Umiejętność przepraszania i wybaczania</w:t>
      </w:r>
    </w:p>
    <w:p w:rsidR="00813325" w:rsidRPr="00F970C7" w:rsidRDefault="00813325" w:rsidP="00813325">
      <w:pPr>
        <w:pStyle w:val="Akapitzlist"/>
        <w:ind w:left="1440"/>
        <w:rPr>
          <w:u w:val="single"/>
        </w:rPr>
      </w:pPr>
    </w:p>
    <w:p w:rsidR="00926F56" w:rsidRPr="00F970C7" w:rsidRDefault="00926F56" w:rsidP="00926F56">
      <w:pPr>
        <w:pStyle w:val="Akapitzlist"/>
        <w:numPr>
          <w:ilvl w:val="0"/>
          <w:numId w:val="5"/>
        </w:numPr>
        <w:rPr>
          <w:u w:val="single"/>
        </w:rPr>
      </w:pPr>
      <w:r w:rsidRPr="00F970C7">
        <w:rPr>
          <w:u w:val="single"/>
        </w:rPr>
        <w:t>CZAS WOLNY</w:t>
      </w:r>
    </w:p>
    <w:p w:rsidR="00926F56" w:rsidRPr="00F970C7" w:rsidRDefault="00926F56" w:rsidP="00926F56">
      <w:pPr>
        <w:pStyle w:val="Akapitzlist"/>
        <w:numPr>
          <w:ilvl w:val="0"/>
          <w:numId w:val="6"/>
        </w:numPr>
        <w:rPr>
          <w:u w:val="single"/>
        </w:rPr>
      </w:pPr>
      <w:r w:rsidRPr="00F970C7">
        <w:t>Sposoby wykorzystania czasu wolnego</w:t>
      </w:r>
    </w:p>
    <w:p w:rsidR="00926F56" w:rsidRPr="00F970C7" w:rsidRDefault="00926F56" w:rsidP="00926F56">
      <w:pPr>
        <w:pStyle w:val="Akapitzlist"/>
        <w:numPr>
          <w:ilvl w:val="0"/>
          <w:numId w:val="6"/>
        </w:numPr>
        <w:rPr>
          <w:u w:val="single"/>
        </w:rPr>
      </w:pPr>
      <w:r w:rsidRPr="00F970C7">
        <w:t>Umiejętność organizowani świętowania i kultywowania tradycji rodzinnych, narodowych  i regionalnych</w:t>
      </w:r>
    </w:p>
    <w:p w:rsidR="00926F56" w:rsidRPr="00F970C7" w:rsidRDefault="00926F56" w:rsidP="00926F56">
      <w:pPr>
        <w:pStyle w:val="Akapitzlist"/>
        <w:numPr>
          <w:ilvl w:val="0"/>
          <w:numId w:val="6"/>
        </w:numPr>
        <w:rPr>
          <w:u w:val="single"/>
        </w:rPr>
      </w:pPr>
      <w:r w:rsidRPr="00F970C7">
        <w:t>Rola kontaktów ze światem kultury i przyrodą</w:t>
      </w:r>
    </w:p>
    <w:p w:rsidR="00926F56" w:rsidRPr="00F970C7" w:rsidRDefault="00926F56" w:rsidP="00926F56">
      <w:pPr>
        <w:pStyle w:val="Akapitzlist"/>
        <w:numPr>
          <w:ilvl w:val="0"/>
          <w:numId w:val="6"/>
        </w:numPr>
        <w:rPr>
          <w:u w:val="single"/>
        </w:rPr>
      </w:pPr>
      <w:r w:rsidRPr="00F970C7">
        <w:lastRenderedPageBreak/>
        <w:t>Savoir-vivre-właściwe zachowania</w:t>
      </w:r>
    </w:p>
    <w:p w:rsidR="00813325" w:rsidRPr="00F970C7" w:rsidRDefault="00813325" w:rsidP="00813325">
      <w:pPr>
        <w:pStyle w:val="Akapitzlist"/>
        <w:ind w:left="1800"/>
        <w:rPr>
          <w:u w:val="single"/>
        </w:rPr>
      </w:pPr>
    </w:p>
    <w:p w:rsidR="00926F56" w:rsidRPr="00F970C7" w:rsidRDefault="00D201CB" w:rsidP="00926F56">
      <w:pPr>
        <w:pStyle w:val="Akapitzlist"/>
        <w:numPr>
          <w:ilvl w:val="0"/>
          <w:numId w:val="5"/>
        </w:numPr>
        <w:rPr>
          <w:u w:val="single"/>
        </w:rPr>
      </w:pPr>
      <w:r w:rsidRPr="00F970C7">
        <w:rPr>
          <w:u w:val="single"/>
        </w:rPr>
        <w:t>BUDOWANIE RELACJI KOLEŻEŃSKICH I PRZYJACIELSKICH</w:t>
      </w:r>
    </w:p>
    <w:p w:rsidR="00D201CB" w:rsidRPr="00F970C7" w:rsidRDefault="00D201CB" w:rsidP="00D201CB">
      <w:pPr>
        <w:pStyle w:val="Akapitzlist"/>
        <w:numPr>
          <w:ilvl w:val="0"/>
          <w:numId w:val="7"/>
        </w:numPr>
        <w:rPr>
          <w:u w:val="single"/>
        </w:rPr>
      </w:pPr>
      <w:r w:rsidRPr="00F970C7">
        <w:t>Umiejętność tworzenia relacji międzyludzkich</w:t>
      </w:r>
    </w:p>
    <w:p w:rsidR="00D201CB" w:rsidRPr="00F970C7" w:rsidRDefault="00D201CB" w:rsidP="00D201CB">
      <w:pPr>
        <w:pStyle w:val="Akapitzlist"/>
        <w:numPr>
          <w:ilvl w:val="0"/>
          <w:numId w:val="7"/>
        </w:numPr>
        <w:rPr>
          <w:u w:val="single"/>
        </w:rPr>
      </w:pPr>
      <w:r w:rsidRPr="00F970C7">
        <w:t>Znaczenie relacji międzyosobowych</w:t>
      </w:r>
    </w:p>
    <w:p w:rsidR="00D201CB" w:rsidRPr="00F970C7" w:rsidRDefault="00D201CB" w:rsidP="00D201CB">
      <w:pPr>
        <w:pStyle w:val="Akapitzlist"/>
        <w:numPr>
          <w:ilvl w:val="0"/>
          <w:numId w:val="7"/>
        </w:numPr>
        <w:rPr>
          <w:u w:val="single"/>
        </w:rPr>
      </w:pPr>
      <w:r w:rsidRPr="00F970C7">
        <w:t>Podtrzymywanie więzi koleżeńskich</w:t>
      </w:r>
    </w:p>
    <w:p w:rsidR="00D201CB" w:rsidRPr="00F970C7" w:rsidRDefault="00D201CB" w:rsidP="00D201CB">
      <w:pPr>
        <w:pStyle w:val="Akapitzlist"/>
        <w:numPr>
          <w:ilvl w:val="0"/>
          <w:numId w:val="7"/>
        </w:numPr>
        <w:rPr>
          <w:u w:val="single"/>
        </w:rPr>
      </w:pPr>
      <w:r w:rsidRPr="00F970C7">
        <w:t xml:space="preserve">Warunki </w:t>
      </w:r>
      <w:r w:rsidR="00CE009F" w:rsidRPr="00F970C7">
        <w:t>przyjaźń</w:t>
      </w:r>
      <w:r w:rsidRPr="00F970C7">
        <w:t xml:space="preserve"> pozytywny stosunek do niepełnosprawnych kolegów i przyjaciół</w:t>
      </w:r>
    </w:p>
    <w:p w:rsidR="00813325" w:rsidRPr="00F970C7" w:rsidRDefault="00813325" w:rsidP="00813325">
      <w:pPr>
        <w:pStyle w:val="Akapitzlist"/>
        <w:ind w:left="1800"/>
      </w:pPr>
    </w:p>
    <w:p w:rsidR="00813325" w:rsidRPr="00F970C7" w:rsidRDefault="00813325" w:rsidP="00813325">
      <w:pPr>
        <w:pStyle w:val="Akapitzlist"/>
        <w:ind w:left="1800"/>
        <w:rPr>
          <w:u w:val="single"/>
        </w:rPr>
      </w:pPr>
    </w:p>
    <w:p w:rsidR="00D201CB" w:rsidRPr="00F970C7" w:rsidRDefault="00D201CB" w:rsidP="00D201CB">
      <w:pPr>
        <w:pStyle w:val="Akapitzlist"/>
        <w:numPr>
          <w:ilvl w:val="0"/>
          <w:numId w:val="5"/>
        </w:numPr>
        <w:rPr>
          <w:u w:val="single"/>
        </w:rPr>
      </w:pPr>
      <w:r w:rsidRPr="00F970C7">
        <w:rPr>
          <w:u w:val="single"/>
        </w:rPr>
        <w:t>PROBLEMY ROZWOJU PSYCHOFIZYCZNEGO DZIEWCZĄT I CHŁOPCÓW</w:t>
      </w:r>
    </w:p>
    <w:p w:rsidR="00D201CB" w:rsidRPr="00F970C7" w:rsidRDefault="00D201CB" w:rsidP="00D201CB">
      <w:pPr>
        <w:pStyle w:val="Akapitzlist"/>
        <w:numPr>
          <w:ilvl w:val="0"/>
          <w:numId w:val="8"/>
        </w:numPr>
        <w:rPr>
          <w:u w:val="single"/>
        </w:rPr>
      </w:pPr>
      <w:r w:rsidRPr="00F970C7">
        <w:t xml:space="preserve">Odmienność </w:t>
      </w:r>
      <w:r w:rsidR="00CE009F" w:rsidRPr="00F970C7">
        <w:t>tempa</w:t>
      </w:r>
      <w:r w:rsidRPr="00F970C7">
        <w:t xml:space="preserve"> rozwoju nastolatków</w:t>
      </w:r>
    </w:p>
    <w:p w:rsidR="00D201CB" w:rsidRPr="00F970C7" w:rsidRDefault="00D201CB" w:rsidP="00D201CB">
      <w:pPr>
        <w:pStyle w:val="Akapitzlist"/>
        <w:numPr>
          <w:ilvl w:val="0"/>
          <w:numId w:val="8"/>
        </w:numPr>
        <w:rPr>
          <w:u w:val="single"/>
        </w:rPr>
      </w:pPr>
      <w:r w:rsidRPr="00F970C7">
        <w:t xml:space="preserve">Labilność </w:t>
      </w:r>
      <w:r w:rsidR="00CE009F" w:rsidRPr="00F970C7">
        <w:t>emocjonalna</w:t>
      </w:r>
      <w:r w:rsidRPr="00F970C7">
        <w:t xml:space="preserve"> okresie dojrzewania</w:t>
      </w:r>
    </w:p>
    <w:p w:rsidR="00813325" w:rsidRPr="00F970C7" w:rsidRDefault="00813325" w:rsidP="00813325">
      <w:pPr>
        <w:pStyle w:val="Akapitzlist"/>
        <w:ind w:left="1800"/>
        <w:rPr>
          <w:u w:val="single"/>
        </w:rPr>
      </w:pPr>
    </w:p>
    <w:p w:rsidR="00D201CB" w:rsidRPr="00F970C7" w:rsidRDefault="00D201CB" w:rsidP="00D201CB">
      <w:pPr>
        <w:pStyle w:val="Akapitzlist"/>
        <w:numPr>
          <w:ilvl w:val="0"/>
          <w:numId w:val="5"/>
        </w:numPr>
        <w:rPr>
          <w:u w:val="single"/>
        </w:rPr>
      </w:pPr>
      <w:r w:rsidRPr="00F970C7">
        <w:rPr>
          <w:u w:val="single"/>
        </w:rPr>
        <w:t>MEDIA –ZALETY I MINUSY</w:t>
      </w:r>
    </w:p>
    <w:p w:rsidR="00D201CB" w:rsidRPr="00F970C7" w:rsidRDefault="00D201CB" w:rsidP="00D201CB">
      <w:pPr>
        <w:pStyle w:val="Akapitzlist"/>
        <w:numPr>
          <w:ilvl w:val="0"/>
          <w:numId w:val="9"/>
        </w:numPr>
        <w:rPr>
          <w:u w:val="single"/>
        </w:rPr>
      </w:pPr>
      <w:r w:rsidRPr="00F970C7">
        <w:t>Świadome korzystanie ze środków społecznego przekazu</w:t>
      </w:r>
    </w:p>
    <w:p w:rsidR="00D201CB" w:rsidRPr="00F970C7" w:rsidRDefault="00D201CB" w:rsidP="00D201CB">
      <w:pPr>
        <w:pStyle w:val="Akapitzlist"/>
        <w:numPr>
          <w:ilvl w:val="0"/>
          <w:numId w:val="9"/>
        </w:numPr>
        <w:rPr>
          <w:u w:val="single"/>
        </w:rPr>
      </w:pPr>
      <w:r w:rsidRPr="00F970C7">
        <w:t>Wybór określonych treści</w:t>
      </w:r>
    </w:p>
    <w:p w:rsidR="00405874" w:rsidRPr="00F970C7" w:rsidRDefault="00D201CB" w:rsidP="00405874">
      <w:pPr>
        <w:pStyle w:val="Akapitzlist"/>
        <w:numPr>
          <w:ilvl w:val="0"/>
          <w:numId w:val="9"/>
        </w:numPr>
        <w:rPr>
          <w:u w:val="single"/>
        </w:rPr>
      </w:pPr>
      <w:r w:rsidRPr="00F970C7">
        <w:t>Limitowanie czasu poświęconego mediom.</w:t>
      </w:r>
    </w:p>
    <w:p w:rsidR="00813325" w:rsidRPr="007572CE" w:rsidRDefault="00813325" w:rsidP="007572CE">
      <w:pPr>
        <w:rPr>
          <w:b/>
          <w:u w:val="single"/>
        </w:rPr>
      </w:pPr>
    </w:p>
    <w:p w:rsidR="00813325" w:rsidRPr="00F970C7" w:rsidRDefault="00813325" w:rsidP="00813325">
      <w:pPr>
        <w:ind w:left="720"/>
        <w:jc w:val="center"/>
        <w:rPr>
          <w:b/>
          <w:sz w:val="24"/>
          <w:szCs w:val="24"/>
          <w:u w:val="single"/>
        </w:rPr>
      </w:pPr>
      <w:r w:rsidRPr="00F970C7">
        <w:rPr>
          <w:b/>
          <w:sz w:val="24"/>
          <w:szCs w:val="24"/>
          <w:u w:val="single"/>
        </w:rPr>
        <w:t>3.WARUNKI I SPOSÓB REALIZACJI.</w:t>
      </w:r>
    </w:p>
    <w:p w:rsidR="00813325" w:rsidRDefault="00813325" w:rsidP="00813325">
      <w:pPr>
        <w:pStyle w:val="Akapitzlist"/>
        <w:ind w:left="1080"/>
        <w:rPr>
          <w:b/>
          <w:u w:val="single"/>
        </w:rPr>
      </w:pPr>
    </w:p>
    <w:p w:rsidR="00813325" w:rsidRDefault="00813325" w:rsidP="00F970C7">
      <w:pPr>
        <w:pStyle w:val="Akapitzlist"/>
        <w:ind w:left="1080" w:firstLine="336"/>
      </w:pPr>
      <w:r>
        <w:t>Do zadań szkoły w zakresie realizacji wychowania do życia w rodzinie należy w szczególności:</w:t>
      </w:r>
    </w:p>
    <w:p w:rsidR="00813325" w:rsidRDefault="00813325" w:rsidP="00813325">
      <w:pPr>
        <w:pStyle w:val="Akapitzlist"/>
        <w:ind w:left="1080"/>
      </w:pPr>
    </w:p>
    <w:p w:rsidR="00813325" w:rsidRDefault="00813325" w:rsidP="00813325">
      <w:pPr>
        <w:pStyle w:val="Akapitzlist"/>
        <w:ind w:left="1080"/>
      </w:pPr>
      <w:r>
        <w:t xml:space="preserve">1) wspieranie wychowawczej roli rodziny; </w:t>
      </w:r>
    </w:p>
    <w:p w:rsidR="00813325" w:rsidRDefault="00813325" w:rsidP="00813325">
      <w:pPr>
        <w:pStyle w:val="Akapitzlist"/>
        <w:ind w:left="1080"/>
      </w:pPr>
      <w:r>
        <w:t xml:space="preserve">2) współpraca z rodzicami w zakresie prawidłowych relacji między nimi a dzieckiem; </w:t>
      </w:r>
    </w:p>
    <w:p w:rsidR="00813325" w:rsidRDefault="00813325" w:rsidP="00813325">
      <w:pPr>
        <w:pStyle w:val="Akapitzlist"/>
        <w:ind w:left="1080"/>
      </w:pPr>
      <w:r>
        <w:t xml:space="preserve">3) wskazanie norm życia społecznego, pomoc w interioryzacji i ich wspólne przestrzeganie; </w:t>
      </w:r>
    </w:p>
    <w:p w:rsidR="00813325" w:rsidRDefault="00813325" w:rsidP="00813325">
      <w:pPr>
        <w:pStyle w:val="Akapitzlist"/>
        <w:ind w:left="1080"/>
      </w:pPr>
      <w:r>
        <w:t xml:space="preserve">4) pomoc we właściwym przeżywaniu okresu dojrzewania; </w:t>
      </w:r>
    </w:p>
    <w:p w:rsidR="00813325" w:rsidRDefault="00813325" w:rsidP="00813325">
      <w:pPr>
        <w:pStyle w:val="Akapitzlist"/>
        <w:ind w:left="1080"/>
      </w:pPr>
      <w:r>
        <w:t xml:space="preserve">5) wzmacnianie procesu identyfikacji z własną płcią; docenianie komplementarności </w:t>
      </w:r>
    </w:p>
    <w:p w:rsidR="00813325" w:rsidRDefault="00813325" w:rsidP="00813325">
      <w:pPr>
        <w:pStyle w:val="Akapitzlist"/>
        <w:ind w:left="1080"/>
      </w:pPr>
      <w:r>
        <w:t xml:space="preserve">płciowej i współdziałania; </w:t>
      </w:r>
    </w:p>
    <w:p w:rsidR="00813325" w:rsidRDefault="00813325" w:rsidP="00813325">
      <w:pPr>
        <w:pStyle w:val="Akapitzlist"/>
        <w:ind w:left="1080"/>
      </w:pPr>
      <w:r>
        <w:t xml:space="preserve">6) wspieranie rozwoju moralnego i kształtowania hierarchii wartości; </w:t>
      </w:r>
    </w:p>
    <w:p w:rsidR="00813325" w:rsidRDefault="00813325" w:rsidP="00813325">
      <w:pPr>
        <w:pStyle w:val="Akapitzlist"/>
        <w:ind w:left="1080"/>
      </w:pPr>
      <w:r>
        <w:t xml:space="preserve">7) promowanie integralnej wizji seksualności człowieka; ukazanie jedności pomiędzy aktywnością seksualną, miłością i odpowiedzialnością; </w:t>
      </w:r>
    </w:p>
    <w:p w:rsidR="00813325" w:rsidRDefault="00813325" w:rsidP="00813325">
      <w:pPr>
        <w:pStyle w:val="Akapitzlist"/>
        <w:ind w:left="1080"/>
      </w:pPr>
      <w:r>
        <w:t xml:space="preserve">8) wskazywanie na prawo do życia od poczęcia do naturalnej śmierci, potrzebę przygotowania do macierzyństwa i ojcostwa oraz towarzyszenia w chorobie i umieraniu; </w:t>
      </w:r>
    </w:p>
    <w:p w:rsidR="00813325" w:rsidRDefault="00813325" w:rsidP="00813325">
      <w:pPr>
        <w:pStyle w:val="Akapitzlist"/>
        <w:ind w:left="1080"/>
      </w:pPr>
      <w:r>
        <w:t xml:space="preserve">9) tworzenie klimatu dla koleżeństwa, przyjaźni oraz szacunku dla człowieka; </w:t>
      </w:r>
    </w:p>
    <w:p w:rsidR="00813325" w:rsidRDefault="00813325" w:rsidP="00813325">
      <w:pPr>
        <w:pStyle w:val="Akapitzlist"/>
        <w:ind w:left="1080"/>
      </w:pPr>
      <w:r>
        <w:t xml:space="preserve">10) pomoc w poszukiwaniu odpowiedzi na podstawowe pytania egzystencjalne; </w:t>
      </w:r>
    </w:p>
    <w:p w:rsidR="00813325" w:rsidRDefault="00813325" w:rsidP="00813325">
      <w:pPr>
        <w:pStyle w:val="Akapitzlist"/>
        <w:ind w:left="1080"/>
      </w:pPr>
      <w:r>
        <w:t xml:space="preserve">11) informowanie o możliwościach pomocy system poradnictwa dla dzieci i młodzieży; </w:t>
      </w:r>
    </w:p>
    <w:p w:rsidR="00813325" w:rsidRDefault="00813325" w:rsidP="00813325">
      <w:pPr>
        <w:pStyle w:val="Akapitzlist"/>
        <w:ind w:left="1080"/>
      </w:pPr>
      <w:r>
        <w:t xml:space="preserve">12) ukazywanie potrzeby odpowiedzialności w korzystaniu ze środków społecznego przekazu (w tym </w:t>
      </w:r>
      <w:proofErr w:type="spellStart"/>
      <w:r>
        <w:t>internetu</w:t>
      </w:r>
      <w:proofErr w:type="spellEnd"/>
      <w:r>
        <w:t xml:space="preserve">) w zakresie doboru treści, krytycznej oceny formy przekazu oraz poświęconego czasu; </w:t>
      </w:r>
    </w:p>
    <w:p w:rsidR="00813325" w:rsidRDefault="00813325" w:rsidP="00813325">
      <w:pPr>
        <w:pStyle w:val="Akapitzlist"/>
        <w:ind w:left="1080"/>
      </w:pPr>
      <w:r>
        <w:t xml:space="preserve">13) pomoc w rozpoznawaniu i rozwijaniu zdolności, w odkrywaniu możliwych dróg realizacji osobowej i zawodowej wychowanka, przygotowywanie do odpowiedzialnego </w:t>
      </w:r>
    </w:p>
    <w:p w:rsidR="00813325" w:rsidRDefault="00813325" w:rsidP="00813325">
      <w:pPr>
        <w:pStyle w:val="Akapitzlist"/>
        <w:ind w:left="1080"/>
      </w:pPr>
      <w:r>
        <w:t>pełnienia zadań na każdej z nich.</w:t>
      </w:r>
    </w:p>
    <w:p w:rsidR="00813325" w:rsidRDefault="00813325" w:rsidP="00813325">
      <w:pPr>
        <w:pStyle w:val="Akapitzlist"/>
        <w:ind w:left="1080"/>
      </w:pPr>
    </w:p>
    <w:p w:rsidR="007572CE" w:rsidRDefault="007572CE" w:rsidP="00813325">
      <w:pPr>
        <w:pStyle w:val="Akapitzlist"/>
        <w:ind w:left="1080"/>
      </w:pPr>
    </w:p>
    <w:p w:rsidR="007572CE" w:rsidRPr="00F970C7" w:rsidRDefault="007572CE" w:rsidP="007572CE">
      <w:pPr>
        <w:pStyle w:val="Akapitzlist"/>
        <w:ind w:left="1080"/>
        <w:jc w:val="center"/>
        <w:rPr>
          <w:b/>
          <w:sz w:val="24"/>
          <w:szCs w:val="24"/>
          <w:u w:val="single"/>
        </w:rPr>
      </w:pPr>
      <w:r w:rsidRPr="00F970C7">
        <w:rPr>
          <w:b/>
          <w:sz w:val="24"/>
          <w:szCs w:val="24"/>
          <w:u w:val="single"/>
        </w:rPr>
        <w:t>4.CEL</w:t>
      </w:r>
      <w:r w:rsidR="005E344D">
        <w:rPr>
          <w:b/>
          <w:sz w:val="24"/>
          <w:szCs w:val="24"/>
          <w:u w:val="single"/>
        </w:rPr>
        <w:t>E KSZTAŁCENIA –WYMAGANIA OGÓLNE</w:t>
      </w:r>
    </w:p>
    <w:p w:rsidR="007572CE" w:rsidRDefault="007572CE" w:rsidP="007572CE">
      <w:pPr>
        <w:pStyle w:val="Akapitzlist"/>
        <w:ind w:left="1080"/>
        <w:jc w:val="center"/>
        <w:rPr>
          <w:b/>
          <w:u w:val="single"/>
        </w:rPr>
      </w:pPr>
    </w:p>
    <w:p w:rsidR="007572CE" w:rsidRDefault="007572CE" w:rsidP="007572CE">
      <w:pPr>
        <w:pStyle w:val="Akapitzlist"/>
        <w:ind w:left="1080"/>
      </w:pPr>
      <w:r>
        <w:t>I.</w:t>
      </w:r>
      <w:r w:rsidR="00F970C7">
        <w:t xml:space="preserve"> </w:t>
      </w:r>
      <w:r>
        <w:t xml:space="preserve"> Ukazywanie wartości rodziny w życiu osobistym człowieka. Wnoszenie pozytywnego </w:t>
      </w:r>
    </w:p>
    <w:p w:rsidR="007572CE" w:rsidRDefault="007572CE" w:rsidP="007572CE">
      <w:pPr>
        <w:pStyle w:val="Akapitzlist"/>
        <w:ind w:left="1080"/>
      </w:pPr>
      <w:r>
        <w:t xml:space="preserve">    wkładu w życie swojej rodziny. </w:t>
      </w:r>
    </w:p>
    <w:p w:rsidR="007572CE" w:rsidRDefault="007572CE" w:rsidP="007572CE">
      <w:pPr>
        <w:pStyle w:val="Akapitzlist"/>
        <w:ind w:left="1080"/>
      </w:pPr>
      <w:r>
        <w:t xml:space="preserve">II. </w:t>
      </w:r>
      <w:r w:rsidR="00F970C7">
        <w:t xml:space="preserve"> </w:t>
      </w:r>
      <w:r>
        <w:t xml:space="preserve">Okazywanie szacunku innym ludziom, docenianie ich wysiłku i pracy, przyjęcie postawy  </w:t>
      </w:r>
    </w:p>
    <w:p w:rsidR="007572CE" w:rsidRDefault="007572CE" w:rsidP="007572CE">
      <w:pPr>
        <w:pStyle w:val="Akapitzlist"/>
        <w:ind w:left="1080"/>
      </w:pPr>
      <w:r>
        <w:t xml:space="preserve">     szacunku wobec siebie. </w:t>
      </w:r>
    </w:p>
    <w:p w:rsidR="007572CE" w:rsidRDefault="007572CE" w:rsidP="007572CE">
      <w:pPr>
        <w:pStyle w:val="Akapitzlist"/>
        <w:ind w:left="1080"/>
      </w:pPr>
      <w:r>
        <w:t xml:space="preserve">III. Pomoc w przygotowaniu się do zrozumienia i akceptacji przemian okresu dojrzewania. </w:t>
      </w:r>
    </w:p>
    <w:p w:rsidR="007572CE" w:rsidRDefault="007572CE" w:rsidP="007572CE">
      <w:pPr>
        <w:pStyle w:val="Akapitzlist"/>
        <w:ind w:left="1080"/>
      </w:pPr>
      <w:r>
        <w:t xml:space="preserve">      Pokonywanie trudności okresu dorastania. </w:t>
      </w:r>
    </w:p>
    <w:p w:rsidR="007572CE" w:rsidRDefault="007572CE" w:rsidP="007572CE">
      <w:pPr>
        <w:pStyle w:val="Akapitzlist"/>
        <w:ind w:left="1080"/>
      </w:pPr>
      <w:r>
        <w:t xml:space="preserve">IV. Kształcenie umiejętności przyjęcia integralnej wizji osoby. Wybór i urzeczywistnianie  </w:t>
      </w:r>
    </w:p>
    <w:p w:rsidR="007572CE" w:rsidRDefault="007572CE" w:rsidP="007572CE">
      <w:pPr>
        <w:pStyle w:val="Akapitzlist"/>
        <w:ind w:left="1080"/>
      </w:pPr>
      <w:r>
        <w:t xml:space="preserve">          wartości służących osobowemu rozwojowi. Kierowanie własnym rozwojem, </w:t>
      </w:r>
    </w:p>
    <w:p w:rsidR="007572CE" w:rsidRDefault="007572CE" w:rsidP="007572CE">
      <w:pPr>
        <w:pStyle w:val="Akapitzlist"/>
        <w:ind w:left="1080"/>
      </w:pPr>
      <w:r>
        <w:t xml:space="preserve">      podejmowanie wysiłku samowychowawczego zgodnie z uznawanymi normami i </w:t>
      </w:r>
    </w:p>
    <w:p w:rsidR="007572CE" w:rsidRDefault="007572CE" w:rsidP="007572CE">
      <w:pPr>
        <w:pStyle w:val="Akapitzlist"/>
        <w:ind w:left="1080"/>
      </w:pPr>
      <w:r>
        <w:t xml:space="preserve">      wartościami. Poznawanie, analizowanie i wyrażanie uczuć. Rozwiązywanie   </w:t>
      </w:r>
    </w:p>
    <w:p w:rsidR="007572CE" w:rsidRDefault="007572CE" w:rsidP="007572CE">
      <w:pPr>
        <w:pStyle w:val="Akapitzlist"/>
        <w:ind w:left="1080"/>
      </w:pPr>
      <w:r>
        <w:t xml:space="preserve">      problemów. </w:t>
      </w:r>
    </w:p>
    <w:p w:rsidR="007572CE" w:rsidRDefault="007572CE" w:rsidP="007572CE">
      <w:pPr>
        <w:pStyle w:val="Akapitzlist"/>
        <w:ind w:left="1080"/>
      </w:pPr>
      <w:r>
        <w:t xml:space="preserve">V. Pozyskanie wiedzy na temat organizmu ludzkiego i zachodzących w nim zmian   </w:t>
      </w:r>
    </w:p>
    <w:p w:rsidR="007572CE" w:rsidRDefault="007572CE" w:rsidP="007572CE">
      <w:pPr>
        <w:pStyle w:val="Akapitzlist"/>
        <w:ind w:left="1080"/>
      </w:pPr>
      <w:r>
        <w:t xml:space="preserve">     rozwojowych w okresie prenatalnym i postnatalnym oraz akceptacja własnej </w:t>
      </w:r>
    </w:p>
    <w:p w:rsidR="007572CE" w:rsidRDefault="007572CE" w:rsidP="007572CE">
      <w:pPr>
        <w:pStyle w:val="Akapitzlist"/>
        <w:ind w:left="1080"/>
      </w:pPr>
      <w:r>
        <w:t xml:space="preserve">      płciowości. Przyjęcie integralnej wizji ludzkiej seksualności. Umiejętność obrony </w:t>
      </w:r>
    </w:p>
    <w:p w:rsidR="007572CE" w:rsidRDefault="007572CE" w:rsidP="007572CE">
      <w:pPr>
        <w:pStyle w:val="Akapitzlist"/>
        <w:ind w:left="1080"/>
      </w:pPr>
      <w:r>
        <w:t xml:space="preserve">      własnej intymności i nietykalności seksualnej oraz szacunek dla ciała innej osoby. </w:t>
      </w:r>
    </w:p>
    <w:p w:rsidR="007572CE" w:rsidRDefault="007572CE" w:rsidP="007572CE">
      <w:pPr>
        <w:pStyle w:val="Akapitzlist"/>
        <w:ind w:left="1080"/>
      </w:pPr>
      <w:r>
        <w:t xml:space="preserve">VI. Uświadomienie i uzasadnienie potrzeby przygotowania do zawarcia małżeństwa i  </w:t>
      </w:r>
    </w:p>
    <w:p w:rsidR="007572CE" w:rsidRDefault="007572CE" w:rsidP="007572CE">
      <w:pPr>
        <w:pStyle w:val="Akapitzlist"/>
        <w:ind w:left="1080"/>
      </w:pPr>
      <w:r>
        <w:t xml:space="preserve">        założenia rodziny. Zorientowanie w zakresie i komponentach składowych postawy </w:t>
      </w:r>
    </w:p>
    <w:p w:rsidR="007572CE" w:rsidRDefault="007572CE" w:rsidP="007572CE">
      <w:pPr>
        <w:pStyle w:val="Akapitzlist"/>
        <w:ind w:left="1080"/>
      </w:pPr>
      <w:r>
        <w:t xml:space="preserve">        odpowiedzialnego rodzicielstwa. </w:t>
      </w:r>
    </w:p>
    <w:p w:rsidR="007572CE" w:rsidRDefault="007572CE" w:rsidP="007572CE">
      <w:pPr>
        <w:pStyle w:val="Akapitzlist"/>
        <w:ind w:left="1080"/>
      </w:pPr>
      <w:r>
        <w:t xml:space="preserve">VII. Korzystanie ze środków przekazu, w tym z </w:t>
      </w:r>
      <w:r w:rsidR="005E344D">
        <w:t>Internetu</w:t>
      </w:r>
      <w:r>
        <w:t xml:space="preserve">, w sposób selektywny, </w:t>
      </w:r>
    </w:p>
    <w:p w:rsidR="007572CE" w:rsidRDefault="007572CE" w:rsidP="007572CE">
      <w:pPr>
        <w:pStyle w:val="Akapitzlist"/>
        <w:ind w:left="1080"/>
      </w:pPr>
      <w:r>
        <w:t xml:space="preserve">       umożliwiający obronę przed ich destrukcyjnym  oddziaływaniem.</w:t>
      </w:r>
    </w:p>
    <w:p w:rsidR="007572CE" w:rsidRDefault="007572CE" w:rsidP="007572CE">
      <w:pPr>
        <w:pStyle w:val="Akapitzlist"/>
        <w:ind w:left="1080"/>
      </w:pPr>
    </w:p>
    <w:p w:rsidR="007572CE" w:rsidRDefault="007572CE" w:rsidP="007572CE">
      <w:pPr>
        <w:pStyle w:val="Akapitzlist"/>
        <w:ind w:left="1080"/>
      </w:pPr>
    </w:p>
    <w:p w:rsidR="007572CE" w:rsidRPr="00F970C7" w:rsidRDefault="007572CE" w:rsidP="007572CE">
      <w:pPr>
        <w:pStyle w:val="Akapitzlist"/>
        <w:ind w:left="1080"/>
        <w:jc w:val="center"/>
        <w:rPr>
          <w:b/>
          <w:sz w:val="24"/>
          <w:szCs w:val="24"/>
          <w:u w:val="single"/>
        </w:rPr>
      </w:pPr>
      <w:r w:rsidRPr="00F970C7">
        <w:rPr>
          <w:b/>
          <w:sz w:val="24"/>
          <w:szCs w:val="24"/>
          <w:u w:val="single"/>
        </w:rPr>
        <w:t>5.TREŚCI NAUCZANIA –WYMAGANIA SZCZEGÓŁOWE.</w:t>
      </w:r>
    </w:p>
    <w:p w:rsidR="007572CE" w:rsidRDefault="007572CE" w:rsidP="007572CE">
      <w:pPr>
        <w:pStyle w:val="Akapitzlist"/>
        <w:ind w:left="1080"/>
        <w:jc w:val="center"/>
        <w:rPr>
          <w:b/>
          <w:u w:val="single"/>
        </w:rPr>
      </w:pPr>
    </w:p>
    <w:p w:rsidR="007572CE" w:rsidRPr="00F970C7" w:rsidRDefault="007572CE" w:rsidP="007572CE">
      <w:pPr>
        <w:pStyle w:val="Akapitzlist"/>
        <w:ind w:left="1080"/>
        <w:jc w:val="center"/>
      </w:pPr>
    </w:p>
    <w:p w:rsidR="00F970C7" w:rsidRDefault="00F970C7" w:rsidP="00F970C7">
      <w:pPr>
        <w:rPr>
          <w:b/>
          <w:u w:val="single"/>
        </w:rPr>
      </w:pPr>
      <w:r w:rsidRPr="00F970C7">
        <w:rPr>
          <w:b/>
          <w:u w:val="single"/>
        </w:rPr>
        <w:t>I.</w:t>
      </w:r>
      <w:r w:rsidR="005E344D">
        <w:rPr>
          <w:b/>
          <w:u w:val="single"/>
        </w:rPr>
        <w:t xml:space="preserve"> Rodzina</w:t>
      </w:r>
      <w:r w:rsidRPr="00F970C7">
        <w:rPr>
          <w:b/>
          <w:u w:val="single"/>
        </w:rPr>
        <w:t xml:space="preserve"> </w:t>
      </w:r>
      <w:bookmarkStart w:id="0" w:name="_GoBack"/>
      <w:bookmarkEnd w:id="0"/>
    </w:p>
    <w:p w:rsidR="00F970C7" w:rsidRPr="00F970C7" w:rsidRDefault="00F970C7" w:rsidP="00F970C7">
      <w:pPr>
        <w:rPr>
          <w:b/>
          <w:u w:val="single"/>
        </w:rPr>
      </w:pPr>
      <w:r w:rsidRPr="00F970C7">
        <w:rPr>
          <w:b/>
          <w:u w:val="single"/>
        </w:rPr>
        <w:t xml:space="preserve">Uczeń: </w:t>
      </w:r>
    </w:p>
    <w:p w:rsidR="00F970C7" w:rsidRPr="00F970C7" w:rsidRDefault="00F970C7" w:rsidP="00F970C7">
      <w:r w:rsidRPr="00F970C7">
        <w:t xml:space="preserve">1) wie, co </w:t>
      </w:r>
      <w:r>
        <w:t>składa się na dojrzałość do mał</w:t>
      </w:r>
      <w:r w:rsidRPr="00F970C7">
        <w:t>żeństwa i założenia rodziny; zna kryteria wyboru wsp</w:t>
      </w:r>
      <w:r>
        <w:t>ółmałżonka, motywy zawie</w:t>
      </w:r>
      <w:r w:rsidRPr="00F970C7">
        <w:t xml:space="preserve">rania małżeństwa i czynniki warunkujące trwałość i powodzenie relacji małżeńskiej i rodzinnej; </w:t>
      </w:r>
    </w:p>
    <w:p w:rsidR="00F970C7" w:rsidRDefault="00F970C7" w:rsidP="00F970C7">
      <w:r w:rsidRPr="00F970C7">
        <w:t xml:space="preserve">2) rozumie, jakie miejsce zajmuje rodzina </w:t>
      </w:r>
      <w:r>
        <w:t xml:space="preserve">w społeczeństwie; </w:t>
      </w:r>
    </w:p>
    <w:p w:rsidR="00F970C7" w:rsidRPr="00F970C7" w:rsidRDefault="00F970C7" w:rsidP="00F970C7">
      <w:r w:rsidRPr="00F970C7">
        <w:t xml:space="preserve">3) rozpoznaje typy struktury rodziny: rodzina wielopokoleniowa, rodzina pełna, rodzina niepełna, rodzina zrekonstruowana; </w:t>
      </w:r>
    </w:p>
    <w:p w:rsidR="00F970C7" w:rsidRPr="00F970C7" w:rsidRDefault="00F970C7" w:rsidP="00F970C7">
      <w:r w:rsidRPr="00F970C7">
        <w:t>4) wyjaśnia miejsce dziecka w rodzinie i jej rolę dla niego: w fazie prenatalnej, podczas narodzin, w fazie niemowlęcej, wczesnodziecię</w:t>
      </w:r>
      <w:r>
        <w:t xml:space="preserve">cej, </w:t>
      </w:r>
      <w:proofErr w:type="spellStart"/>
      <w:r>
        <w:t>przedpokwitaniowej</w:t>
      </w:r>
      <w:proofErr w:type="spellEnd"/>
      <w:r>
        <w:t>, dojrze</w:t>
      </w:r>
      <w:r w:rsidRPr="00F970C7">
        <w:t xml:space="preserve">wania, młodości, wieku średniego, wieku późnego; </w:t>
      </w:r>
    </w:p>
    <w:p w:rsidR="00F970C7" w:rsidRPr="00F970C7" w:rsidRDefault="00F970C7" w:rsidP="00F970C7">
      <w:r w:rsidRPr="00F970C7">
        <w:t xml:space="preserve">5) potrafi komunikować swoje uczucia i budować prawidłowe relacje rodzinne; </w:t>
      </w:r>
    </w:p>
    <w:p w:rsidR="00F970C7" w:rsidRPr="00F970C7" w:rsidRDefault="00F970C7" w:rsidP="00F970C7">
      <w:r w:rsidRPr="00F970C7">
        <w:t xml:space="preserve">6) wie, jak okazać szacunek rodzeństwu, rodzicom i dziadkom oraz docenić ich wkład w życie rodzinne; potrafi wymienić za co i w jaki sposób można wyrazić im wdzięczność; </w:t>
      </w:r>
    </w:p>
    <w:p w:rsidR="00F970C7" w:rsidRPr="00F970C7" w:rsidRDefault="00F970C7" w:rsidP="00F970C7">
      <w:r w:rsidRPr="00F970C7">
        <w:lastRenderedPageBreak/>
        <w:t>7) rozumie, na czym polega odpowiedzialność wszyst</w:t>
      </w:r>
      <w:r>
        <w:t>kich członków za atmosferę panu</w:t>
      </w:r>
      <w:r w:rsidRPr="00F970C7">
        <w:t>jącą w rodzinie; wie, jak komuniko</w:t>
      </w:r>
      <w:r>
        <w:t xml:space="preserve">wać </w:t>
      </w:r>
      <w:r w:rsidRPr="00F970C7">
        <w:t xml:space="preserve">uczucia, wyrażać pamięć, składać życzenia z okazji ważnych rocznic rodzinnych, imienin, urodzin, Dni Matki, Ojca, Babci i Dziadka, być uprzejmym i uczynnym każdego dnia; </w:t>
      </w:r>
    </w:p>
    <w:p w:rsidR="00F970C7" w:rsidRPr="00F970C7" w:rsidRDefault="00F970C7" w:rsidP="00F970C7">
      <w:r w:rsidRPr="00F970C7">
        <w:t>8) zna i rozu</w:t>
      </w:r>
      <w:r>
        <w:t>mie funkcje rodziny, np. prokre</w:t>
      </w:r>
      <w:r w:rsidRPr="00F970C7">
        <w:t>acyjna, opiekuńcza, wychowawcza oraz ich znaczeni</w:t>
      </w:r>
      <w:r>
        <w:t>e na poszczególnych etapach roz</w:t>
      </w:r>
      <w:r w:rsidRPr="00F970C7">
        <w:t xml:space="preserve">woju człowieka; </w:t>
      </w:r>
    </w:p>
    <w:p w:rsidR="00F970C7" w:rsidRPr="00F970C7" w:rsidRDefault="00F970C7" w:rsidP="00F970C7">
      <w:r w:rsidRPr="00F970C7">
        <w:t xml:space="preserve">9) wyjaśnia, czego dotyczy i w czym przejawia się rodzinne </w:t>
      </w:r>
      <w:r>
        <w:t>wychowanie do miłości, praw</w:t>
      </w:r>
      <w:r w:rsidRPr="00F970C7">
        <w:t xml:space="preserve">dy, uczciwości, wychowanie patriotyczne, religijne, moralne; </w:t>
      </w:r>
    </w:p>
    <w:p w:rsidR="00F970C7" w:rsidRPr="00F970C7" w:rsidRDefault="00F970C7" w:rsidP="00F970C7">
      <w:r w:rsidRPr="00F970C7">
        <w:t xml:space="preserve">10) przyswaja wartości i tradycje ważne w rodzinie, w tym wspólne świętowanie, organizacja i przeżywanie wolnego czasu; </w:t>
      </w:r>
    </w:p>
    <w:p w:rsidR="00F970C7" w:rsidRPr="00F970C7" w:rsidRDefault="00F970C7" w:rsidP="00F970C7">
      <w:r w:rsidRPr="00F970C7">
        <w:t>11) zauważa i docenia formacyjną rolę rodz</w:t>
      </w:r>
      <w:r>
        <w:t>i</w:t>
      </w:r>
      <w:r w:rsidRPr="00F970C7">
        <w:t>ny w zakresie przekazywania wiedzy (o życiu, cz</w:t>
      </w:r>
      <w:r>
        <w:t>łowieku, świecie, relacjach mię</w:t>
      </w:r>
      <w:r w:rsidRPr="00F970C7">
        <w:t>dzyludzk</w:t>
      </w:r>
      <w:r>
        <w:t>ich), kształtowania postaw, ćwi</w:t>
      </w:r>
      <w:r w:rsidRPr="00F970C7">
        <w:t xml:space="preserve">czenia umiejętności, tworzenia hierarchii wartości, uczenia norm i zgodnych z nimi </w:t>
      </w:r>
      <w:proofErr w:type="spellStart"/>
      <w:r w:rsidRPr="00F970C7">
        <w:t>zachowań</w:t>
      </w:r>
      <w:proofErr w:type="spellEnd"/>
      <w:r w:rsidRPr="00F970C7">
        <w:t xml:space="preserve">; </w:t>
      </w:r>
    </w:p>
    <w:p w:rsidR="00F970C7" w:rsidRPr="00F970C7" w:rsidRDefault="00F970C7" w:rsidP="00F970C7">
      <w:r w:rsidRPr="00F970C7">
        <w:t xml:space="preserve">12) zna i stosuje zasady savoir </w:t>
      </w:r>
      <w:proofErr w:type="spellStart"/>
      <w:r w:rsidRPr="00F970C7">
        <w:t>vivre’u</w:t>
      </w:r>
      <w:proofErr w:type="spellEnd"/>
      <w:r w:rsidRPr="00F970C7">
        <w:t xml:space="preserve"> zarówno wobec gości, jak i najbliższych członków rodziny; </w:t>
      </w:r>
    </w:p>
    <w:p w:rsidR="007572CE" w:rsidRDefault="00F970C7" w:rsidP="00F970C7">
      <w:r w:rsidRPr="00F970C7">
        <w:t>13) wie, na czym polega instytucjonalna pomoc ro</w:t>
      </w:r>
      <w:r>
        <w:t>dzinie w sytuacji: choroby, uza</w:t>
      </w:r>
      <w:r w:rsidRPr="00F970C7">
        <w:t xml:space="preserve">leżnienia, ubóstwa, bezrobocia, </w:t>
      </w:r>
      <w:proofErr w:type="spellStart"/>
      <w:r w:rsidRPr="00F970C7">
        <w:t>zachowań</w:t>
      </w:r>
      <w:proofErr w:type="spellEnd"/>
      <w:r w:rsidRPr="00F970C7">
        <w:t xml:space="preserve"> </w:t>
      </w:r>
      <w:r>
        <w:t xml:space="preserve"> </w:t>
      </w:r>
      <w:r w:rsidRPr="00F970C7">
        <w:t>ryzykownych, problemów pedagogicznych, psychologicznych, prawnych.</w:t>
      </w:r>
    </w:p>
    <w:p w:rsidR="00F970C7" w:rsidRPr="00F970C7" w:rsidRDefault="00F970C7" w:rsidP="00F970C7">
      <w:pPr>
        <w:pStyle w:val="Akapitzlist"/>
        <w:ind w:left="1080"/>
      </w:pPr>
    </w:p>
    <w:p w:rsidR="00F970C7" w:rsidRDefault="00F970C7" w:rsidP="00F970C7">
      <w:pPr>
        <w:rPr>
          <w:b/>
          <w:u w:val="single"/>
        </w:rPr>
      </w:pPr>
      <w:r w:rsidRPr="00F970C7">
        <w:rPr>
          <w:b/>
          <w:u w:val="single"/>
        </w:rPr>
        <w:t xml:space="preserve">II. Dojrzewanie. </w:t>
      </w:r>
    </w:p>
    <w:p w:rsidR="00F970C7" w:rsidRPr="00F970C7" w:rsidRDefault="00F970C7" w:rsidP="00F970C7">
      <w:pPr>
        <w:rPr>
          <w:b/>
          <w:u w:val="single"/>
        </w:rPr>
      </w:pPr>
      <w:r w:rsidRPr="00F970C7">
        <w:rPr>
          <w:b/>
          <w:u w:val="single"/>
        </w:rPr>
        <w:t xml:space="preserve">Uczeń: </w:t>
      </w:r>
    </w:p>
    <w:p w:rsidR="00F970C7" w:rsidRPr="00F970C7" w:rsidRDefault="00F970C7" w:rsidP="00F970C7">
      <w:r w:rsidRPr="00F970C7">
        <w:t xml:space="preserve">1) rozpoznaje zmiany fizyczne i psychiczne; zauważa i akceptuje zróżnicowane, indywidualne tempo rozwoju; </w:t>
      </w:r>
    </w:p>
    <w:p w:rsidR="00F970C7" w:rsidRPr="00F970C7" w:rsidRDefault="00F970C7" w:rsidP="00F970C7">
      <w:r w:rsidRPr="00F970C7">
        <w:t>2) zna kryteria do</w:t>
      </w:r>
      <w:r>
        <w:t>jrzałości biologicznej, psy</w:t>
      </w:r>
      <w:r w:rsidRPr="00F970C7">
        <w:t xml:space="preserve">chicznej i społecznej; </w:t>
      </w:r>
    </w:p>
    <w:p w:rsidR="00F970C7" w:rsidRPr="00F970C7" w:rsidRDefault="00F970C7" w:rsidP="00F970C7">
      <w:r w:rsidRPr="00F970C7">
        <w:t xml:space="preserve">3) rozumie, czym jest cielesność, płciowość, seksualność; </w:t>
      </w:r>
    </w:p>
    <w:p w:rsidR="00F970C7" w:rsidRPr="00F970C7" w:rsidRDefault="00F970C7" w:rsidP="00F970C7">
      <w:r w:rsidRPr="00F970C7">
        <w:t>4) wskazuj</w:t>
      </w:r>
      <w:r>
        <w:t>e różnice w rozwoju psychoseksu</w:t>
      </w:r>
      <w:r w:rsidRPr="00F970C7">
        <w:t xml:space="preserve">alnym dziewcząt i chłopców; </w:t>
      </w:r>
    </w:p>
    <w:p w:rsidR="00F970C7" w:rsidRPr="00F970C7" w:rsidRDefault="00F970C7" w:rsidP="00F970C7">
      <w:r w:rsidRPr="00F970C7">
        <w:t xml:space="preserve">5) wyjaśnia, na czym polega identyfikacja z własną płcią; </w:t>
      </w:r>
    </w:p>
    <w:p w:rsidR="00F970C7" w:rsidRPr="00F970C7" w:rsidRDefault="00F970C7" w:rsidP="00F970C7">
      <w:r w:rsidRPr="00F970C7">
        <w:t>6) zna zagrożenia okresu dojrzewania, takie jak</w:t>
      </w:r>
      <w:r>
        <w:t>: uzależnienia chemiczne i beha</w:t>
      </w:r>
      <w:r w:rsidRPr="00F970C7">
        <w:t>wiora</w:t>
      </w:r>
      <w:r>
        <w:t>lne, presja seksualna, pornogra</w:t>
      </w:r>
      <w:r w:rsidRPr="00F970C7">
        <w:t xml:space="preserve">fia, </w:t>
      </w:r>
      <w:proofErr w:type="spellStart"/>
      <w:r w:rsidRPr="00F970C7">
        <w:t>cyberseks</w:t>
      </w:r>
      <w:proofErr w:type="spellEnd"/>
      <w:r w:rsidRPr="00F970C7">
        <w:t xml:space="preserve">, prostytucja nieletnich; potrafi wymienić sposoby profilaktyki i przeciwdziałania; </w:t>
      </w:r>
    </w:p>
    <w:p w:rsidR="00F970C7" w:rsidRPr="00F970C7" w:rsidRDefault="00F970C7" w:rsidP="00F970C7">
      <w:r w:rsidRPr="00F970C7">
        <w:t xml:space="preserve">7) omawia problemy wieku młodzieńczego i sposoby radzenia sobie z nimi; </w:t>
      </w:r>
    </w:p>
    <w:p w:rsidR="00F970C7" w:rsidRPr="00F970C7" w:rsidRDefault="00F970C7" w:rsidP="00F970C7">
      <w:r w:rsidRPr="00F970C7">
        <w:t>8) rozumie, jak budowane są relacje międzyosobow</w:t>
      </w:r>
      <w:r>
        <w:t>e, wyjaśnia ich znaczenie w roz</w:t>
      </w:r>
      <w:r w:rsidRPr="00F970C7">
        <w:t>woju społeczno-emocjonalnym; potrafi przedstawi</w:t>
      </w:r>
      <w:r>
        <w:t>ć istotę: koleżeństwa i przyjaź</w:t>
      </w:r>
      <w:r w:rsidRPr="00F970C7">
        <w:t xml:space="preserve">ni, sympatii młodzieńczych, pierwszych fascynacji, zakochania, miłości; zwraca uwagę na potrzebę i wartość wzajemnego szacunku, udzielania pomocy, empatii i współpracy; </w:t>
      </w:r>
    </w:p>
    <w:p w:rsidR="00F970C7" w:rsidRPr="00F970C7" w:rsidRDefault="00F970C7" w:rsidP="00F970C7">
      <w:r w:rsidRPr="00F970C7">
        <w:t>9) uczestnic</w:t>
      </w:r>
      <w:r>
        <w:t>zy w podziale obowiązków; korzy</w:t>
      </w:r>
      <w:r w:rsidRPr="00F970C7">
        <w:t xml:space="preserve">sta z pomocy </w:t>
      </w:r>
      <w:r>
        <w:t>innych i sam jej udziela; potra</w:t>
      </w:r>
      <w:r w:rsidRPr="00F970C7">
        <w:t xml:space="preserve">fi dzielić czas pomiędzy pracę i rekreację; wie jak tworzyć atmosferę świętowania; </w:t>
      </w:r>
    </w:p>
    <w:p w:rsidR="007572CE" w:rsidRDefault="00F970C7" w:rsidP="00F970C7">
      <w:r w:rsidRPr="00F970C7">
        <w:t>10) przedstawi</w:t>
      </w:r>
      <w:r>
        <w:t>a rolę autorytetów w życiu czło</w:t>
      </w:r>
      <w:r w:rsidRPr="00F970C7">
        <w:t xml:space="preserve">wieka, </w:t>
      </w:r>
      <w:r>
        <w:t>wymienia osoby uznane za autory</w:t>
      </w:r>
      <w:r w:rsidRPr="00F970C7">
        <w:t>tety przez innych i siebi</w:t>
      </w:r>
      <w:r>
        <w:t>e.</w:t>
      </w:r>
    </w:p>
    <w:p w:rsidR="00F970C7" w:rsidRDefault="00F970C7" w:rsidP="00F970C7"/>
    <w:p w:rsidR="00F970C7" w:rsidRDefault="00F970C7" w:rsidP="00F970C7">
      <w:pPr>
        <w:rPr>
          <w:b/>
          <w:u w:val="single"/>
        </w:rPr>
      </w:pPr>
      <w:r w:rsidRPr="00F970C7">
        <w:rPr>
          <w:b/>
          <w:u w:val="single"/>
        </w:rPr>
        <w:t xml:space="preserve">III. Seksualność człowieka. </w:t>
      </w:r>
    </w:p>
    <w:p w:rsidR="00F970C7" w:rsidRPr="00F970C7" w:rsidRDefault="00F970C7" w:rsidP="00F970C7">
      <w:pPr>
        <w:rPr>
          <w:b/>
          <w:u w:val="single"/>
        </w:rPr>
      </w:pPr>
      <w:r w:rsidRPr="00F970C7">
        <w:rPr>
          <w:b/>
          <w:u w:val="single"/>
        </w:rPr>
        <w:t xml:space="preserve">Uczeń: </w:t>
      </w:r>
    </w:p>
    <w:p w:rsidR="00F970C7" w:rsidRDefault="00F970C7" w:rsidP="00F970C7">
      <w:r>
        <w:t xml:space="preserve">1) określa pojęcia związane z seksualnością: męskość, kobiecość, komplementarność, miłość, wartość, małżeństwo, rodzicielstwo, odpowiedzialność; wyjaśnia na czym polega i czego dotyczy integracja seksualna; </w:t>
      </w:r>
    </w:p>
    <w:p w:rsidR="00F970C7" w:rsidRDefault="00F970C7" w:rsidP="00F970C7">
      <w:r>
        <w:t xml:space="preserve">2) rozumie znaczenie odpowiedzialności w przeżywaniu własnej płciowości oraz budowaniu trwałych i szczęśliwych więzi; </w:t>
      </w:r>
    </w:p>
    <w:p w:rsidR="00F970C7" w:rsidRDefault="00F970C7" w:rsidP="00F970C7">
      <w:r>
        <w:t xml:space="preserve">3) określa główne funkcje płciowości, takie jak: wyrażanie miłości, budowanie więzi i rodzicielstwo, a także wzajemna pomoc i uzupełnianie, integralna i komplementarna współpraca płci; </w:t>
      </w:r>
    </w:p>
    <w:p w:rsidR="00F970C7" w:rsidRDefault="00F970C7" w:rsidP="00F970C7">
      <w:r>
        <w:t xml:space="preserve">4) rozumie, na czym polega prawo człowieka </w:t>
      </w:r>
    </w:p>
    <w:p w:rsidR="00F970C7" w:rsidRDefault="00F970C7" w:rsidP="00F970C7">
      <w:r>
        <w:t xml:space="preserve">do intymności i ochrona tego prawa; </w:t>
      </w:r>
    </w:p>
    <w:p w:rsidR="00F970C7" w:rsidRDefault="00F970C7" w:rsidP="00F970C7">
      <w:r>
        <w:t>5) wyjaśnia, na czym polega odpowiedzialność mężczyzny i kobiety za sferę seksualną i prokreację;</w:t>
      </w:r>
    </w:p>
    <w:p w:rsidR="00F970C7" w:rsidRDefault="00F970C7" w:rsidP="00F970C7">
      <w:r>
        <w:t xml:space="preserve">6) charakteryzuje związek istniejący pomiędzy aktywnością seksualną a miłością i odpowiedzialnością; omawia problemy związane z przedmiotowym traktowaniem człowieka w dziedzinie seksualnej; </w:t>
      </w:r>
    </w:p>
    <w:p w:rsidR="00F970C7" w:rsidRDefault="00F970C7" w:rsidP="00F970C7">
      <w:r>
        <w:t xml:space="preserve">7) potrafi wymienić argumenty biomedyczne, psychologiczne, społeczne i moralne za inicjacją seksualną w małżeństwie; </w:t>
      </w:r>
    </w:p>
    <w:p w:rsidR="00F970C7" w:rsidRDefault="00F970C7" w:rsidP="00F970C7">
      <w:r>
        <w:t xml:space="preserve">8) przedstawia przyczyny, skutki i profilaktykę przedwczesnej inicjacji seksualnej; </w:t>
      </w:r>
    </w:p>
    <w:p w:rsidR="00F970C7" w:rsidRDefault="00F970C7" w:rsidP="00F970C7">
      <w:r>
        <w:t xml:space="preserve">9) zna choroby przenoszone drogą płciową; rozumie ich specyfikę, rozwój i objawy; wie, jakie są drogi przenoszenia zakażenia; zna zasady profilaktyki; </w:t>
      </w:r>
    </w:p>
    <w:p w:rsidR="00F970C7" w:rsidRDefault="00F970C7" w:rsidP="00F970C7">
      <w:r>
        <w:t xml:space="preserve">10) potrafi wymienić różnice pomiędzy edukacją a wychowaniem seksualnym; </w:t>
      </w:r>
    </w:p>
    <w:p w:rsidR="00F970C7" w:rsidRDefault="00F970C7" w:rsidP="00F970C7">
      <w:r>
        <w:t xml:space="preserve">11) potrafi scharakteryzować i ocenić różne odniesienia do seksualności: permisywne, relatywne i normatywne; </w:t>
      </w:r>
    </w:p>
    <w:p w:rsidR="00F970C7" w:rsidRDefault="00F970C7" w:rsidP="00F970C7">
      <w:r>
        <w:t xml:space="preserve">12) rozumie wartość trwałości małżeństwa dla dobra rodziny. </w:t>
      </w:r>
    </w:p>
    <w:p w:rsidR="00F970C7" w:rsidRDefault="00F970C7" w:rsidP="00F970C7"/>
    <w:p w:rsidR="00F970C7" w:rsidRPr="00F970C7" w:rsidRDefault="00F970C7" w:rsidP="00F970C7">
      <w:pPr>
        <w:rPr>
          <w:b/>
          <w:u w:val="single"/>
        </w:rPr>
      </w:pPr>
      <w:r w:rsidRPr="00F970C7">
        <w:rPr>
          <w:b/>
          <w:u w:val="single"/>
        </w:rPr>
        <w:t xml:space="preserve">IV. Życie jako fundamentalna wartość. </w:t>
      </w:r>
    </w:p>
    <w:p w:rsidR="00F970C7" w:rsidRPr="00F970C7" w:rsidRDefault="00F970C7" w:rsidP="00F970C7">
      <w:pPr>
        <w:rPr>
          <w:b/>
          <w:u w:val="single"/>
        </w:rPr>
      </w:pPr>
      <w:r w:rsidRPr="00F970C7">
        <w:rPr>
          <w:b/>
          <w:u w:val="single"/>
        </w:rPr>
        <w:t xml:space="preserve">Uczeń: </w:t>
      </w:r>
    </w:p>
    <w:p w:rsidR="00F970C7" w:rsidRDefault="00F970C7" w:rsidP="00F970C7">
      <w:r>
        <w:t xml:space="preserve">1) wyjaśnia, co to znaczy, że życie jest wartością; </w:t>
      </w:r>
    </w:p>
    <w:p w:rsidR="00F970C7" w:rsidRDefault="00F970C7" w:rsidP="00F970C7">
      <w:r>
        <w:t xml:space="preserve">2) rozumie, na czym polega planowanie dzietności rodziny; wie, jakie aspekty należy uwzględnić przy podejmowaniem decyzji prokreacyjnych; </w:t>
      </w:r>
    </w:p>
    <w:p w:rsidR="00F970C7" w:rsidRDefault="00F970C7" w:rsidP="00F970C7">
      <w:r>
        <w:t xml:space="preserve">3) zna zasady przygotowania kobiet i mężczyzn na poczęcie dziecka oraz rozumie, czym jest odpowiedzialne rodzicielstwo; </w:t>
      </w:r>
    </w:p>
    <w:p w:rsidR="00F970C7" w:rsidRDefault="00F970C7" w:rsidP="00F970C7">
      <w:r>
        <w:t xml:space="preserve">4) wyraża postawę szacunku i troski wobec życia i zdrowia człowieka od poczęcia do naturalnej śmierci; </w:t>
      </w:r>
    </w:p>
    <w:p w:rsidR="00F970C7" w:rsidRDefault="00F970C7" w:rsidP="00F970C7">
      <w:r>
        <w:lastRenderedPageBreak/>
        <w:t xml:space="preserve">5) zna fazy psychofizycznego rozwoju człowieka w okresie prenatalnym i postnatalnym; orientuje się w czynnikach wspomagających i zaburzających jego psychiczny, fizyczny, duchowy i społeczny rozwój; </w:t>
      </w:r>
    </w:p>
    <w:p w:rsidR="00F970C7" w:rsidRDefault="00F970C7" w:rsidP="00F970C7">
      <w:r>
        <w:t xml:space="preserve">6) rozumie, czym jest opieka </w:t>
      </w:r>
      <w:proofErr w:type="spellStart"/>
      <w:r>
        <w:t>prekoncepcyjna</w:t>
      </w:r>
      <w:proofErr w:type="spellEnd"/>
      <w:r>
        <w:t xml:space="preserve"> i prenatalna uwzględniająca zdrowie ojca, matki i dziecka, formy prewencji, profilaktyki i terapii; </w:t>
      </w:r>
    </w:p>
    <w:p w:rsidR="00F970C7" w:rsidRDefault="00F970C7" w:rsidP="00F970C7">
      <w:r>
        <w:t xml:space="preserve">7) ma szacunek dla ludzkiego ciała; zna podstawy higieny; troszczy się o zdrowie: właściwe odżywianie, odpowiedni strój, sen i aktywność fizyczną; </w:t>
      </w:r>
    </w:p>
    <w:p w:rsidR="00F970C7" w:rsidRDefault="00F970C7" w:rsidP="00F970C7">
      <w:r>
        <w:t xml:space="preserve">8) pozytywnie odnosi się do osób z niepełnosprawnością, widząc w nich wartościowych partnerów w koleżeństwie, przyjaźni, miłości i rodzinie; </w:t>
      </w:r>
    </w:p>
    <w:p w:rsidR="00F970C7" w:rsidRDefault="00F970C7" w:rsidP="00F970C7">
      <w:r>
        <w:t xml:space="preserve">9) wyraża troskę o osoby chore i umierające; zachowuje pamięć o zmarłych, współtowarzyszy bliskim w przeżywaniu żałoby. </w:t>
      </w:r>
    </w:p>
    <w:p w:rsidR="00F970C7" w:rsidRDefault="00F970C7" w:rsidP="00F970C7"/>
    <w:p w:rsidR="00F970C7" w:rsidRDefault="00F970C7" w:rsidP="00F970C7"/>
    <w:p w:rsidR="00F970C7" w:rsidRDefault="00F970C7" w:rsidP="00F970C7"/>
    <w:p w:rsidR="00F970C7" w:rsidRDefault="00F970C7" w:rsidP="00F970C7">
      <w:pPr>
        <w:rPr>
          <w:b/>
          <w:u w:val="single"/>
        </w:rPr>
      </w:pPr>
      <w:r w:rsidRPr="00F970C7">
        <w:rPr>
          <w:b/>
          <w:u w:val="single"/>
        </w:rPr>
        <w:t xml:space="preserve">V. Płodność. </w:t>
      </w:r>
    </w:p>
    <w:p w:rsidR="00F970C7" w:rsidRPr="00F970C7" w:rsidRDefault="00F970C7" w:rsidP="00F970C7">
      <w:pPr>
        <w:rPr>
          <w:b/>
          <w:u w:val="single"/>
        </w:rPr>
      </w:pPr>
      <w:r w:rsidRPr="00F970C7">
        <w:rPr>
          <w:b/>
          <w:u w:val="single"/>
        </w:rPr>
        <w:t xml:space="preserve">Uczeń: </w:t>
      </w:r>
    </w:p>
    <w:p w:rsidR="00F970C7" w:rsidRDefault="00F970C7" w:rsidP="00F970C7">
      <w:r>
        <w:t xml:space="preserve">1) wie, że płodność jest wspólną sprawą kobiety i mężczyzny; </w:t>
      </w:r>
    </w:p>
    <w:p w:rsidR="00F970C7" w:rsidRDefault="00F970C7" w:rsidP="00F970C7">
      <w:r>
        <w:t xml:space="preserve">2) potrafi przedstawić fizjologię płodności i wymienić hormony warunkujące płodność kobiet i mężczyzn; </w:t>
      </w:r>
    </w:p>
    <w:p w:rsidR="00F970C7" w:rsidRDefault="00F970C7" w:rsidP="00F970C7">
      <w:r>
        <w:t xml:space="preserve">3) zna metody rozpoznawania płodności, ich przydatność w planowaniu rodziny i diagnostyce zaburzeń; </w:t>
      </w:r>
    </w:p>
    <w:p w:rsidR="00F970C7" w:rsidRDefault="00F970C7" w:rsidP="00F970C7">
      <w:r>
        <w:t xml:space="preserve">4) przedstawia problem niepłodności; określa jej rodzaje, przyczyny, skutki; wyjaśnia na czym polega profilaktyka i leczenie; </w:t>
      </w:r>
    </w:p>
    <w:p w:rsidR="00F970C7" w:rsidRDefault="00F970C7" w:rsidP="00F970C7">
      <w:r>
        <w:t xml:space="preserve">5) definiuje pojęcie antykoncepcji i wymienia jej rodzaje, dokonuje oceny stosowania poszczególnych środków antykoncepcyjnych w aspekcie medycznym, psychologicznym, ekologicznym, ekonomicznym, społecznym i moralnym; </w:t>
      </w:r>
    </w:p>
    <w:p w:rsidR="00F970C7" w:rsidRDefault="00F970C7" w:rsidP="00F970C7">
      <w:r>
        <w:t xml:space="preserve">6) zna różnice między antykoncepcją a naturalnym planowaniem rodziny, zapłodnieniem in vitro a </w:t>
      </w:r>
      <w:proofErr w:type="spellStart"/>
      <w:r>
        <w:t>naprotechnologią</w:t>
      </w:r>
      <w:proofErr w:type="spellEnd"/>
      <w:r>
        <w:t xml:space="preserve">; </w:t>
      </w:r>
    </w:p>
    <w:p w:rsidR="00F970C7" w:rsidRDefault="00F970C7" w:rsidP="00F970C7">
      <w:r>
        <w:t xml:space="preserve">7) rozumie, czym jest ciąża i poród oraz jak powinno wyglądać przyjęcie dziecka jako nowego członka rodziny; </w:t>
      </w:r>
    </w:p>
    <w:p w:rsidR="00F970C7" w:rsidRDefault="00F970C7" w:rsidP="00F970C7">
      <w:r>
        <w:t xml:space="preserve">8) potrafi wyjaśnić rolę i zadania szkół rodzenia oraz wartość naturalnego karmienia; </w:t>
      </w:r>
    </w:p>
    <w:p w:rsidR="00F970C7" w:rsidRDefault="00F970C7" w:rsidP="00F970C7">
      <w:r>
        <w:t>9) wie, jak istotne znaczenie, zarówno w aspekcie medycznym, psychologicznym, jak i społecznym ma gotowość członków rodziny na przyjęcie dziecka z niepełnosprawnością;</w:t>
      </w:r>
    </w:p>
    <w:p w:rsidR="00F970C7" w:rsidRDefault="00F970C7" w:rsidP="00F970C7">
      <w:r>
        <w:t xml:space="preserve">10) rozumie sytuację rodzin mających trudności z poczęciem dziecka i doświadczających śmierci dziecka przed narodzeniem; </w:t>
      </w:r>
    </w:p>
    <w:p w:rsidR="00F970C7" w:rsidRDefault="00F970C7" w:rsidP="00F970C7">
      <w:r>
        <w:t xml:space="preserve">11) wie, czym jest adopcja i rodzina zastępcza oraz jakie jest ich znaczenie dla dzieci, rodziców i społeczeństwa. </w:t>
      </w:r>
    </w:p>
    <w:p w:rsidR="00F970C7" w:rsidRDefault="00F970C7" w:rsidP="00F970C7"/>
    <w:p w:rsidR="00F970C7" w:rsidRDefault="00F970C7" w:rsidP="00F970C7"/>
    <w:p w:rsidR="00F970C7" w:rsidRDefault="00F970C7" w:rsidP="00F970C7">
      <w:pPr>
        <w:rPr>
          <w:b/>
          <w:u w:val="single"/>
        </w:rPr>
      </w:pPr>
      <w:r w:rsidRPr="00F970C7">
        <w:rPr>
          <w:b/>
          <w:u w:val="single"/>
        </w:rPr>
        <w:t>VI. Postawy.</w:t>
      </w:r>
    </w:p>
    <w:p w:rsidR="00F970C7" w:rsidRPr="00F970C7" w:rsidRDefault="00F970C7" w:rsidP="00F970C7">
      <w:pPr>
        <w:rPr>
          <w:b/>
          <w:u w:val="single"/>
        </w:rPr>
      </w:pPr>
      <w:r w:rsidRPr="00F970C7">
        <w:rPr>
          <w:b/>
          <w:u w:val="single"/>
        </w:rPr>
        <w:t xml:space="preserve"> Uczeń: </w:t>
      </w:r>
    </w:p>
    <w:p w:rsidR="00F970C7" w:rsidRDefault="00F970C7" w:rsidP="00F970C7">
      <w:r>
        <w:t xml:space="preserve">1) potrafi wymienić i uzasadnić normy chroniące życie małżeńskie i rodzinne oraz sprzeciwić się naciskom skłaniającym do ich łamania; </w:t>
      </w:r>
    </w:p>
    <w:p w:rsidR="00F970C7" w:rsidRDefault="00F970C7" w:rsidP="00F970C7">
      <w:r>
        <w:t xml:space="preserve">2) wie, że aktywność seksualna, jak każde zachowanie człowieka podlega odpowiedzialności moralnej; </w:t>
      </w:r>
    </w:p>
    <w:p w:rsidR="00F970C7" w:rsidRDefault="00F970C7" w:rsidP="00F970C7">
      <w:r>
        <w:t xml:space="preserve">3) radzi sobie w sytuacji konfliktu, presji grupy, stresu; </w:t>
      </w:r>
    </w:p>
    <w:p w:rsidR="00F970C7" w:rsidRDefault="00F970C7" w:rsidP="00F970C7">
      <w:r>
        <w:t xml:space="preserve">4) zna i stosuje zasady savoir-vivre`u w różnych sytuacjach społecznych; </w:t>
      </w:r>
    </w:p>
    <w:p w:rsidR="00F970C7" w:rsidRDefault="00F970C7" w:rsidP="00F970C7">
      <w:r>
        <w:t xml:space="preserve">5) rozumie zasady komunikacji werbalnej i niewerbalnej i jej znaczenie w relacjach interpersonalnych; przyjmuje odpowiedzialność za manifestowane reakcje, wypowiadane i pisane słowa; </w:t>
      </w:r>
    </w:p>
    <w:p w:rsidR="00F970C7" w:rsidRDefault="00F970C7" w:rsidP="00F970C7">
      <w:r>
        <w:t xml:space="preserve">6) kształtuje i wyraża postawy asertywne, gdy nie może lub nie powinien czegoś wykonać, stara się odmawiać tak, by nie ranić drugiego; </w:t>
      </w:r>
    </w:p>
    <w:p w:rsidR="00F970C7" w:rsidRDefault="00F970C7" w:rsidP="00F970C7">
      <w:r>
        <w:t xml:space="preserve">7) bierze udział w życiu społecznym przez: wolontariat, stowarzyszenia, grupy nieformalne i aktywność indywidualną; ujawnia wrażliwość na osoby potrzebujące pomocy i zna konkretne sposoby jej udzielania; </w:t>
      </w:r>
    </w:p>
    <w:p w:rsidR="00F970C7" w:rsidRDefault="00F970C7" w:rsidP="00F970C7">
      <w:r>
        <w:t xml:space="preserve">8) świadomie i odpowiedzialnie korzysta ze środków społecznego przekazu, w tym z </w:t>
      </w:r>
      <w:proofErr w:type="spellStart"/>
      <w:r>
        <w:t>internetu</w:t>
      </w:r>
      <w:proofErr w:type="spellEnd"/>
      <w:r>
        <w:t xml:space="preserve"> dokonując wyboru określonych treści i limitując czas im poświęcany; </w:t>
      </w:r>
    </w:p>
    <w:p w:rsidR="00F970C7" w:rsidRDefault="00F970C7" w:rsidP="00F970C7">
      <w:r>
        <w:t>9) jest odpowiedzialny za własny rozwój i samowychowanie.</w:t>
      </w:r>
    </w:p>
    <w:p w:rsidR="00F970C7" w:rsidRPr="00F970C7" w:rsidRDefault="00F970C7" w:rsidP="00F970C7"/>
    <w:p w:rsidR="00D201CB" w:rsidRPr="00F970C7" w:rsidRDefault="00F970C7" w:rsidP="00405874">
      <w:pPr>
        <w:pStyle w:val="Akapitzlist"/>
        <w:ind w:left="1080"/>
        <w:jc w:val="center"/>
        <w:rPr>
          <w:b/>
          <w:sz w:val="24"/>
          <w:szCs w:val="24"/>
          <w:u w:val="single"/>
        </w:rPr>
      </w:pPr>
      <w:r w:rsidRPr="00F970C7">
        <w:rPr>
          <w:b/>
          <w:sz w:val="24"/>
          <w:szCs w:val="24"/>
          <w:u w:val="single"/>
        </w:rPr>
        <w:t>6.</w:t>
      </w:r>
      <w:r w:rsidR="00D201CB" w:rsidRPr="00F970C7">
        <w:rPr>
          <w:b/>
          <w:sz w:val="24"/>
          <w:szCs w:val="24"/>
          <w:u w:val="single"/>
        </w:rPr>
        <w:t>TEMATY DLA KLASY V:</w:t>
      </w:r>
    </w:p>
    <w:p w:rsidR="00405874" w:rsidRPr="00405874" w:rsidRDefault="00405874" w:rsidP="00405874">
      <w:pPr>
        <w:pStyle w:val="Akapitzlist"/>
        <w:ind w:left="1080"/>
        <w:jc w:val="center"/>
        <w:rPr>
          <w:b/>
          <w:u w:val="single"/>
        </w:rPr>
      </w:pPr>
    </w:p>
    <w:p w:rsidR="006915FE" w:rsidRPr="00405874" w:rsidRDefault="006915FE" w:rsidP="00D201CB">
      <w:pPr>
        <w:pStyle w:val="Akapitzlist"/>
        <w:ind w:left="1080"/>
        <w:rPr>
          <w:b/>
        </w:rPr>
      </w:pPr>
    </w:p>
    <w:p w:rsidR="0050236E" w:rsidRPr="00F970C7" w:rsidRDefault="0050236E" w:rsidP="0050236E">
      <w:pPr>
        <w:pStyle w:val="Akapitzlist"/>
        <w:numPr>
          <w:ilvl w:val="0"/>
          <w:numId w:val="10"/>
        </w:numPr>
        <w:rPr>
          <w:b/>
        </w:rPr>
      </w:pPr>
      <w:r w:rsidRPr="00F970C7">
        <w:rPr>
          <w:b/>
        </w:rPr>
        <w:t>Gdzie dom, tam serce twoje.</w:t>
      </w:r>
    </w:p>
    <w:p w:rsidR="0050236E" w:rsidRPr="00F970C7" w:rsidRDefault="0050236E" w:rsidP="0050236E">
      <w:pPr>
        <w:pStyle w:val="Akapitzlist"/>
        <w:numPr>
          <w:ilvl w:val="0"/>
          <w:numId w:val="10"/>
        </w:numPr>
        <w:rPr>
          <w:b/>
        </w:rPr>
      </w:pPr>
      <w:r w:rsidRPr="00F970C7">
        <w:rPr>
          <w:b/>
        </w:rPr>
        <w:t>Rodzina-moje okno na świat.</w:t>
      </w:r>
    </w:p>
    <w:p w:rsidR="0050236E" w:rsidRPr="00F970C7" w:rsidRDefault="0050236E" w:rsidP="0050236E">
      <w:pPr>
        <w:pStyle w:val="Akapitzlist"/>
        <w:numPr>
          <w:ilvl w:val="0"/>
          <w:numId w:val="10"/>
        </w:numPr>
        <w:rPr>
          <w:b/>
        </w:rPr>
      </w:pPr>
      <w:r w:rsidRPr="00F970C7">
        <w:rPr>
          <w:b/>
        </w:rPr>
        <w:t>Emocje i uczucia.</w:t>
      </w:r>
    </w:p>
    <w:p w:rsidR="0050236E" w:rsidRPr="00F970C7" w:rsidRDefault="0050236E" w:rsidP="0050236E">
      <w:pPr>
        <w:pStyle w:val="Akapitzlist"/>
        <w:numPr>
          <w:ilvl w:val="0"/>
          <w:numId w:val="10"/>
        </w:numPr>
        <w:rPr>
          <w:b/>
        </w:rPr>
      </w:pPr>
      <w:r w:rsidRPr="00F970C7">
        <w:rPr>
          <w:b/>
        </w:rPr>
        <w:t>Porozmawiajmy.</w:t>
      </w:r>
    </w:p>
    <w:p w:rsidR="0050236E" w:rsidRPr="00F970C7" w:rsidRDefault="0050236E" w:rsidP="0050236E">
      <w:pPr>
        <w:pStyle w:val="Akapitzlist"/>
        <w:numPr>
          <w:ilvl w:val="0"/>
          <w:numId w:val="10"/>
        </w:numPr>
        <w:rPr>
          <w:b/>
        </w:rPr>
      </w:pPr>
      <w:r w:rsidRPr="00F970C7">
        <w:rPr>
          <w:b/>
        </w:rPr>
        <w:t>Święta coraz bliżej.</w:t>
      </w:r>
    </w:p>
    <w:p w:rsidR="0050236E" w:rsidRPr="00F970C7" w:rsidRDefault="0050236E" w:rsidP="0050236E">
      <w:pPr>
        <w:pStyle w:val="Akapitzlist"/>
        <w:numPr>
          <w:ilvl w:val="0"/>
          <w:numId w:val="10"/>
        </w:numPr>
        <w:rPr>
          <w:b/>
        </w:rPr>
      </w:pPr>
      <w:r w:rsidRPr="00F970C7">
        <w:rPr>
          <w:b/>
        </w:rPr>
        <w:t>Zaplanuj odpoczynek.</w:t>
      </w:r>
    </w:p>
    <w:p w:rsidR="0050236E" w:rsidRPr="00F970C7" w:rsidRDefault="0050236E" w:rsidP="0050236E">
      <w:pPr>
        <w:pStyle w:val="Akapitzlist"/>
        <w:numPr>
          <w:ilvl w:val="0"/>
          <w:numId w:val="10"/>
        </w:numPr>
        <w:rPr>
          <w:b/>
        </w:rPr>
      </w:pPr>
      <w:r w:rsidRPr="00F970C7">
        <w:rPr>
          <w:b/>
        </w:rPr>
        <w:t>Mądry wybór w świecie gier.</w:t>
      </w:r>
    </w:p>
    <w:p w:rsidR="0050236E" w:rsidRPr="00F970C7" w:rsidRDefault="0050236E" w:rsidP="0050236E">
      <w:pPr>
        <w:pStyle w:val="Akapitzlist"/>
        <w:numPr>
          <w:ilvl w:val="0"/>
          <w:numId w:val="10"/>
        </w:numPr>
        <w:rPr>
          <w:b/>
        </w:rPr>
      </w:pPr>
      <w:r w:rsidRPr="00F970C7">
        <w:rPr>
          <w:b/>
        </w:rPr>
        <w:t>Uprzejmość i uczynność.</w:t>
      </w:r>
    </w:p>
    <w:p w:rsidR="0050236E" w:rsidRPr="00F970C7" w:rsidRDefault="0050236E" w:rsidP="0050236E">
      <w:pPr>
        <w:pStyle w:val="Akapitzlist"/>
        <w:numPr>
          <w:ilvl w:val="0"/>
          <w:numId w:val="10"/>
        </w:numPr>
        <w:rPr>
          <w:b/>
        </w:rPr>
      </w:pPr>
      <w:r w:rsidRPr="00F970C7">
        <w:rPr>
          <w:b/>
        </w:rPr>
        <w:t>Poszukiwany: przyjaciel.</w:t>
      </w:r>
    </w:p>
    <w:p w:rsidR="0050236E" w:rsidRPr="00F970C7" w:rsidRDefault="0050236E" w:rsidP="0050236E">
      <w:pPr>
        <w:pStyle w:val="Akapitzlist"/>
        <w:numPr>
          <w:ilvl w:val="0"/>
          <w:numId w:val="10"/>
        </w:numPr>
        <w:rPr>
          <w:b/>
        </w:rPr>
      </w:pPr>
      <w:r w:rsidRPr="00F970C7">
        <w:rPr>
          <w:b/>
        </w:rPr>
        <w:t>Moje ciało (lekcja dla dziewcząt).</w:t>
      </w:r>
    </w:p>
    <w:p w:rsidR="0050236E" w:rsidRPr="00F970C7" w:rsidRDefault="0050236E" w:rsidP="0050236E">
      <w:pPr>
        <w:pStyle w:val="Akapitzlist"/>
        <w:numPr>
          <w:ilvl w:val="0"/>
          <w:numId w:val="10"/>
        </w:numPr>
        <w:rPr>
          <w:b/>
        </w:rPr>
      </w:pPr>
      <w:r w:rsidRPr="00F970C7">
        <w:rPr>
          <w:b/>
        </w:rPr>
        <w:t>Moje ciało (lekcja chłopców).</w:t>
      </w:r>
    </w:p>
    <w:p w:rsidR="0050236E" w:rsidRPr="00F970C7" w:rsidRDefault="0050236E" w:rsidP="0050236E">
      <w:pPr>
        <w:pStyle w:val="Akapitzlist"/>
        <w:numPr>
          <w:ilvl w:val="0"/>
          <w:numId w:val="10"/>
        </w:numPr>
        <w:rPr>
          <w:b/>
        </w:rPr>
      </w:pPr>
      <w:r w:rsidRPr="00F970C7">
        <w:rPr>
          <w:b/>
        </w:rPr>
        <w:t>Dojrzewam (lekcja dla dziewcząt).</w:t>
      </w:r>
    </w:p>
    <w:p w:rsidR="0050236E" w:rsidRPr="00F970C7" w:rsidRDefault="0050236E" w:rsidP="0050236E">
      <w:pPr>
        <w:pStyle w:val="Akapitzlist"/>
        <w:numPr>
          <w:ilvl w:val="0"/>
          <w:numId w:val="10"/>
        </w:numPr>
        <w:rPr>
          <w:b/>
        </w:rPr>
      </w:pPr>
      <w:r w:rsidRPr="00F970C7">
        <w:rPr>
          <w:b/>
        </w:rPr>
        <w:t>Dojrzewam (lekcja dla chłopców).</w:t>
      </w:r>
    </w:p>
    <w:p w:rsidR="0050236E" w:rsidRPr="00F970C7" w:rsidRDefault="0050236E" w:rsidP="0050236E">
      <w:pPr>
        <w:pStyle w:val="Akapitzlist"/>
        <w:numPr>
          <w:ilvl w:val="0"/>
          <w:numId w:val="10"/>
        </w:numPr>
        <w:rPr>
          <w:b/>
        </w:rPr>
      </w:pPr>
      <w:r w:rsidRPr="00F970C7">
        <w:rPr>
          <w:b/>
        </w:rPr>
        <w:t>Dbam o higienę (lekcja dla grupy dziewcząt).</w:t>
      </w:r>
    </w:p>
    <w:p w:rsidR="0050236E" w:rsidRPr="00F970C7" w:rsidRDefault="0050236E" w:rsidP="0050236E">
      <w:pPr>
        <w:pStyle w:val="Akapitzlist"/>
        <w:numPr>
          <w:ilvl w:val="0"/>
          <w:numId w:val="10"/>
        </w:numPr>
        <w:rPr>
          <w:b/>
        </w:rPr>
      </w:pPr>
      <w:r w:rsidRPr="00F970C7">
        <w:rPr>
          <w:b/>
        </w:rPr>
        <w:t>Dbam o higienę (lekcja dla grupy chłopców).</w:t>
      </w:r>
    </w:p>
    <w:p w:rsidR="0050236E" w:rsidRPr="00F970C7" w:rsidRDefault="0050236E" w:rsidP="0050236E">
      <w:pPr>
        <w:pStyle w:val="Akapitzlist"/>
        <w:numPr>
          <w:ilvl w:val="0"/>
          <w:numId w:val="10"/>
        </w:numPr>
        <w:rPr>
          <w:b/>
        </w:rPr>
      </w:pPr>
      <w:r w:rsidRPr="00F970C7">
        <w:rPr>
          <w:b/>
        </w:rPr>
        <w:t>Zdrowy styl życia (lekcja dla grupy dziewcząt).</w:t>
      </w:r>
    </w:p>
    <w:p w:rsidR="0050236E" w:rsidRPr="00F970C7" w:rsidRDefault="0050236E" w:rsidP="0050236E">
      <w:pPr>
        <w:pStyle w:val="Akapitzlist"/>
        <w:numPr>
          <w:ilvl w:val="0"/>
          <w:numId w:val="10"/>
        </w:numPr>
        <w:rPr>
          <w:b/>
        </w:rPr>
      </w:pPr>
      <w:r w:rsidRPr="00F970C7">
        <w:rPr>
          <w:b/>
        </w:rPr>
        <w:lastRenderedPageBreak/>
        <w:t>Zdrowy styl życia (lekcja dla grupy chłopców).</w:t>
      </w:r>
    </w:p>
    <w:p w:rsidR="0050236E" w:rsidRPr="00F970C7" w:rsidRDefault="0050236E" w:rsidP="0050236E">
      <w:pPr>
        <w:pStyle w:val="Akapitzlist"/>
        <w:numPr>
          <w:ilvl w:val="0"/>
          <w:numId w:val="10"/>
        </w:numPr>
        <w:rPr>
          <w:b/>
        </w:rPr>
      </w:pPr>
      <w:r w:rsidRPr="00F970C7">
        <w:rPr>
          <w:b/>
        </w:rPr>
        <w:t>Zrozumieć siebie i innych (lekcja dla grupy dziewcząt).</w:t>
      </w:r>
    </w:p>
    <w:p w:rsidR="0050236E" w:rsidRPr="00F970C7" w:rsidRDefault="0050236E" w:rsidP="0050236E">
      <w:pPr>
        <w:pStyle w:val="Akapitzlist"/>
        <w:numPr>
          <w:ilvl w:val="0"/>
          <w:numId w:val="10"/>
        </w:numPr>
        <w:rPr>
          <w:b/>
        </w:rPr>
      </w:pPr>
      <w:r w:rsidRPr="00F970C7">
        <w:rPr>
          <w:b/>
        </w:rPr>
        <w:t>Zrozumieć siebie i innych (lekcja dla grupy chłopców).</w:t>
      </w:r>
    </w:p>
    <w:p w:rsidR="00926F56" w:rsidRPr="00F970C7" w:rsidRDefault="00926F56" w:rsidP="00926F56">
      <w:pPr>
        <w:pStyle w:val="Akapitzlist"/>
        <w:rPr>
          <w:b/>
          <w:u w:val="single"/>
        </w:rPr>
      </w:pPr>
    </w:p>
    <w:sectPr w:rsidR="00926F56" w:rsidRPr="00F9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5FE4"/>
    <w:multiLevelType w:val="hybridMultilevel"/>
    <w:tmpl w:val="A304490A"/>
    <w:lvl w:ilvl="0" w:tplc="D44CE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4BB0"/>
    <w:multiLevelType w:val="hybridMultilevel"/>
    <w:tmpl w:val="B8C84F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8542F"/>
    <w:multiLevelType w:val="hybridMultilevel"/>
    <w:tmpl w:val="56E056F0"/>
    <w:lvl w:ilvl="0" w:tplc="20A81F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9574A3"/>
    <w:multiLevelType w:val="hybridMultilevel"/>
    <w:tmpl w:val="B8E00B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816947"/>
    <w:multiLevelType w:val="hybridMultilevel"/>
    <w:tmpl w:val="EC1698B2"/>
    <w:lvl w:ilvl="0" w:tplc="000AD3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9B7BE8"/>
    <w:multiLevelType w:val="hybridMultilevel"/>
    <w:tmpl w:val="A21A55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D90158"/>
    <w:multiLevelType w:val="hybridMultilevel"/>
    <w:tmpl w:val="77266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510F6C"/>
    <w:multiLevelType w:val="hybridMultilevel"/>
    <w:tmpl w:val="93C6A5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975A5C"/>
    <w:multiLevelType w:val="hybridMultilevel"/>
    <w:tmpl w:val="783C14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E3F2999"/>
    <w:multiLevelType w:val="hybridMultilevel"/>
    <w:tmpl w:val="360A86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A20ABF"/>
    <w:multiLevelType w:val="hybridMultilevel"/>
    <w:tmpl w:val="C6D2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53517"/>
    <w:multiLevelType w:val="hybridMultilevel"/>
    <w:tmpl w:val="EE1E87DA"/>
    <w:lvl w:ilvl="0" w:tplc="A3BE318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C3"/>
    <w:rsid w:val="002F5FC3"/>
    <w:rsid w:val="00405874"/>
    <w:rsid w:val="0050236E"/>
    <w:rsid w:val="005E344D"/>
    <w:rsid w:val="006915FE"/>
    <w:rsid w:val="007572CE"/>
    <w:rsid w:val="00772BEE"/>
    <w:rsid w:val="007922BC"/>
    <w:rsid w:val="00813325"/>
    <w:rsid w:val="00926F56"/>
    <w:rsid w:val="00CE009F"/>
    <w:rsid w:val="00D201CB"/>
    <w:rsid w:val="00F9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A370"/>
  <w15:docId w15:val="{85E86606-798D-4B5C-AEB2-8AEDC1AF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F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2098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HP</cp:lastModifiedBy>
  <cp:revision>9</cp:revision>
  <cp:lastPrinted>2018-09-16T22:56:00Z</cp:lastPrinted>
  <dcterms:created xsi:type="dcterms:W3CDTF">2018-09-16T20:56:00Z</dcterms:created>
  <dcterms:modified xsi:type="dcterms:W3CDTF">2022-01-27T20:23:00Z</dcterms:modified>
</cp:coreProperties>
</file>