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8D" w:rsidRDefault="00031227" w:rsidP="0075078B">
      <w:pPr>
        <w:pStyle w:val="Standard"/>
        <w:spacing w:after="200" w:line="276" w:lineRule="auto"/>
        <w:jc w:val="center"/>
      </w:pPr>
      <w:r>
        <w:rPr>
          <w:rFonts w:ascii="Segoe UI Black" w:eastAsia="Segoe UI Black" w:hAnsi="Segoe UI Black" w:cs="Segoe UI Black"/>
          <w:b/>
          <w:color w:val="auto"/>
          <w:sz w:val="52"/>
        </w:rPr>
        <w:t>The USA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</w:t>
      </w: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the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USA - á la The United States of America - is one of the biggest nations in the world</w:t>
      </w:r>
    </w:p>
    <w:p w:rsidR="005E288D" w:rsidRDefault="00031227">
      <w:pPr>
        <w:pStyle w:val="Standard"/>
        <w:spacing w:after="200" w:line="276" w:lineRule="auto"/>
      </w:pPr>
      <w:r>
        <w:rPr>
          <w:rFonts w:ascii="Comic Sans MS" w:eastAsia="Comic Sans MS" w:hAnsi="Comic Sans MS" w:cs="Comic Sans MS"/>
          <w:b/>
          <w:color w:val="auto"/>
          <w:sz w:val="36"/>
        </w:rPr>
        <w:t>-t</w:t>
      </w:r>
      <w:r>
        <w:rPr>
          <w:rFonts w:ascii="Comic Sans MS" w:hAnsi="Comic Sans MS"/>
          <w:b/>
          <w:bCs/>
          <w:sz w:val="36"/>
          <w:szCs w:val="36"/>
        </w:rPr>
        <w:t xml:space="preserve">he territory was "discovered" by Christopher Columbus, an Italian explorer. Later, the Dutchmen came and finally the English people took it over. </w:t>
      </w:r>
      <w:r>
        <w:br/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-The US gained their independence on 4th July 1776</w:t>
      </w:r>
    </w:p>
    <w:p w:rsidR="005E288D" w:rsidRDefault="00031227">
      <w:pPr>
        <w:pStyle w:val="Standard"/>
        <w:spacing w:after="200"/>
      </w:pPr>
      <w:r>
        <w:object w:dxaOrig="5010" w:dyaOrig="3495" w14:anchorId="5AA00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250.1pt;height:174.3pt;visibility:visible;mso-wrap-style:square" o:ole="">
            <v:imagedata r:id="rId7" o:title=""/>
          </v:shape>
          <o:OLEObject Type="Embed" ProgID="StaticMetafile" ShapeID="1" DrawAspect="Content" ObjectID="_1651678836" r:id="rId8"/>
        </w:object>
      </w:r>
    </w:p>
    <w:p w:rsidR="0075078B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            </w:t>
      </w:r>
    </w:p>
    <w:p w:rsidR="005E288D" w:rsidRDefault="00031227">
      <w:pPr>
        <w:pStyle w:val="Standard"/>
        <w:spacing w:after="200" w:line="276" w:lineRule="auto"/>
      </w:pPr>
      <w:r>
        <w:rPr>
          <w:rFonts w:ascii="Segoe UI Black" w:eastAsia="Segoe UI Black" w:hAnsi="Segoe UI Black" w:cs="Segoe UI Black"/>
          <w:b/>
          <w:color w:val="auto"/>
          <w:sz w:val="48"/>
        </w:rPr>
        <w:t>Some funny facts about the US: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-kinder surprise eggs are illegal to import into the US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 xml:space="preserve">-lots of Russians can´t pronounce </w:t>
      </w: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,,Mississippi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>"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 xml:space="preserve">-Oregon is the fastest speaking state in the US, </w:t>
      </w:r>
      <w:proofErr w:type="spellStart"/>
      <w:r>
        <w:rPr>
          <w:rFonts w:ascii="Comic Sans MS" w:eastAsia="Comic Sans MS" w:hAnsi="Comic Sans MS" w:cs="Comic Sans MS"/>
          <w:b/>
          <w:color w:val="auto"/>
          <w:sz w:val="36"/>
        </w:rPr>
        <w:t>Mississipi</w:t>
      </w:r>
      <w:proofErr w:type="spell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is the slowest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-there´s a town in Washington with treetop bridges made specially to help squirrels to cross the street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lastRenderedPageBreak/>
        <w:t>-in 1872, Russia sold Alaska to the US for about 2 cents per acre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 xml:space="preserve">(If I would be Alaska, I would be </w:t>
      </w:r>
      <w:proofErr w:type="spellStart"/>
      <w:r>
        <w:rPr>
          <w:rFonts w:ascii="Comic Sans MS" w:eastAsia="Comic Sans MS" w:hAnsi="Comic Sans MS" w:cs="Comic Sans MS"/>
          <w:b/>
          <w:color w:val="auto"/>
          <w:sz w:val="36"/>
        </w:rPr>
        <w:t>hella</w:t>
      </w:r>
      <w:proofErr w:type="spell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mad.)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(Wait. I would be also mad if I am Russia.)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-you can get a unicorn haunting license from Michigan´s Lake Superior State University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(Okay. I want it.)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-It would take you more than 400 years to spend a night in all of the hotel rooms in Las Vegas</w:t>
      </w:r>
    </w:p>
    <w:p w:rsidR="005E288D" w:rsidRDefault="00031227">
      <w:pPr>
        <w:pStyle w:val="Standard"/>
        <w:spacing w:after="200" w:line="276" w:lineRule="auto"/>
      </w:pPr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          </w:t>
      </w:r>
      <w:r>
        <w:rPr>
          <w:rFonts w:ascii="Segoe UI Black" w:eastAsia="Segoe UI Black" w:hAnsi="Segoe UI Black" w:cs="Segoe UI Black"/>
          <w:b/>
          <w:color w:val="auto"/>
          <w:sz w:val="48"/>
        </w:rPr>
        <w:t xml:space="preserve">Things that you shouldn´t tell the </w:t>
      </w:r>
      <w:proofErr w:type="gramStart"/>
      <w:r>
        <w:rPr>
          <w:rFonts w:ascii="Segoe UI Black" w:eastAsia="Segoe UI Black" w:hAnsi="Segoe UI Black" w:cs="Segoe UI Black"/>
          <w:b/>
          <w:color w:val="auto"/>
          <w:sz w:val="48"/>
        </w:rPr>
        <w:t>native</w:t>
      </w:r>
      <w:proofErr w:type="gramEnd"/>
      <w:r>
        <w:rPr>
          <w:rFonts w:ascii="Segoe UI Black" w:eastAsia="Segoe UI Black" w:hAnsi="Segoe UI Black" w:cs="Segoe UI Black"/>
          <w:b/>
          <w:color w:val="auto"/>
          <w:sz w:val="48"/>
        </w:rPr>
        <w:t xml:space="preserve"> Americans about the USA: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-the capital city of the US is New York City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(NO.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IT´s Washington D.C.)</w:t>
      </w:r>
      <w:proofErr w:type="gramEnd"/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-the flag of Texas and the flag of Chile are the same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(No.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They.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Aren´t.)</w:t>
      </w:r>
      <w:proofErr w:type="gramEnd"/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The USA is the whole America</w:t>
      </w:r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(NO!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What about Mexico, Bolivia, Peru, Canada and others?!)</w:t>
      </w:r>
      <w:proofErr w:type="gramEnd"/>
    </w:p>
    <w:p w:rsidR="005E288D" w:rsidRDefault="00031227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r>
        <w:rPr>
          <w:rFonts w:ascii="Comic Sans MS" w:eastAsia="Comic Sans MS" w:hAnsi="Comic Sans MS" w:cs="Comic Sans MS"/>
          <w:b/>
          <w:color w:val="auto"/>
          <w:sz w:val="36"/>
        </w:rPr>
        <w:t>-I have an oil stock!</w:t>
      </w:r>
    </w:p>
    <w:p w:rsidR="005E288D" w:rsidRDefault="00031227" w:rsidP="0075078B">
      <w:pPr>
        <w:pStyle w:val="Standard"/>
        <w:spacing w:after="200" w:line="276" w:lineRule="auto"/>
        <w:rPr>
          <w:rFonts w:ascii="Comic Sans MS" w:eastAsia="Comic Sans MS" w:hAnsi="Comic Sans MS" w:cs="Comic Sans MS"/>
          <w:b/>
          <w:color w:val="auto"/>
          <w:sz w:val="36"/>
        </w:rPr>
      </w:pP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(Never.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</w:t>
      </w: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Ever.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Say. </w:t>
      </w:r>
      <w:proofErr w:type="gramStart"/>
      <w:r>
        <w:rPr>
          <w:rFonts w:ascii="Comic Sans MS" w:eastAsia="Comic Sans MS" w:hAnsi="Comic Sans MS" w:cs="Comic Sans MS"/>
          <w:b/>
          <w:color w:val="auto"/>
          <w:sz w:val="36"/>
        </w:rPr>
        <w:t>This.</w:t>
      </w:r>
      <w:proofErr w:type="gramEnd"/>
      <w:r>
        <w:rPr>
          <w:rFonts w:ascii="Comic Sans MS" w:eastAsia="Comic Sans MS" w:hAnsi="Comic Sans MS" w:cs="Comic Sans MS"/>
          <w:b/>
          <w:color w:val="auto"/>
          <w:sz w:val="36"/>
        </w:rPr>
        <w:t xml:space="preserve"> Trust me.)</w:t>
      </w:r>
      <w:bookmarkStart w:id="0" w:name="_GoBack"/>
      <w:bookmarkEnd w:id="0"/>
    </w:p>
    <w:sectPr w:rsidR="005E288D" w:rsidSect="001A68D2">
      <w:pgSz w:w="11906" w:h="16838"/>
      <w:pgMar w:top="709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9FB" w:rsidRDefault="00C079FB">
      <w:r>
        <w:separator/>
      </w:r>
    </w:p>
  </w:endnote>
  <w:endnote w:type="continuationSeparator" w:id="0">
    <w:p w:rsidR="00C079FB" w:rsidRDefault="00C0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Black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9FB" w:rsidRDefault="00C079FB">
      <w:r>
        <w:separator/>
      </w:r>
    </w:p>
  </w:footnote>
  <w:footnote w:type="continuationSeparator" w:id="0">
    <w:p w:rsidR="00C079FB" w:rsidRDefault="00C0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288D"/>
    <w:rsid w:val="00031227"/>
    <w:rsid w:val="001A68D2"/>
    <w:rsid w:val="00405F6F"/>
    <w:rsid w:val="005E288D"/>
    <w:rsid w:val="0075078B"/>
    <w:rsid w:val="00C079FB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 MŠ Pod Vinbargom v Bardejove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</dc:creator>
  <cp:lastModifiedBy>Ing. Dušan Kuča</cp:lastModifiedBy>
  <cp:revision>3</cp:revision>
  <dcterms:created xsi:type="dcterms:W3CDTF">2020-05-22T16:51:00Z</dcterms:created>
  <dcterms:modified xsi:type="dcterms:W3CDTF">2020-05-22T16:54:00Z</dcterms:modified>
</cp:coreProperties>
</file>