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B5A" w:rsidRDefault="00A25B5A" w:rsidP="007F2A4C">
      <w:pPr>
        <w:spacing w:after="200" w:line="240" w:lineRule="auto"/>
        <w:jc w:val="both"/>
        <w:rPr>
          <w:rFonts w:ascii="Cambria" w:eastAsia="Times New Roman" w:hAnsi="Cambria" w:cs="Times New Roman"/>
          <w:b/>
          <w:bCs/>
          <w:i/>
          <w:iCs/>
          <w:color w:val="000000"/>
          <w:sz w:val="30"/>
          <w:szCs w:val="30"/>
          <w:lang w:eastAsia="pl-PL"/>
        </w:rPr>
      </w:pPr>
    </w:p>
    <w:p w:rsidR="00A25B5A" w:rsidRDefault="00A25B5A" w:rsidP="00A25B5A">
      <w:pPr>
        <w:spacing w:after="240" w:line="240" w:lineRule="auto"/>
        <w:rPr>
          <w:rFonts w:ascii="Times New Roman" w:eastAsia="Times New Roman" w:hAnsi="Times New Roman" w:cs="Times New Roman"/>
          <w:sz w:val="24"/>
          <w:szCs w:val="24"/>
          <w:lang w:eastAsia="pl-PL"/>
        </w:rPr>
      </w:pPr>
      <w:r w:rsidRPr="00A25B5A">
        <w:rPr>
          <w:rFonts w:ascii="Times New Roman" w:eastAsia="Times New Roman" w:hAnsi="Times New Roman" w:cs="Times New Roman"/>
          <w:sz w:val="24"/>
          <w:szCs w:val="24"/>
          <w:lang w:eastAsia="pl-PL"/>
        </w:rPr>
        <w:br/>
      </w:r>
    </w:p>
    <w:p w:rsidR="00A25B5A" w:rsidRPr="00A25B5A" w:rsidRDefault="00A25B5A" w:rsidP="00A25B5A">
      <w:pPr>
        <w:spacing w:after="240" w:line="240" w:lineRule="auto"/>
        <w:rPr>
          <w:rFonts w:ascii="Times New Roman" w:eastAsia="Times New Roman" w:hAnsi="Times New Roman" w:cs="Times New Roman"/>
          <w:sz w:val="24"/>
          <w:szCs w:val="24"/>
          <w:lang w:eastAsia="pl-PL"/>
        </w:rPr>
      </w:pPr>
    </w:p>
    <w:p w:rsidR="00A25B5A" w:rsidRPr="00A25B5A" w:rsidRDefault="00A25B5A" w:rsidP="00A25B5A">
      <w:pPr>
        <w:spacing w:after="0" w:line="240" w:lineRule="auto"/>
        <w:ind w:left="360" w:hanging="360"/>
        <w:jc w:val="center"/>
        <w:rPr>
          <w:rFonts w:ascii="Times New Roman" w:eastAsia="Times New Roman" w:hAnsi="Times New Roman" w:cs="Times New Roman"/>
          <w:sz w:val="24"/>
          <w:szCs w:val="24"/>
          <w:lang w:eastAsia="pl-PL"/>
        </w:rPr>
      </w:pPr>
      <w:r w:rsidRPr="00A25B5A">
        <w:rPr>
          <w:rFonts w:ascii="Cambria" w:eastAsia="Times New Roman" w:hAnsi="Cambria" w:cs="Times New Roman"/>
          <w:b/>
          <w:bCs/>
          <w:color w:val="000000"/>
          <w:sz w:val="36"/>
          <w:szCs w:val="36"/>
          <w:lang w:eastAsia="pl-PL"/>
        </w:rPr>
        <w:t>POWIATOWY KONKURS FOTOGRAFICZNY </w:t>
      </w:r>
    </w:p>
    <w:p w:rsidR="00A25B5A" w:rsidRPr="00A25B5A" w:rsidRDefault="00A25B5A" w:rsidP="00A25B5A">
      <w:pPr>
        <w:spacing w:after="0" w:line="240" w:lineRule="auto"/>
        <w:ind w:left="360" w:hanging="360"/>
        <w:jc w:val="center"/>
        <w:rPr>
          <w:rFonts w:ascii="Times New Roman" w:eastAsia="Times New Roman" w:hAnsi="Times New Roman" w:cs="Times New Roman"/>
          <w:sz w:val="24"/>
          <w:szCs w:val="24"/>
          <w:lang w:eastAsia="pl-PL"/>
        </w:rPr>
      </w:pPr>
      <w:r w:rsidRPr="00A25B5A">
        <w:rPr>
          <w:rFonts w:ascii="Cambria" w:eastAsia="Times New Roman" w:hAnsi="Cambria" w:cs="Times New Roman"/>
          <w:b/>
          <w:bCs/>
          <w:color w:val="000000"/>
          <w:sz w:val="44"/>
          <w:szCs w:val="44"/>
          <w:lang w:eastAsia="pl-PL"/>
        </w:rPr>
        <w:t>„CZAR SOPLICOWA”</w:t>
      </w:r>
    </w:p>
    <w:p w:rsidR="00A25B5A" w:rsidRPr="00A25B5A" w:rsidRDefault="00A25B5A" w:rsidP="00A25B5A">
      <w:pPr>
        <w:spacing w:after="0" w:line="240" w:lineRule="auto"/>
        <w:rPr>
          <w:rFonts w:ascii="Times New Roman" w:eastAsia="Times New Roman" w:hAnsi="Times New Roman" w:cs="Times New Roman"/>
          <w:sz w:val="24"/>
          <w:szCs w:val="24"/>
          <w:lang w:eastAsia="pl-PL"/>
        </w:rPr>
      </w:pPr>
    </w:p>
    <w:p w:rsidR="00A25B5A" w:rsidRPr="00A25B5A" w:rsidRDefault="00A25B5A" w:rsidP="00A25B5A">
      <w:pPr>
        <w:spacing w:after="0" w:line="240" w:lineRule="auto"/>
        <w:ind w:left="360" w:hanging="360"/>
        <w:jc w:val="center"/>
        <w:rPr>
          <w:rFonts w:ascii="Times New Roman" w:eastAsia="Times New Roman" w:hAnsi="Times New Roman" w:cs="Times New Roman"/>
          <w:sz w:val="24"/>
          <w:szCs w:val="24"/>
          <w:lang w:eastAsia="pl-PL"/>
        </w:rPr>
      </w:pPr>
      <w:r w:rsidRPr="00A25B5A">
        <w:rPr>
          <w:rFonts w:ascii="Cambria" w:eastAsia="Times New Roman" w:hAnsi="Cambria" w:cs="Times New Roman"/>
          <w:b/>
          <w:bCs/>
          <w:color w:val="000000"/>
          <w:sz w:val="32"/>
          <w:szCs w:val="32"/>
          <w:lang w:eastAsia="pl-PL"/>
        </w:rPr>
        <w:t> DLA SZKÓŁ PODSTAWOWYCH I PONADPODSTAWOWYCH</w:t>
      </w:r>
    </w:p>
    <w:p w:rsidR="00A25B5A" w:rsidRPr="00A25B5A" w:rsidRDefault="00A25B5A" w:rsidP="00A25B5A">
      <w:pPr>
        <w:spacing w:after="0" w:line="240" w:lineRule="auto"/>
        <w:ind w:left="360" w:hanging="360"/>
        <w:jc w:val="center"/>
        <w:rPr>
          <w:rFonts w:ascii="Times New Roman" w:eastAsia="Times New Roman" w:hAnsi="Times New Roman" w:cs="Times New Roman"/>
          <w:sz w:val="24"/>
          <w:szCs w:val="24"/>
          <w:lang w:eastAsia="pl-PL"/>
        </w:rPr>
      </w:pPr>
      <w:r w:rsidRPr="00A25B5A">
        <w:rPr>
          <w:rFonts w:ascii="Cambria" w:eastAsia="Times New Roman" w:hAnsi="Cambria" w:cs="Times New Roman"/>
          <w:b/>
          <w:bCs/>
          <w:color w:val="000000"/>
          <w:sz w:val="32"/>
          <w:szCs w:val="32"/>
          <w:lang w:eastAsia="pl-PL"/>
        </w:rPr>
        <w:t>W ROKU SZKOLNYM</w:t>
      </w:r>
    </w:p>
    <w:p w:rsidR="00A25B5A" w:rsidRPr="00A25B5A" w:rsidRDefault="00A25B5A" w:rsidP="00A25B5A">
      <w:pPr>
        <w:spacing w:after="0" w:line="240" w:lineRule="auto"/>
        <w:ind w:left="360" w:hanging="360"/>
        <w:jc w:val="center"/>
        <w:rPr>
          <w:rFonts w:ascii="Times New Roman" w:eastAsia="Times New Roman" w:hAnsi="Times New Roman" w:cs="Times New Roman"/>
          <w:sz w:val="24"/>
          <w:szCs w:val="24"/>
          <w:lang w:eastAsia="pl-PL"/>
        </w:rPr>
      </w:pPr>
      <w:r w:rsidRPr="00A25B5A">
        <w:rPr>
          <w:rFonts w:ascii="Cambria" w:eastAsia="Times New Roman" w:hAnsi="Cambria" w:cs="Times New Roman"/>
          <w:b/>
          <w:bCs/>
          <w:color w:val="000000"/>
          <w:sz w:val="32"/>
          <w:szCs w:val="32"/>
          <w:lang w:eastAsia="pl-PL"/>
        </w:rPr>
        <w:t>2021/2022</w:t>
      </w:r>
    </w:p>
    <w:p w:rsidR="00A25B5A" w:rsidRPr="00A25B5A" w:rsidRDefault="00A25B5A" w:rsidP="00A25B5A">
      <w:pPr>
        <w:spacing w:after="0" w:line="240" w:lineRule="auto"/>
        <w:rPr>
          <w:rFonts w:ascii="Times New Roman" w:eastAsia="Times New Roman" w:hAnsi="Times New Roman" w:cs="Times New Roman"/>
          <w:sz w:val="24"/>
          <w:szCs w:val="24"/>
          <w:lang w:eastAsia="pl-PL"/>
        </w:rPr>
      </w:pPr>
    </w:p>
    <w:p w:rsidR="00A25B5A" w:rsidRPr="00A25B5A" w:rsidRDefault="00A25B5A" w:rsidP="00A25B5A">
      <w:pPr>
        <w:spacing w:after="0" w:line="240" w:lineRule="auto"/>
        <w:ind w:left="360" w:hanging="360"/>
        <w:jc w:val="center"/>
        <w:rPr>
          <w:rFonts w:ascii="Times New Roman" w:eastAsia="Times New Roman" w:hAnsi="Times New Roman" w:cs="Times New Roman"/>
          <w:sz w:val="24"/>
          <w:szCs w:val="24"/>
          <w:lang w:eastAsia="pl-PL"/>
        </w:rPr>
      </w:pPr>
      <w:r w:rsidRPr="00A25B5A">
        <w:rPr>
          <w:rFonts w:ascii="Cambria" w:eastAsia="Times New Roman" w:hAnsi="Cambria" w:cs="Times New Roman"/>
          <w:b/>
          <w:bCs/>
          <w:color w:val="000000"/>
          <w:sz w:val="36"/>
          <w:szCs w:val="36"/>
          <w:lang w:eastAsia="pl-PL"/>
        </w:rPr>
        <w:t>ORGANIZOWANY PRZEZ LO X I SP NR 8</w:t>
      </w:r>
    </w:p>
    <w:p w:rsidR="00A25B5A" w:rsidRPr="00A25B5A" w:rsidRDefault="00A25B5A" w:rsidP="00A25B5A">
      <w:pPr>
        <w:spacing w:after="0" w:line="240" w:lineRule="auto"/>
        <w:ind w:left="360" w:hanging="360"/>
        <w:jc w:val="center"/>
        <w:rPr>
          <w:rFonts w:ascii="Times New Roman" w:eastAsia="Times New Roman" w:hAnsi="Times New Roman" w:cs="Times New Roman"/>
          <w:sz w:val="24"/>
          <w:szCs w:val="24"/>
          <w:lang w:eastAsia="pl-PL"/>
        </w:rPr>
      </w:pPr>
      <w:r w:rsidRPr="00A25B5A">
        <w:rPr>
          <w:rFonts w:ascii="Cambria" w:eastAsia="Times New Roman" w:hAnsi="Cambria" w:cs="Times New Roman"/>
          <w:b/>
          <w:bCs/>
          <w:color w:val="000000"/>
          <w:sz w:val="36"/>
          <w:szCs w:val="36"/>
          <w:lang w:eastAsia="pl-PL"/>
        </w:rPr>
        <w:t>WE WSPÓŁPRACY Z MUZEUM PANA TADEUSZA</w:t>
      </w:r>
    </w:p>
    <w:p w:rsidR="00A25B5A" w:rsidRPr="00A25B5A" w:rsidRDefault="00A25B5A" w:rsidP="00A25B5A">
      <w:pPr>
        <w:spacing w:after="240" w:line="240" w:lineRule="auto"/>
        <w:rPr>
          <w:rFonts w:ascii="Times New Roman" w:eastAsia="Times New Roman" w:hAnsi="Times New Roman" w:cs="Times New Roman"/>
          <w:sz w:val="24"/>
          <w:szCs w:val="24"/>
          <w:lang w:eastAsia="pl-PL"/>
        </w:rPr>
      </w:pPr>
      <w:r w:rsidRPr="00A25B5A">
        <w:rPr>
          <w:rFonts w:ascii="Times New Roman" w:eastAsia="Times New Roman" w:hAnsi="Times New Roman" w:cs="Times New Roman"/>
          <w:sz w:val="24"/>
          <w:szCs w:val="24"/>
          <w:lang w:eastAsia="pl-PL"/>
        </w:rPr>
        <w:br/>
      </w:r>
    </w:p>
    <w:p w:rsidR="00A25B5A" w:rsidRPr="00A25B5A" w:rsidRDefault="00A25B5A" w:rsidP="00A25B5A">
      <w:pPr>
        <w:spacing w:after="0" w:line="240" w:lineRule="auto"/>
        <w:ind w:left="360" w:hanging="360"/>
        <w:jc w:val="center"/>
        <w:rPr>
          <w:rFonts w:ascii="Times New Roman" w:eastAsia="Times New Roman" w:hAnsi="Times New Roman" w:cs="Times New Roman"/>
          <w:sz w:val="24"/>
          <w:szCs w:val="24"/>
          <w:lang w:eastAsia="pl-PL"/>
        </w:rPr>
      </w:pPr>
      <w:r w:rsidRPr="00A25B5A">
        <w:rPr>
          <w:rFonts w:ascii="Cambria" w:eastAsia="Times New Roman" w:hAnsi="Cambria" w:cs="Times New Roman"/>
          <w:b/>
          <w:bCs/>
          <w:color w:val="000000"/>
          <w:sz w:val="24"/>
          <w:szCs w:val="24"/>
          <w:lang w:eastAsia="pl-PL"/>
        </w:rPr>
        <w:t>REGULAMIN KONKURSU</w:t>
      </w:r>
    </w:p>
    <w:p w:rsidR="00A25B5A" w:rsidRPr="00A25B5A" w:rsidRDefault="00A25B5A" w:rsidP="00A25B5A">
      <w:pPr>
        <w:spacing w:after="0" w:line="240" w:lineRule="auto"/>
        <w:rPr>
          <w:rFonts w:ascii="Times New Roman" w:eastAsia="Times New Roman" w:hAnsi="Times New Roman" w:cs="Times New Roman"/>
          <w:sz w:val="24"/>
          <w:szCs w:val="24"/>
          <w:lang w:eastAsia="pl-PL"/>
        </w:rPr>
      </w:pPr>
    </w:p>
    <w:p w:rsidR="00A25B5A" w:rsidRPr="00A25B5A" w:rsidRDefault="00A25B5A" w:rsidP="00A25B5A">
      <w:pPr>
        <w:spacing w:after="0" w:line="240" w:lineRule="auto"/>
        <w:ind w:left="360" w:hanging="360"/>
        <w:jc w:val="center"/>
        <w:rPr>
          <w:rFonts w:ascii="Times New Roman" w:eastAsia="Times New Roman" w:hAnsi="Times New Roman" w:cs="Times New Roman"/>
          <w:sz w:val="24"/>
          <w:szCs w:val="24"/>
          <w:lang w:eastAsia="pl-PL"/>
        </w:rPr>
      </w:pPr>
      <w:r w:rsidRPr="00A25B5A">
        <w:rPr>
          <w:rFonts w:ascii="Cambria" w:eastAsia="Times New Roman" w:hAnsi="Cambria" w:cs="Times New Roman"/>
          <w:b/>
          <w:bCs/>
          <w:color w:val="000000"/>
          <w:sz w:val="24"/>
          <w:szCs w:val="24"/>
          <w:lang w:eastAsia="pl-PL"/>
        </w:rPr>
        <w:t>§ 1</w:t>
      </w:r>
    </w:p>
    <w:p w:rsidR="00A25B5A" w:rsidRPr="00A25B5A" w:rsidRDefault="00A25B5A" w:rsidP="00A25B5A">
      <w:pPr>
        <w:numPr>
          <w:ilvl w:val="0"/>
          <w:numId w:val="9"/>
        </w:numPr>
        <w:spacing w:after="0" w:line="240" w:lineRule="auto"/>
        <w:ind w:left="360"/>
        <w:textAlignment w:val="baseline"/>
        <w:rPr>
          <w:rFonts w:ascii="Cambria" w:eastAsia="Times New Roman" w:hAnsi="Cambria" w:cs="Times New Roman"/>
          <w:b/>
          <w:bCs/>
          <w:color w:val="000000"/>
          <w:sz w:val="24"/>
          <w:szCs w:val="24"/>
          <w:lang w:eastAsia="pl-PL"/>
        </w:rPr>
      </w:pPr>
      <w:r w:rsidRPr="00A25B5A">
        <w:rPr>
          <w:rFonts w:ascii="Cambria" w:eastAsia="Times New Roman" w:hAnsi="Cambria" w:cs="Times New Roman"/>
          <w:color w:val="000000"/>
          <w:sz w:val="24"/>
          <w:szCs w:val="24"/>
          <w:lang w:eastAsia="pl-PL"/>
        </w:rPr>
        <w:t>Organizatorami konkursu są: Szkoła Podstawowa nr 8 im. Józefa Piłsudskiego we Wrocławiu (dla szkół podstawowych) i  Liceum Ogólnokształcące  nr X we Wrocławiu (dla szkół ponadpodstawowych), a współorganizatorem jest Muzeum Pana Tadeusza.</w:t>
      </w:r>
    </w:p>
    <w:p w:rsidR="00A25B5A" w:rsidRPr="00A25B5A" w:rsidRDefault="00A25B5A" w:rsidP="00A25B5A">
      <w:pPr>
        <w:numPr>
          <w:ilvl w:val="0"/>
          <w:numId w:val="9"/>
        </w:numPr>
        <w:spacing w:after="0" w:line="240" w:lineRule="auto"/>
        <w:ind w:left="360"/>
        <w:textAlignment w:val="baseline"/>
        <w:rPr>
          <w:rFonts w:ascii="Cambria" w:eastAsia="Times New Roman" w:hAnsi="Cambria" w:cs="Times New Roman"/>
          <w:b/>
          <w:bCs/>
          <w:color w:val="000000"/>
          <w:sz w:val="24"/>
          <w:szCs w:val="24"/>
          <w:lang w:eastAsia="pl-PL"/>
        </w:rPr>
      </w:pPr>
      <w:r w:rsidRPr="00A25B5A">
        <w:rPr>
          <w:rFonts w:ascii="Cambria" w:eastAsia="Times New Roman" w:hAnsi="Cambria" w:cs="Times New Roman"/>
          <w:color w:val="000000"/>
          <w:sz w:val="24"/>
          <w:szCs w:val="24"/>
          <w:lang w:eastAsia="pl-PL"/>
        </w:rPr>
        <w:t>Organizatorkami konkursu są: z ramienia Szkoły Podstawowej nr 8 we Wrocławiu p. Iwona Polak (nauczycielka języka polskiego) i z ramienia Liceum Ogólnokształcącego nr X we Wrocławiu p. Katarzyna Łaszkiewicz (nauczycielka języka polskiego, bibliotekarka).</w:t>
      </w:r>
    </w:p>
    <w:p w:rsidR="00A25B5A" w:rsidRPr="007F2A4C" w:rsidRDefault="00A25B5A" w:rsidP="00A25B5A">
      <w:pPr>
        <w:numPr>
          <w:ilvl w:val="0"/>
          <w:numId w:val="9"/>
        </w:numPr>
        <w:spacing w:after="0" w:line="240" w:lineRule="auto"/>
        <w:ind w:left="360"/>
        <w:textAlignment w:val="baseline"/>
        <w:rPr>
          <w:rFonts w:ascii="Cambria" w:eastAsia="Times New Roman" w:hAnsi="Cambria" w:cs="Times New Roman"/>
          <w:b/>
          <w:bCs/>
          <w:color w:val="000000"/>
          <w:sz w:val="24"/>
          <w:szCs w:val="24"/>
          <w:lang w:eastAsia="pl-PL"/>
        </w:rPr>
      </w:pPr>
      <w:r w:rsidRPr="00A25B5A">
        <w:rPr>
          <w:rFonts w:ascii="Cambria" w:eastAsia="Times New Roman" w:hAnsi="Cambria" w:cs="Times New Roman"/>
          <w:color w:val="000000"/>
          <w:sz w:val="24"/>
          <w:szCs w:val="24"/>
          <w:lang w:eastAsia="pl-PL"/>
        </w:rPr>
        <w:t>Koordynatorką konkursu z ramienia Muzeum Pana Tadeusza we Wrocławiu jest p. Aldona Mikucka (Dział Edukacji).</w:t>
      </w:r>
    </w:p>
    <w:p w:rsidR="007F2A4C" w:rsidRPr="007F2A4C" w:rsidRDefault="007F2A4C" w:rsidP="007F2A4C">
      <w:pPr>
        <w:numPr>
          <w:ilvl w:val="0"/>
          <w:numId w:val="9"/>
        </w:numPr>
        <w:spacing w:after="0" w:line="240" w:lineRule="auto"/>
        <w:ind w:left="360"/>
        <w:textAlignment w:val="baseline"/>
        <w:rPr>
          <w:rFonts w:ascii="Cambria" w:eastAsia="Times New Roman" w:hAnsi="Cambria" w:cs="Times New Roman"/>
          <w:b/>
          <w:bCs/>
          <w:color w:val="000000"/>
          <w:sz w:val="24"/>
          <w:szCs w:val="24"/>
          <w:lang w:eastAsia="pl-PL"/>
        </w:rPr>
      </w:pPr>
      <w:r w:rsidRPr="007F2A4C">
        <w:rPr>
          <w:rFonts w:ascii="Cambria" w:hAnsi="Cambria" w:cs="Times New Roman"/>
          <w:sz w:val="24"/>
          <w:szCs w:val="24"/>
        </w:rPr>
        <w:t>Cele konkursu:</w:t>
      </w:r>
    </w:p>
    <w:p w:rsidR="007F2A4C" w:rsidRPr="007F2A4C" w:rsidRDefault="007F2A4C" w:rsidP="007F2A4C">
      <w:pPr>
        <w:pStyle w:val="Standard"/>
        <w:numPr>
          <w:ilvl w:val="0"/>
          <w:numId w:val="22"/>
        </w:numPr>
        <w:rPr>
          <w:rFonts w:cs="Times New Roman"/>
        </w:rPr>
      </w:pPr>
      <w:r w:rsidRPr="007F2A4C">
        <w:rPr>
          <w:rFonts w:cs="Times New Roman"/>
        </w:rPr>
        <w:t xml:space="preserve"> edukacyjne</w:t>
      </w:r>
    </w:p>
    <w:p w:rsidR="007F2A4C" w:rsidRPr="007F2A4C" w:rsidRDefault="007F2A4C" w:rsidP="007F2A4C">
      <w:pPr>
        <w:pStyle w:val="Standard"/>
        <w:ind w:left="1080"/>
        <w:rPr>
          <w:rFonts w:cs="Times New Roman"/>
        </w:rPr>
      </w:pPr>
      <w:r>
        <w:rPr>
          <w:rFonts w:cs="Times New Roman"/>
        </w:rPr>
        <w:t xml:space="preserve">-  poznanie twórczości Adama Mickiewicza, </w:t>
      </w:r>
    </w:p>
    <w:p w:rsidR="007F2A4C" w:rsidRPr="007F2A4C" w:rsidRDefault="007F2A4C" w:rsidP="007F2A4C">
      <w:pPr>
        <w:pStyle w:val="Standard"/>
        <w:ind w:left="1080"/>
        <w:rPr>
          <w:rFonts w:cs="Times New Roman"/>
        </w:rPr>
      </w:pPr>
      <w:r>
        <w:rPr>
          <w:rFonts w:cs="Times New Roman"/>
        </w:rPr>
        <w:t>-  wzbogacanie wiedzy o poemacie „Pan Tadeusz” uważanym za najważniejszy utwór w literaturze polskiej,</w:t>
      </w:r>
    </w:p>
    <w:p w:rsidR="007F2A4C" w:rsidRDefault="007F2A4C" w:rsidP="007F2A4C">
      <w:pPr>
        <w:pStyle w:val="Standard"/>
        <w:ind w:left="1080"/>
        <w:rPr>
          <w:rFonts w:cs="Times New Roman"/>
        </w:rPr>
      </w:pPr>
      <w:r w:rsidRPr="007F2A4C">
        <w:rPr>
          <w:rFonts w:cs="Times New Roman"/>
        </w:rPr>
        <w:t>- rozwijanie kreatywności,</w:t>
      </w:r>
    </w:p>
    <w:p w:rsidR="007F2A4C" w:rsidRDefault="007F2A4C" w:rsidP="007F2A4C">
      <w:pPr>
        <w:pStyle w:val="Standard"/>
        <w:ind w:left="1080"/>
        <w:rPr>
          <w:rFonts w:cs="Times New Roman"/>
        </w:rPr>
      </w:pPr>
      <w:r>
        <w:rPr>
          <w:rFonts w:cs="Times New Roman"/>
        </w:rPr>
        <w:t>- wzbogacanie wiedzy o bohaterach i wydarzeniach ukazanych w „Panu Tadeuszu”,</w:t>
      </w:r>
    </w:p>
    <w:p w:rsidR="007F2A4C" w:rsidRPr="007F2A4C" w:rsidRDefault="007F2A4C" w:rsidP="007F2A4C">
      <w:pPr>
        <w:pStyle w:val="Standard"/>
        <w:ind w:left="1080"/>
        <w:rPr>
          <w:rFonts w:cs="Times New Roman"/>
        </w:rPr>
      </w:pPr>
      <w:r>
        <w:rPr>
          <w:rFonts w:cs="Times New Roman"/>
        </w:rPr>
        <w:t xml:space="preserve">- kształtowanie umiejętności przekładu </w:t>
      </w:r>
      <w:proofErr w:type="spellStart"/>
      <w:r>
        <w:rPr>
          <w:rFonts w:cs="Times New Roman"/>
        </w:rPr>
        <w:t>intersemiotycznego</w:t>
      </w:r>
      <w:proofErr w:type="spellEnd"/>
      <w:r>
        <w:rPr>
          <w:rFonts w:cs="Times New Roman"/>
        </w:rPr>
        <w:t xml:space="preserve"> ( słowo przekształcone w obraz)</w:t>
      </w:r>
      <w:r w:rsidR="00996470">
        <w:rPr>
          <w:rFonts w:cs="Times New Roman"/>
        </w:rPr>
        <w:t>,</w:t>
      </w:r>
      <w:bookmarkStart w:id="0" w:name="_GoBack"/>
      <w:bookmarkEnd w:id="0"/>
    </w:p>
    <w:p w:rsidR="007F2A4C" w:rsidRPr="007F2A4C" w:rsidRDefault="007F2A4C" w:rsidP="007F2A4C">
      <w:pPr>
        <w:pStyle w:val="Standard"/>
        <w:ind w:left="1080"/>
        <w:rPr>
          <w:rFonts w:cs="Times New Roman"/>
        </w:rPr>
      </w:pPr>
      <w:r w:rsidRPr="007F2A4C">
        <w:rPr>
          <w:rFonts w:cs="Times New Roman"/>
        </w:rPr>
        <w:t>- kształcenie umiejętności z zakresu fotografii,</w:t>
      </w:r>
    </w:p>
    <w:p w:rsidR="007F2A4C" w:rsidRPr="007F2A4C" w:rsidRDefault="007F2A4C" w:rsidP="007F2A4C">
      <w:pPr>
        <w:pStyle w:val="Standard"/>
        <w:numPr>
          <w:ilvl w:val="0"/>
          <w:numId w:val="22"/>
        </w:numPr>
        <w:rPr>
          <w:rFonts w:cs="Times New Roman"/>
        </w:rPr>
      </w:pPr>
      <w:r w:rsidRPr="007F2A4C">
        <w:rPr>
          <w:rFonts w:cs="Times New Roman"/>
        </w:rPr>
        <w:t xml:space="preserve">wychowawcze: </w:t>
      </w:r>
    </w:p>
    <w:p w:rsidR="007F2A4C" w:rsidRDefault="007F2A4C" w:rsidP="007F2A4C">
      <w:pPr>
        <w:pStyle w:val="Standard"/>
        <w:ind w:left="1080"/>
        <w:rPr>
          <w:rFonts w:cs="Times New Roman"/>
        </w:rPr>
      </w:pPr>
      <w:r>
        <w:rPr>
          <w:rFonts w:cs="Times New Roman"/>
        </w:rPr>
        <w:t>- rozwijanie miłości do literatury polskiej,</w:t>
      </w:r>
    </w:p>
    <w:p w:rsidR="007F2A4C" w:rsidRDefault="007F2A4C" w:rsidP="007F2A4C">
      <w:pPr>
        <w:pStyle w:val="Standard"/>
        <w:ind w:left="1080"/>
        <w:rPr>
          <w:rFonts w:cs="Times New Roman"/>
        </w:rPr>
      </w:pPr>
      <w:r>
        <w:rPr>
          <w:rFonts w:cs="Times New Roman"/>
        </w:rPr>
        <w:t>- budzenie zainteresowanie literaturą narodową,</w:t>
      </w:r>
    </w:p>
    <w:p w:rsidR="007F2A4C" w:rsidRDefault="007F2A4C" w:rsidP="007F2A4C">
      <w:pPr>
        <w:pStyle w:val="Standard"/>
        <w:ind w:left="1080"/>
        <w:rPr>
          <w:rFonts w:cs="Times New Roman"/>
        </w:rPr>
      </w:pPr>
      <w:r>
        <w:rPr>
          <w:rFonts w:cs="Times New Roman"/>
        </w:rPr>
        <w:t>- kształtowanie wrażliwości estetycznej.</w:t>
      </w:r>
    </w:p>
    <w:p w:rsidR="007F2A4C" w:rsidRPr="007F2A4C" w:rsidRDefault="007F2A4C" w:rsidP="007F2A4C">
      <w:pPr>
        <w:pStyle w:val="Standard"/>
        <w:rPr>
          <w:rFonts w:cstheme="minorHAnsi"/>
        </w:rPr>
      </w:pPr>
      <w:r w:rsidRPr="007F2A4C">
        <w:rPr>
          <w:rFonts w:cstheme="minorHAnsi"/>
        </w:rPr>
        <w:lastRenderedPageBreak/>
        <w:t xml:space="preserve">5. Zakres merytoryczny </w:t>
      </w:r>
      <w:r w:rsidRPr="007F2A4C">
        <w:rPr>
          <w:rFonts w:eastAsia="Calibri"/>
          <w:b/>
          <w:lang w:eastAsia="en-US"/>
        </w:rPr>
        <w:t xml:space="preserve"> </w:t>
      </w:r>
      <w:r w:rsidRPr="007F2A4C">
        <w:rPr>
          <w:rFonts w:eastAsia="Calibri"/>
          <w:lang w:eastAsia="en-US"/>
        </w:rPr>
        <w:t>i umiejętności wymaganych od uczestników konkursu</w:t>
      </w:r>
      <w:r w:rsidRPr="007F2A4C">
        <w:rPr>
          <w:rFonts w:cstheme="minorHAnsi"/>
        </w:rPr>
        <w:t xml:space="preserve">: </w:t>
      </w:r>
    </w:p>
    <w:p w:rsidR="007F2A4C" w:rsidRPr="007F2A4C" w:rsidRDefault="006E45FB" w:rsidP="006E45FB">
      <w:pPr>
        <w:pStyle w:val="Standard"/>
        <w:rPr>
          <w:rFonts w:cstheme="minorHAnsi"/>
        </w:rPr>
      </w:pPr>
      <w:r>
        <w:rPr>
          <w:rFonts w:cstheme="minorHAnsi"/>
        </w:rPr>
        <w:t xml:space="preserve">    </w:t>
      </w:r>
      <w:r w:rsidR="007F2A4C" w:rsidRPr="007F2A4C">
        <w:rPr>
          <w:rFonts w:cstheme="minorHAnsi"/>
        </w:rPr>
        <w:t>- z</w:t>
      </w:r>
      <w:r w:rsidR="007F2A4C">
        <w:rPr>
          <w:rFonts w:cstheme="minorHAnsi"/>
        </w:rPr>
        <w:t>najomość poematu Adama Mickiewicza „Pan Tadeusz”</w:t>
      </w:r>
      <w:r w:rsidR="007F2A4C" w:rsidRPr="007F2A4C">
        <w:rPr>
          <w:rFonts w:cstheme="minorHAnsi"/>
        </w:rPr>
        <w:t>,</w:t>
      </w:r>
    </w:p>
    <w:p w:rsidR="006E45FB" w:rsidRDefault="006E45FB" w:rsidP="006E45FB">
      <w:pPr>
        <w:pStyle w:val="Standard"/>
        <w:rPr>
          <w:rFonts w:cstheme="minorHAnsi"/>
        </w:rPr>
      </w:pPr>
      <w:r>
        <w:rPr>
          <w:rFonts w:cstheme="minorHAnsi"/>
        </w:rPr>
        <w:t xml:space="preserve">    </w:t>
      </w:r>
      <w:r w:rsidR="007F2A4C">
        <w:rPr>
          <w:rFonts w:cstheme="minorHAnsi"/>
        </w:rPr>
        <w:t>- znajomość bohaterów i wydarzeń ukazanych w przywołanym utworze,</w:t>
      </w:r>
      <w:r>
        <w:rPr>
          <w:rFonts w:cstheme="minorHAnsi"/>
        </w:rPr>
        <w:t xml:space="preserve"> </w:t>
      </w:r>
    </w:p>
    <w:p w:rsidR="007F2A4C" w:rsidRPr="007F2A4C" w:rsidRDefault="006E45FB" w:rsidP="006E45FB">
      <w:pPr>
        <w:pStyle w:val="Standard"/>
        <w:rPr>
          <w:rFonts w:cstheme="minorHAnsi"/>
        </w:rPr>
      </w:pPr>
      <w:r>
        <w:rPr>
          <w:rFonts w:cstheme="minorHAnsi"/>
        </w:rPr>
        <w:t xml:space="preserve">    </w:t>
      </w:r>
      <w:r w:rsidR="007F2A4C" w:rsidRPr="007F2A4C">
        <w:rPr>
          <w:rFonts w:cstheme="minorHAnsi"/>
        </w:rPr>
        <w:t>- twórcze wykorzystanie wi</w:t>
      </w:r>
      <w:r w:rsidR="007F2A4C">
        <w:rPr>
          <w:rFonts w:cstheme="minorHAnsi"/>
        </w:rPr>
        <w:t>edzy o utworze</w:t>
      </w:r>
      <w:r w:rsidR="007F2A4C" w:rsidRPr="007F2A4C">
        <w:rPr>
          <w:rFonts w:cstheme="minorHAnsi"/>
        </w:rPr>
        <w:t xml:space="preserve"> do tworzenia fotografii.</w:t>
      </w:r>
    </w:p>
    <w:p w:rsidR="007F2A4C" w:rsidRDefault="007F2A4C" w:rsidP="007F2A4C">
      <w:pPr>
        <w:pStyle w:val="Standard"/>
        <w:ind w:left="1080"/>
        <w:rPr>
          <w:rFonts w:cs="Times New Roman"/>
        </w:rPr>
      </w:pPr>
    </w:p>
    <w:p w:rsidR="007F2A4C" w:rsidRPr="007F2A4C" w:rsidRDefault="007F2A4C" w:rsidP="007F2A4C">
      <w:pPr>
        <w:pStyle w:val="Standard"/>
        <w:ind w:left="1080"/>
        <w:rPr>
          <w:rFonts w:cs="Times New Roman"/>
        </w:rPr>
      </w:pPr>
    </w:p>
    <w:p w:rsidR="00A25B5A" w:rsidRPr="00A25B5A" w:rsidRDefault="00A25B5A" w:rsidP="00A25B5A">
      <w:pPr>
        <w:spacing w:after="0" w:line="240" w:lineRule="auto"/>
        <w:ind w:left="360" w:hanging="360"/>
        <w:jc w:val="center"/>
        <w:rPr>
          <w:rFonts w:ascii="Times New Roman" w:eastAsia="Times New Roman" w:hAnsi="Times New Roman" w:cs="Times New Roman"/>
          <w:sz w:val="24"/>
          <w:szCs w:val="24"/>
          <w:lang w:eastAsia="pl-PL"/>
        </w:rPr>
      </w:pPr>
      <w:r w:rsidRPr="00A25B5A">
        <w:rPr>
          <w:rFonts w:ascii="Cambria" w:eastAsia="Times New Roman" w:hAnsi="Cambria" w:cs="Times New Roman"/>
          <w:b/>
          <w:bCs/>
          <w:color w:val="000000"/>
          <w:sz w:val="24"/>
          <w:szCs w:val="24"/>
          <w:lang w:eastAsia="pl-PL"/>
        </w:rPr>
        <w:t>§ 2</w:t>
      </w:r>
    </w:p>
    <w:p w:rsidR="00A25B5A" w:rsidRPr="00A25B5A" w:rsidRDefault="00A25B5A" w:rsidP="00A25B5A">
      <w:pPr>
        <w:numPr>
          <w:ilvl w:val="0"/>
          <w:numId w:val="10"/>
        </w:numPr>
        <w:spacing w:after="0" w:line="240" w:lineRule="auto"/>
        <w:ind w:left="360"/>
        <w:jc w:val="both"/>
        <w:textAlignment w:val="baseline"/>
        <w:rPr>
          <w:rFonts w:ascii="Cambria" w:eastAsia="Times New Roman" w:hAnsi="Cambria" w:cs="Times New Roman"/>
          <w:b/>
          <w:bCs/>
          <w:color w:val="000000"/>
          <w:sz w:val="24"/>
          <w:szCs w:val="24"/>
          <w:lang w:eastAsia="pl-PL"/>
        </w:rPr>
      </w:pPr>
      <w:r w:rsidRPr="00A25B5A">
        <w:rPr>
          <w:rFonts w:ascii="Cambria" w:eastAsia="Times New Roman" w:hAnsi="Cambria" w:cs="Times New Roman"/>
          <w:color w:val="000000"/>
          <w:sz w:val="24"/>
          <w:szCs w:val="24"/>
          <w:lang w:eastAsia="pl-PL"/>
        </w:rPr>
        <w:t>Uczestnikiem konkursu może być każdy uczeń klasy siódmej lub ósmej szkoły podstawowej i dowolnej szkoły ponadpodstawowej z Wrocławia oraz powiatu wrocławskiego.</w:t>
      </w:r>
    </w:p>
    <w:p w:rsidR="00A25B5A" w:rsidRPr="00A25B5A" w:rsidRDefault="00A25B5A" w:rsidP="00A25B5A">
      <w:pPr>
        <w:numPr>
          <w:ilvl w:val="0"/>
          <w:numId w:val="10"/>
        </w:numPr>
        <w:spacing w:after="0" w:line="240" w:lineRule="auto"/>
        <w:ind w:left="360"/>
        <w:jc w:val="both"/>
        <w:textAlignment w:val="baseline"/>
        <w:rPr>
          <w:rFonts w:ascii="Cambria" w:eastAsia="Times New Roman" w:hAnsi="Cambria" w:cs="Times New Roman"/>
          <w:b/>
          <w:bCs/>
          <w:color w:val="000000"/>
          <w:sz w:val="24"/>
          <w:szCs w:val="24"/>
          <w:lang w:eastAsia="pl-PL"/>
        </w:rPr>
      </w:pPr>
      <w:r w:rsidRPr="00A25B5A">
        <w:rPr>
          <w:rFonts w:ascii="Cambria" w:eastAsia="Times New Roman" w:hAnsi="Cambria" w:cs="Times New Roman"/>
          <w:color w:val="000000"/>
          <w:sz w:val="24"/>
          <w:szCs w:val="24"/>
          <w:lang w:eastAsia="pl-PL"/>
        </w:rPr>
        <w:t>Praca może przedstawiać postać lub grupę osób, natomiast organizatorzy konkursu zastrzegają, że zdjęcie musi mieć jednego autora, który jest jego twórcą. Autor zdjęcia może, ale nie musi pojawiać się na fotografii.</w:t>
      </w:r>
    </w:p>
    <w:p w:rsidR="00A25B5A" w:rsidRPr="00A25B5A" w:rsidRDefault="00A25B5A" w:rsidP="00A25B5A">
      <w:pPr>
        <w:numPr>
          <w:ilvl w:val="0"/>
          <w:numId w:val="10"/>
        </w:numPr>
        <w:spacing w:after="0" w:line="240" w:lineRule="auto"/>
        <w:ind w:left="360"/>
        <w:jc w:val="both"/>
        <w:textAlignment w:val="baseline"/>
        <w:rPr>
          <w:rFonts w:ascii="Cambria" w:eastAsia="Times New Roman" w:hAnsi="Cambria" w:cs="Times New Roman"/>
          <w:b/>
          <w:bCs/>
          <w:color w:val="000000"/>
          <w:sz w:val="24"/>
          <w:szCs w:val="24"/>
          <w:lang w:eastAsia="pl-PL"/>
        </w:rPr>
      </w:pPr>
      <w:r w:rsidRPr="00A25B5A">
        <w:rPr>
          <w:rFonts w:ascii="Cambria" w:eastAsia="Times New Roman" w:hAnsi="Cambria" w:cs="Times New Roman"/>
          <w:color w:val="000000"/>
          <w:sz w:val="24"/>
          <w:szCs w:val="24"/>
          <w:lang w:eastAsia="pl-PL"/>
        </w:rPr>
        <w:t>Konkurs rozegrany zostanie w dwóch grupach wiekowych:</w:t>
      </w:r>
    </w:p>
    <w:p w:rsidR="00A25B5A" w:rsidRPr="00A25B5A" w:rsidRDefault="00A25B5A" w:rsidP="00A25B5A">
      <w:pPr>
        <w:spacing w:after="0" w:line="240" w:lineRule="auto"/>
        <w:ind w:firstLine="284"/>
        <w:jc w:val="both"/>
        <w:rPr>
          <w:rFonts w:ascii="Times New Roman" w:eastAsia="Times New Roman" w:hAnsi="Times New Roman" w:cs="Times New Roman"/>
          <w:sz w:val="24"/>
          <w:szCs w:val="24"/>
          <w:lang w:eastAsia="pl-PL"/>
        </w:rPr>
      </w:pPr>
      <w:r w:rsidRPr="00A25B5A">
        <w:rPr>
          <w:rFonts w:ascii="Cambria" w:eastAsia="Times New Roman" w:hAnsi="Cambria" w:cs="Times New Roman"/>
          <w:b/>
          <w:bCs/>
          <w:color w:val="000000"/>
          <w:sz w:val="24"/>
          <w:szCs w:val="24"/>
          <w:lang w:eastAsia="pl-PL"/>
        </w:rPr>
        <w:t>I – uczniowie klas VII– VIII,</w:t>
      </w:r>
    </w:p>
    <w:p w:rsidR="00A25B5A" w:rsidRPr="00A25B5A" w:rsidRDefault="00A25B5A" w:rsidP="00A25B5A">
      <w:pPr>
        <w:spacing w:after="0" w:line="240" w:lineRule="auto"/>
        <w:ind w:firstLine="284"/>
        <w:jc w:val="both"/>
        <w:rPr>
          <w:rFonts w:ascii="Times New Roman" w:eastAsia="Times New Roman" w:hAnsi="Times New Roman" w:cs="Times New Roman"/>
          <w:sz w:val="24"/>
          <w:szCs w:val="24"/>
          <w:lang w:eastAsia="pl-PL"/>
        </w:rPr>
      </w:pPr>
      <w:r w:rsidRPr="00A25B5A">
        <w:rPr>
          <w:rFonts w:ascii="Cambria" w:eastAsia="Times New Roman" w:hAnsi="Cambria" w:cs="Times New Roman"/>
          <w:b/>
          <w:bCs/>
          <w:color w:val="000000"/>
          <w:sz w:val="24"/>
          <w:szCs w:val="24"/>
          <w:lang w:eastAsia="pl-PL"/>
        </w:rPr>
        <w:t>II – uczniowie szkół ponadpodstawowych.</w:t>
      </w:r>
    </w:p>
    <w:p w:rsidR="00A25B5A" w:rsidRPr="00A25B5A" w:rsidRDefault="00A25B5A" w:rsidP="00A25B5A">
      <w:pPr>
        <w:spacing w:after="0" w:line="240" w:lineRule="auto"/>
        <w:rPr>
          <w:rFonts w:ascii="Times New Roman" w:eastAsia="Times New Roman" w:hAnsi="Times New Roman" w:cs="Times New Roman"/>
          <w:sz w:val="24"/>
          <w:szCs w:val="24"/>
          <w:lang w:eastAsia="pl-PL"/>
        </w:rPr>
      </w:pPr>
    </w:p>
    <w:p w:rsidR="00A25B5A" w:rsidRPr="00A25B5A" w:rsidRDefault="00A25B5A" w:rsidP="00A25B5A">
      <w:pPr>
        <w:spacing w:after="0" w:line="240" w:lineRule="auto"/>
        <w:ind w:left="360" w:hanging="360"/>
        <w:jc w:val="center"/>
        <w:rPr>
          <w:rFonts w:ascii="Times New Roman" w:eastAsia="Times New Roman" w:hAnsi="Times New Roman" w:cs="Times New Roman"/>
          <w:sz w:val="24"/>
          <w:szCs w:val="24"/>
          <w:lang w:eastAsia="pl-PL"/>
        </w:rPr>
      </w:pPr>
      <w:r w:rsidRPr="00A25B5A">
        <w:rPr>
          <w:rFonts w:ascii="Cambria" w:eastAsia="Times New Roman" w:hAnsi="Cambria" w:cs="Times New Roman"/>
          <w:b/>
          <w:bCs/>
          <w:color w:val="000000"/>
          <w:sz w:val="24"/>
          <w:szCs w:val="24"/>
          <w:lang w:eastAsia="pl-PL"/>
        </w:rPr>
        <w:t>§ 3</w:t>
      </w:r>
    </w:p>
    <w:p w:rsidR="00A25B5A" w:rsidRPr="00A25B5A" w:rsidRDefault="00A25B5A" w:rsidP="00A25B5A">
      <w:pPr>
        <w:numPr>
          <w:ilvl w:val="0"/>
          <w:numId w:val="11"/>
        </w:numPr>
        <w:spacing w:after="0" w:line="240" w:lineRule="auto"/>
        <w:ind w:left="360"/>
        <w:textAlignment w:val="baseline"/>
        <w:rPr>
          <w:rFonts w:ascii="Cambria" w:eastAsia="Times New Roman" w:hAnsi="Cambria" w:cs="Times New Roman"/>
          <w:b/>
          <w:bCs/>
          <w:color w:val="000000"/>
          <w:sz w:val="24"/>
          <w:szCs w:val="24"/>
          <w:lang w:eastAsia="pl-PL"/>
        </w:rPr>
      </w:pPr>
      <w:r w:rsidRPr="00A25B5A">
        <w:rPr>
          <w:rFonts w:ascii="Cambria" w:eastAsia="Times New Roman" w:hAnsi="Cambria" w:cs="Times New Roman"/>
          <w:color w:val="000000"/>
          <w:sz w:val="24"/>
          <w:szCs w:val="24"/>
          <w:lang w:eastAsia="pl-PL"/>
        </w:rPr>
        <w:t>Konkurs przeprowadzony będzie w trzech etapach: </w:t>
      </w:r>
    </w:p>
    <w:p w:rsidR="00A25B5A" w:rsidRPr="00A25B5A" w:rsidRDefault="00A25B5A" w:rsidP="00A25B5A">
      <w:pPr>
        <w:spacing w:after="0" w:line="240" w:lineRule="auto"/>
        <w:ind w:left="284"/>
        <w:rPr>
          <w:rFonts w:ascii="Times New Roman" w:eastAsia="Times New Roman" w:hAnsi="Times New Roman" w:cs="Times New Roman"/>
          <w:sz w:val="24"/>
          <w:szCs w:val="24"/>
          <w:lang w:eastAsia="pl-PL"/>
        </w:rPr>
      </w:pPr>
      <w:r w:rsidRPr="00A25B5A">
        <w:rPr>
          <w:rFonts w:ascii="Cambria" w:eastAsia="Times New Roman" w:hAnsi="Cambria" w:cs="Times New Roman"/>
          <w:b/>
          <w:bCs/>
          <w:color w:val="000000"/>
          <w:sz w:val="24"/>
          <w:szCs w:val="24"/>
          <w:lang w:eastAsia="pl-PL"/>
        </w:rPr>
        <w:t>I etap</w:t>
      </w:r>
      <w:r w:rsidRPr="00A25B5A">
        <w:rPr>
          <w:rFonts w:ascii="Cambria" w:eastAsia="Times New Roman" w:hAnsi="Cambria" w:cs="Times New Roman"/>
          <w:color w:val="000000"/>
          <w:sz w:val="24"/>
          <w:szCs w:val="24"/>
          <w:lang w:eastAsia="pl-PL"/>
        </w:rPr>
        <w:t xml:space="preserve"> – konkurs w macierzystych szkołach (do 15.04.2022 r.);</w:t>
      </w:r>
    </w:p>
    <w:p w:rsidR="00A25B5A" w:rsidRPr="00A25B5A" w:rsidRDefault="00A25B5A" w:rsidP="00A25B5A">
      <w:pPr>
        <w:spacing w:after="0" w:line="240" w:lineRule="auto"/>
        <w:ind w:left="284"/>
        <w:rPr>
          <w:rFonts w:ascii="Times New Roman" w:eastAsia="Times New Roman" w:hAnsi="Times New Roman" w:cs="Times New Roman"/>
          <w:sz w:val="24"/>
          <w:szCs w:val="24"/>
          <w:lang w:eastAsia="pl-PL"/>
        </w:rPr>
      </w:pPr>
      <w:r w:rsidRPr="00A25B5A">
        <w:rPr>
          <w:rFonts w:ascii="Cambria" w:eastAsia="Times New Roman" w:hAnsi="Cambria" w:cs="Times New Roman"/>
          <w:b/>
          <w:bCs/>
          <w:color w:val="000000"/>
          <w:sz w:val="24"/>
          <w:szCs w:val="24"/>
          <w:lang w:eastAsia="pl-PL"/>
        </w:rPr>
        <w:t xml:space="preserve">II etap – </w:t>
      </w:r>
      <w:r w:rsidRPr="00A25B5A">
        <w:rPr>
          <w:rFonts w:ascii="Cambria" w:eastAsia="Times New Roman" w:hAnsi="Cambria" w:cs="Times New Roman"/>
          <w:color w:val="000000"/>
          <w:sz w:val="24"/>
          <w:szCs w:val="24"/>
          <w:lang w:eastAsia="pl-PL"/>
        </w:rPr>
        <w:t>maksymalnie 20 najlepszych szkolnych prac fotograficznych należy przesłać</w:t>
      </w:r>
      <w:r w:rsidRPr="00A25B5A">
        <w:rPr>
          <w:rFonts w:ascii="Cambria" w:eastAsia="Times New Roman" w:hAnsi="Cambria" w:cs="Times New Roman"/>
          <w:b/>
          <w:bCs/>
          <w:color w:val="000000"/>
          <w:sz w:val="24"/>
          <w:szCs w:val="24"/>
          <w:lang w:eastAsia="pl-PL"/>
        </w:rPr>
        <w:t xml:space="preserve"> </w:t>
      </w:r>
      <w:r w:rsidRPr="00A25B5A">
        <w:rPr>
          <w:rFonts w:ascii="Cambria" w:eastAsia="Times New Roman" w:hAnsi="Cambria" w:cs="Times New Roman"/>
          <w:color w:val="000000"/>
          <w:sz w:val="24"/>
          <w:szCs w:val="24"/>
          <w:lang w:eastAsia="pl-PL"/>
        </w:rPr>
        <w:t xml:space="preserve">zgodnie z wymogami opisanymi w paragrafie 4, punkt 2. (do 20.04.2022 r.); </w:t>
      </w:r>
      <w:r w:rsidRPr="00A25B5A">
        <w:rPr>
          <w:rFonts w:ascii="Cambria" w:eastAsia="Times New Roman" w:hAnsi="Cambria" w:cs="Times New Roman"/>
          <w:b/>
          <w:bCs/>
          <w:color w:val="000000"/>
          <w:sz w:val="24"/>
          <w:szCs w:val="24"/>
          <w:lang w:eastAsia="pl-PL"/>
        </w:rPr>
        <w:t>Uwaga! Nadesłanie większej liczby prac dyskwalifikuje szkołę z konkursu.</w:t>
      </w:r>
    </w:p>
    <w:p w:rsidR="00A25B5A" w:rsidRPr="00A25B5A" w:rsidRDefault="00A25B5A" w:rsidP="00A25B5A">
      <w:pPr>
        <w:spacing w:after="0" w:line="240" w:lineRule="auto"/>
        <w:rPr>
          <w:rFonts w:ascii="Times New Roman" w:eastAsia="Times New Roman" w:hAnsi="Times New Roman" w:cs="Times New Roman"/>
          <w:sz w:val="24"/>
          <w:szCs w:val="24"/>
          <w:lang w:eastAsia="pl-PL"/>
        </w:rPr>
      </w:pPr>
    </w:p>
    <w:p w:rsidR="00A25B5A" w:rsidRPr="00A25B5A" w:rsidRDefault="00A25B5A" w:rsidP="00A25B5A">
      <w:pPr>
        <w:spacing w:after="0" w:line="240" w:lineRule="auto"/>
        <w:ind w:left="284"/>
        <w:rPr>
          <w:rFonts w:ascii="Times New Roman" w:eastAsia="Times New Roman" w:hAnsi="Times New Roman" w:cs="Times New Roman"/>
          <w:sz w:val="24"/>
          <w:szCs w:val="24"/>
          <w:lang w:eastAsia="pl-PL"/>
        </w:rPr>
      </w:pPr>
      <w:r w:rsidRPr="00A25B5A">
        <w:rPr>
          <w:rFonts w:ascii="Cambria" w:eastAsia="Times New Roman" w:hAnsi="Cambria" w:cs="Times New Roman"/>
          <w:color w:val="000000"/>
          <w:sz w:val="24"/>
          <w:szCs w:val="24"/>
          <w:lang w:eastAsia="pl-PL"/>
        </w:rPr>
        <w:t>Jury ze wszystkich nadesłanych fotografii wyłoni 14 zdjęć z każdej kategorii wiekowej, które przejdą do finału konkursu</w:t>
      </w:r>
      <w:r w:rsidRPr="00A25B5A">
        <w:rPr>
          <w:rFonts w:ascii="Calibri" w:eastAsia="Times New Roman" w:hAnsi="Calibri" w:cs="Calibri"/>
          <w:color w:val="000000"/>
          <w:lang w:eastAsia="pl-PL"/>
        </w:rPr>
        <w:t xml:space="preserve"> </w:t>
      </w:r>
      <w:r w:rsidRPr="00A25B5A">
        <w:rPr>
          <w:rFonts w:ascii="Calibri" w:eastAsia="Times New Roman" w:hAnsi="Calibri" w:cs="Calibri"/>
          <w:color w:val="000000"/>
          <w:sz w:val="24"/>
          <w:szCs w:val="24"/>
          <w:lang w:eastAsia="pl-PL"/>
        </w:rPr>
        <w:t>(do 05.05.2022 r.);</w:t>
      </w:r>
    </w:p>
    <w:p w:rsidR="00A25B5A" w:rsidRPr="00A25B5A" w:rsidRDefault="00A25B5A" w:rsidP="00A25B5A">
      <w:pPr>
        <w:spacing w:after="0" w:line="240" w:lineRule="auto"/>
        <w:rPr>
          <w:rFonts w:ascii="Times New Roman" w:eastAsia="Times New Roman" w:hAnsi="Times New Roman" w:cs="Times New Roman"/>
          <w:sz w:val="24"/>
          <w:szCs w:val="24"/>
          <w:lang w:eastAsia="pl-PL"/>
        </w:rPr>
      </w:pPr>
    </w:p>
    <w:p w:rsidR="00A25B5A" w:rsidRPr="00A25B5A" w:rsidRDefault="00A25B5A" w:rsidP="00A25B5A">
      <w:pPr>
        <w:spacing w:after="0" w:line="240" w:lineRule="auto"/>
        <w:ind w:left="284"/>
        <w:rPr>
          <w:rFonts w:ascii="Times New Roman" w:eastAsia="Times New Roman" w:hAnsi="Times New Roman" w:cs="Times New Roman"/>
          <w:sz w:val="24"/>
          <w:szCs w:val="24"/>
          <w:lang w:eastAsia="pl-PL"/>
        </w:rPr>
      </w:pPr>
      <w:r w:rsidRPr="00A25B5A">
        <w:rPr>
          <w:rFonts w:ascii="Cambria" w:eastAsia="Times New Roman" w:hAnsi="Cambria" w:cs="Times New Roman"/>
          <w:b/>
          <w:bCs/>
          <w:color w:val="000000"/>
          <w:sz w:val="24"/>
          <w:szCs w:val="24"/>
          <w:lang w:eastAsia="pl-PL"/>
        </w:rPr>
        <w:t>III etap</w:t>
      </w:r>
      <w:r w:rsidRPr="00A25B5A">
        <w:rPr>
          <w:rFonts w:ascii="Cambria" w:eastAsia="Times New Roman" w:hAnsi="Cambria" w:cs="Times New Roman"/>
          <w:color w:val="000000"/>
          <w:sz w:val="24"/>
          <w:szCs w:val="24"/>
          <w:lang w:eastAsia="pl-PL"/>
        </w:rPr>
        <w:t xml:space="preserve"> – finał konkursu – z 14 wybranych w każdej kategorii wiekowej zdjęć jury wybierze najlepsze prace (wyróżniające się kreatywnością, oryginalnością ujęcia, wyborem tematu pracy, troską o detale, estetyką)  i ustali zwycięzcę: I, II i III miejsca (do 09.05.2022 r.).</w:t>
      </w:r>
    </w:p>
    <w:p w:rsidR="00A25B5A" w:rsidRPr="00A25B5A" w:rsidRDefault="00A25B5A" w:rsidP="00A25B5A">
      <w:pPr>
        <w:spacing w:after="0" w:line="240" w:lineRule="auto"/>
        <w:rPr>
          <w:rFonts w:ascii="Times New Roman" w:eastAsia="Times New Roman" w:hAnsi="Times New Roman" w:cs="Times New Roman"/>
          <w:sz w:val="24"/>
          <w:szCs w:val="24"/>
          <w:lang w:eastAsia="pl-PL"/>
        </w:rPr>
      </w:pPr>
    </w:p>
    <w:p w:rsidR="00A25B5A" w:rsidRDefault="00A25B5A" w:rsidP="00A25B5A">
      <w:pPr>
        <w:spacing w:after="0" w:line="240" w:lineRule="auto"/>
        <w:ind w:left="284"/>
        <w:rPr>
          <w:rFonts w:ascii="Cambria" w:eastAsia="Times New Roman" w:hAnsi="Cambria" w:cs="Times New Roman"/>
          <w:color w:val="000000"/>
          <w:sz w:val="24"/>
          <w:szCs w:val="24"/>
          <w:lang w:eastAsia="pl-PL"/>
        </w:rPr>
      </w:pPr>
      <w:r w:rsidRPr="00A25B5A">
        <w:rPr>
          <w:rFonts w:ascii="Cambria" w:eastAsia="Times New Roman" w:hAnsi="Cambria" w:cs="Times New Roman"/>
          <w:color w:val="000000"/>
          <w:sz w:val="24"/>
          <w:szCs w:val="24"/>
          <w:lang w:eastAsia="pl-PL"/>
        </w:rPr>
        <w:t>Ogłoszenie wyników i wręczenie nagród zaplanowane jest na 16 maja 2022 r. w Muzeum Pana Tadeusza. </w:t>
      </w:r>
    </w:p>
    <w:p w:rsidR="007F2A4C" w:rsidRDefault="007F2A4C" w:rsidP="00A25B5A">
      <w:pPr>
        <w:spacing w:after="0" w:line="240" w:lineRule="auto"/>
        <w:ind w:left="284"/>
        <w:rPr>
          <w:rFonts w:ascii="Cambria" w:eastAsia="Times New Roman" w:hAnsi="Cambria" w:cs="Times New Roman"/>
          <w:color w:val="000000"/>
          <w:sz w:val="24"/>
          <w:szCs w:val="24"/>
          <w:lang w:eastAsia="pl-PL"/>
        </w:rPr>
      </w:pPr>
    </w:p>
    <w:p w:rsidR="007F2A4C" w:rsidRPr="007F2A4C" w:rsidRDefault="007F2A4C" w:rsidP="007F2A4C">
      <w:pPr>
        <w:pStyle w:val="Standard"/>
        <w:ind w:left="426" w:hanging="426"/>
        <w:jc w:val="both"/>
        <w:rPr>
          <w:rFonts w:cs="Times New Roman"/>
        </w:rPr>
      </w:pPr>
      <w:r>
        <w:rPr>
          <w:rFonts w:cs="Times New Roman"/>
          <w:color w:val="000000"/>
        </w:rPr>
        <w:t xml:space="preserve">      </w:t>
      </w:r>
      <w:r w:rsidRPr="007F2A4C">
        <w:rPr>
          <w:rFonts w:cs="Times New Roman"/>
          <w:color w:val="000000"/>
        </w:rPr>
        <w:t xml:space="preserve">Jeżeli sytuacja epidemiczna nie pozwoli na zorganizowanie uroczystości, nagrody i </w:t>
      </w:r>
      <w:r>
        <w:rPr>
          <w:rFonts w:cs="Times New Roman"/>
          <w:color w:val="000000"/>
        </w:rPr>
        <w:t xml:space="preserve">  </w:t>
      </w:r>
      <w:r w:rsidRPr="007F2A4C">
        <w:rPr>
          <w:rFonts w:cs="Times New Roman"/>
          <w:color w:val="000000"/>
        </w:rPr>
        <w:t>dyplomy zostaną zwycięzcom przesłane pocztą lub dostarczone do szkół.</w:t>
      </w:r>
    </w:p>
    <w:p w:rsidR="007F2A4C" w:rsidRDefault="007F2A4C" w:rsidP="00A25B5A">
      <w:pPr>
        <w:spacing w:after="0" w:line="240" w:lineRule="auto"/>
        <w:ind w:left="284"/>
        <w:rPr>
          <w:rFonts w:ascii="Times New Roman" w:eastAsia="Times New Roman" w:hAnsi="Times New Roman" w:cs="Times New Roman"/>
          <w:sz w:val="24"/>
          <w:szCs w:val="24"/>
          <w:lang w:eastAsia="pl-PL"/>
        </w:rPr>
      </w:pPr>
    </w:p>
    <w:p w:rsidR="00A25B5A" w:rsidRPr="00A25B5A" w:rsidRDefault="00A25B5A" w:rsidP="00A25B5A">
      <w:pPr>
        <w:spacing w:after="0" w:line="240" w:lineRule="auto"/>
        <w:ind w:left="284"/>
        <w:rPr>
          <w:rFonts w:ascii="Times New Roman" w:eastAsia="Times New Roman" w:hAnsi="Times New Roman" w:cs="Times New Roman"/>
          <w:sz w:val="24"/>
          <w:szCs w:val="24"/>
          <w:lang w:eastAsia="pl-PL"/>
        </w:rPr>
      </w:pPr>
    </w:p>
    <w:p w:rsidR="00A25B5A" w:rsidRPr="00A25B5A" w:rsidRDefault="00A25B5A" w:rsidP="00A25B5A">
      <w:pPr>
        <w:numPr>
          <w:ilvl w:val="0"/>
          <w:numId w:val="12"/>
        </w:numPr>
        <w:tabs>
          <w:tab w:val="left" w:pos="284"/>
        </w:tabs>
        <w:spacing w:after="0" w:line="240" w:lineRule="auto"/>
        <w:textAlignment w:val="baseline"/>
        <w:rPr>
          <w:rFonts w:ascii="Cambria" w:eastAsia="Times New Roman" w:hAnsi="Cambria" w:cs="Times New Roman"/>
          <w:b/>
          <w:bCs/>
          <w:color w:val="000000"/>
          <w:sz w:val="24"/>
          <w:szCs w:val="24"/>
          <w:lang w:eastAsia="pl-PL"/>
        </w:rPr>
      </w:pPr>
      <w:r w:rsidRPr="00A25B5A">
        <w:rPr>
          <w:rFonts w:ascii="Cambria" w:eastAsia="Times New Roman" w:hAnsi="Cambria" w:cs="Times New Roman"/>
          <w:color w:val="000000"/>
          <w:sz w:val="24"/>
          <w:szCs w:val="24"/>
          <w:lang w:eastAsia="pl-PL"/>
        </w:rPr>
        <w:t>Nagrody: </w:t>
      </w:r>
    </w:p>
    <w:p w:rsidR="00A25B5A" w:rsidRPr="00A25B5A" w:rsidRDefault="00A25B5A" w:rsidP="00A25B5A">
      <w:pPr>
        <w:tabs>
          <w:tab w:val="left" w:pos="284"/>
        </w:tabs>
        <w:spacing w:after="0" w:line="240" w:lineRule="auto"/>
        <w:ind w:left="284" w:hanging="142"/>
        <w:rPr>
          <w:rFonts w:ascii="Times New Roman" w:eastAsia="Times New Roman" w:hAnsi="Times New Roman" w:cs="Times New Roman"/>
          <w:sz w:val="24"/>
          <w:szCs w:val="24"/>
          <w:lang w:eastAsia="pl-PL"/>
        </w:rPr>
      </w:pPr>
      <w:r w:rsidRPr="00A25B5A">
        <w:rPr>
          <w:rFonts w:ascii="Cambria" w:eastAsia="Times New Roman" w:hAnsi="Cambria" w:cs="Times New Roman"/>
          <w:color w:val="000000"/>
          <w:sz w:val="24"/>
          <w:szCs w:val="24"/>
          <w:lang w:eastAsia="pl-PL"/>
        </w:rPr>
        <w:t>- na I etapie regulamin nagród, wysokość nagród oraz fundatorów ustala szkoła,</w:t>
      </w:r>
    </w:p>
    <w:p w:rsidR="00A25B5A" w:rsidRPr="00A25B5A" w:rsidRDefault="00A25B5A" w:rsidP="00A25B5A">
      <w:pPr>
        <w:tabs>
          <w:tab w:val="left" w:pos="284"/>
        </w:tabs>
        <w:spacing w:after="0" w:line="240" w:lineRule="auto"/>
        <w:ind w:left="284" w:hanging="142"/>
        <w:rPr>
          <w:rFonts w:ascii="Times New Roman" w:eastAsia="Times New Roman" w:hAnsi="Times New Roman" w:cs="Times New Roman"/>
          <w:sz w:val="24"/>
          <w:szCs w:val="24"/>
          <w:lang w:eastAsia="pl-PL"/>
        </w:rPr>
      </w:pPr>
      <w:r w:rsidRPr="00A25B5A">
        <w:rPr>
          <w:rFonts w:ascii="Cambria" w:eastAsia="Times New Roman" w:hAnsi="Cambria" w:cs="Times New Roman"/>
          <w:color w:val="000000"/>
          <w:sz w:val="24"/>
          <w:szCs w:val="24"/>
          <w:lang w:eastAsia="pl-PL"/>
        </w:rPr>
        <w:t>- laureatom III etapu /finał/ – nagrody fundują organizatorzy oraz współorganizator konkursu. </w:t>
      </w:r>
      <w:r w:rsidRPr="00A25B5A">
        <w:rPr>
          <w:rFonts w:ascii="Times New Roman" w:eastAsia="Times New Roman" w:hAnsi="Times New Roman" w:cs="Times New Roman"/>
          <w:sz w:val="24"/>
          <w:szCs w:val="24"/>
          <w:lang w:eastAsia="pl-PL"/>
        </w:rPr>
        <w:br/>
      </w:r>
    </w:p>
    <w:p w:rsidR="00A25B5A" w:rsidRPr="00A25B5A" w:rsidRDefault="00A25B5A" w:rsidP="00A25B5A">
      <w:pPr>
        <w:numPr>
          <w:ilvl w:val="0"/>
          <w:numId w:val="13"/>
        </w:numPr>
        <w:tabs>
          <w:tab w:val="left" w:pos="284"/>
        </w:tabs>
        <w:spacing w:after="0" w:line="240" w:lineRule="auto"/>
        <w:ind w:left="284" w:hanging="284"/>
        <w:textAlignment w:val="baseline"/>
        <w:rPr>
          <w:rFonts w:ascii="Cambria" w:eastAsia="Times New Roman" w:hAnsi="Cambria" w:cs="Times New Roman"/>
          <w:b/>
          <w:bCs/>
          <w:color w:val="000000"/>
          <w:sz w:val="24"/>
          <w:szCs w:val="24"/>
          <w:lang w:eastAsia="pl-PL"/>
        </w:rPr>
      </w:pPr>
      <w:r w:rsidRPr="00A25B5A">
        <w:rPr>
          <w:rFonts w:ascii="Cambria" w:eastAsia="Times New Roman" w:hAnsi="Cambria" w:cs="Times New Roman"/>
          <w:color w:val="000000"/>
          <w:sz w:val="24"/>
          <w:szCs w:val="24"/>
          <w:lang w:eastAsia="pl-PL"/>
        </w:rPr>
        <w:t>Organizatorzy zastrzegają sobie prawo do bezpłatnego publicznego wykorzystania nadesłanych prac (upublicznienie nazwiska autora tylko za jego zgodą lub prawnych opiekunów).</w:t>
      </w:r>
    </w:p>
    <w:p w:rsidR="00A25B5A" w:rsidRPr="00A25B5A" w:rsidRDefault="00A25B5A" w:rsidP="00A25B5A">
      <w:pPr>
        <w:tabs>
          <w:tab w:val="left" w:pos="284"/>
        </w:tabs>
        <w:spacing w:after="0" w:line="240" w:lineRule="auto"/>
        <w:rPr>
          <w:rFonts w:ascii="Times New Roman" w:eastAsia="Times New Roman" w:hAnsi="Times New Roman" w:cs="Times New Roman"/>
          <w:sz w:val="24"/>
          <w:szCs w:val="24"/>
          <w:lang w:eastAsia="pl-PL"/>
        </w:rPr>
      </w:pPr>
    </w:p>
    <w:p w:rsidR="00A25B5A" w:rsidRPr="00A25B5A" w:rsidRDefault="00A25B5A" w:rsidP="00A25B5A">
      <w:pPr>
        <w:numPr>
          <w:ilvl w:val="0"/>
          <w:numId w:val="14"/>
        </w:numPr>
        <w:tabs>
          <w:tab w:val="left" w:pos="284"/>
        </w:tabs>
        <w:spacing w:after="0" w:line="240" w:lineRule="auto"/>
        <w:ind w:left="284" w:hanging="284"/>
        <w:textAlignment w:val="baseline"/>
        <w:rPr>
          <w:rFonts w:ascii="Cambria" w:eastAsia="Times New Roman" w:hAnsi="Cambria" w:cs="Times New Roman"/>
          <w:b/>
          <w:bCs/>
          <w:color w:val="000000"/>
          <w:sz w:val="24"/>
          <w:szCs w:val="24"/>
          <w:lang w:eastAsia="pl-PL"/>
        </w:rPr>
      </w:pPr>
      <w:r w:rsidRPr="00A25B5A">
        <w:rPr>
          <w:rFonts w:ascii="Cambria" w:eastAsia="Times New Roman" w:hAnsi="Cambria" w:cs="Times New Roman"/>
          <w:b/>
          <w:bCs/>
          <w:color w:val="000000"/>
          <w:lang w:eastAsia="pl-PL"/>
        </w:rPr>
        <w:t>Uczestnik konkursu może przygotować fotografię wybraną spośród dwóch kategorii:</w:t>
      </w:r>
    </w:p>
    <w:p w:rsidR="00A25B5A" w:rsidRPr="00A25B5A" w:rsidRDefault="00A25B5A" w:rsidP="00A25B5A">
      <w:pPr>
        <w:tabs>
          <w:tab w:val="left" w:pos="284"/>
        </w:tabs>
        <w:spacing w:after="0" w:line="240" w:lineRule="auto"/>
        <w:ind w:left="284"/>
        <w:rPr>
          <w:rFonts w:ascii="Times New Roman" w:eastAsia="Times New Roman" w:hAnsi="Times New Roman" w:cs="Times New Roman"/>
          <w:sz w:val="24"/>
          <w:szCs w:val="24"/>
          <w:lang w:eastAsia="pl-PL"/>
        </w:rPr>
      </w:pPr>
      <w:r w:rsidRPr="00A25B5A">
        <w:rPr>
          <w:rFonts w:ascii="Cambria" w:eastAsia="Times New Roman" w:hAnsi="Cambria" w:cs="Times New Roman"/>
          <w:color w:val="000000"/>
          <w:sz w:val="24"/>
          <w:szCs w:val="24"/>
          <w:lang w:eastAsia="pl-PL"/>
        </w:rPr>
        <w:lastRenderedPageBreak/>
        <w:t xml:space="preserve">- </w:t>
      </w:r>
      <w:r w:rsidRPr="00A25B5A">
        <w:rPr>
          <w:rFonts w:ascii="Cambria" w:eastAsia="Times New Roman" w:hAnsi="Cambria" w:cs="Times New Roman"/>
          <w:b/>
          <w:bCs/>
          <w:color w:val="000000"/>
          <w:sz w:val="24"/>
          <w:szCs w:val="24"/>
          <w:lang w:eastAsia="pl-PL"/>
        </w:rPr>
        <w:t>wizerunek wybranej postaci z poematu Adama Mickiewicza „Pan Tadeusz”,</w:t>
      </w:r>
    </w:p>
    <w:p w:rsidR="00A25B5A" w:rsidRPr="00A25B5A" w:rsidRDefault="00A25B5A" w:rsidP="00A25B5A">
      <w:pPr>
        <w:tabs>
          <w:tab w:val="left" w:pos="284"/>
        </w:tabs>
        <w:spacing w:after="0" w:line="240" w:lineRule="auto"/>
        <w:ind w:left="284"/>
        <w:rPr>
          <w:rFonts w:ascii="Times New Roman" w:eastAsia="Times New Roman" w:hAnsi="Times New Roman" w:cs="Times New Roman"/>
          <w:sz w:val="24"/>
          <w:szCs w:val="24"/>
          <w:lang w:eastAsia="pl-PL"/>
        </w:rPr>
      </w:pPr>
      <w:r w:rsidRPr="00A25B5A">
        <w:rPr>
          <w:rFonts w:ascii="Cambria" w:eastAsia="Times New Roman" w:hAnsi="Cambria" w:cs="Times New Roman"/>
          <w:color w:val="000000"/>
          <w:sz w:val="24"/>
          <w:szCs w:val="24"/>
          <w:lang w:eastAsia="pl-PL"/>
        </w:rPr>
        <w:t xml:space="preserve">- </w:t>
      </w:r>
      <w:r w:rsidRPr="00A25B5A">
        <w:rPr>
          <w:rFonts w:ascii="Cambria" w:eastAsia="Times New Roman" w:hAnsi="Cambria" w:cs="Times New Roman"/>
          <w:b/>
          <w:bCs/>
          <w:color w:val="000000"/>
          <w:sz w:val="24"/>
          <w:szCs w:val="24"/>
          <w:lang w:eastAsia="pl-PL"/>
        </w:rPr>
        <w:t>wybrana scena z poematu Adama Mickiewicza „Pan Tadeusz”</w:t>
      </w:r>
      <w:r w:rsidRPr="00A25B5A">
        <w:rPr>
          <w:rFonts w:ascii="Cambria" w:eastAsia="Times New Roman" w:hAnsi="Cambria" w:cs="Times New Roman"/>
          <w:color w:val="000000"/>
          <w:sz w:val="24"/>
          <w:szCs w:val="24"/>
          <w:lang w:eastAsia="pl-PL"/>
        </w:rPr>
        <w:t xml:space="preserve"> i polega na przygotowaniu fotografii zgodnie z wyborem kategorii.</w:t>
      </w:r>
      <w:r w:rsidRPr="00A25B5A">
        <w:rPr>
          <w:rFonts w:ascii="Times New Roman" w:eastAsia="Times New Roman" w:hAnsi="Times New Roman" w:cs="Times New Roman"/>
          <w:sz w:val="24"/>
          <w:szCs w:val="24"/>
          <w:lang w:eastAsia="pl-PL"/>
        </w:rPr>
        <w:br/>
      </w:r>
    </w:p>
    <w:p w:rsidR="00A25B5A" w:rsidRPr="00A25B5A" w:rsidRDefault="00A25B5A" w:rsidP="00A25B5A">
      <w:pPr>
        <w:numPr>
          <w:ilvl w:val="0"/>
          <w:numId w:val="15"/>
        </w:numPr>
        <w:tabs>
          <w:tab w:val="left" w:pos="284"/>
        </w:tabs>
        <w:spacing w:after="0" w:line="240" w:lineRule="auto"/>
        <w:textAlignment w:val="baseline"/>
        <w:rPr>
          <w:rFonts w:ascii="Cambria" w:eastAsia="Times New Roman" w:hAnsi="Cambria" w:cs="Times New Roman"/>
          <w:b/>
          <w:bCs/>
          <w:color w:val="000000"/>
          <w:sz w:val="24"/>
          <w:szCs w:val="24"/>
          <w:lang w:eastAsia="pl-PL"/>
        </w:rPr>
      </w:pPr>
      <w:r w:rsidRPr="00A25B5A">
        <w:rPr>
          <w:rFonts w:ascii="Cambria" w:eastAsia="Times New Roman" w:hAnsi="Cambria" w:cs="Times New Roman"/>
          <w:color w:val="000000"/>
          <w:sz w:val="24"/>
          <w:szCs w:val="24"/>
          <w:lang w:eastAsia="pl-PL"/>
        </w:rPr>
        <w:t>Jeden uczeń może nadesłać tylko jedną pracę.</w:t>
      </w:r>
    </w:p>
    <w:p w:rsidR="00A25B5A" w:rsidRPr="00A25B5A" w:rsidRDefault="00A25B5A" w:rsidP="00A25B5A">
      <w:pPr>
        <w:numPr>
          <w:ilvl w:val="0"/>
          <w:numId w:val="16"/>
        </w:numPr>
        <w:tabs>
          <w:tab w:val="left" w:pos="284"/>
        </w:tabs>
        <w:spacing w:after="0" w:line="240" w:lineRule="auto"/>
        <w:ind w:left="284" w:hanging="284"/>
        <w:textAlignment w:val="baseline"/>
        <w:rPr>
          <w:rFonts w:ascii="Cambria" w:eastAsia="Times New Roman" w:hAnsi="Cambria" w:cs="Times New Roman"/>
          <w:b/>
          <w:bCs/>
          <w:color w:val="000000"/>
          <w:sz w:val="24"/>
          <w:szCs w:val="24"/>
          <w:lang w:eastAsia="pl-PL"/>
        </w:rPr>
      </w:pPr>
      <w:r w:rsidRPr="00A25B5A">
        <w:rPr>
          <w:rFonts w:ascii="Cambria" w:eastAsia="Times New Roman" w:hAnsi="Cambria" w:cs="Times New Roman"/>
          <w:color w:val="000000"/>
          <w:sz w:val="24"/>
          <w:szCs w:val="24"/>
          <w:lang w:eastAsia="pl-PL"/>
        </w:rPr>
        <w:t>Kryteria oceny:</w:t>
      </w:r>
    </w:p>
    <w:p w:rsidR="00A25B5A" w:rsidRPr="00A25B5A" w:rsidRDefault="00A25B5A" w:rsidP="00A25B5A">
      <w:pPr>
        <w:spacing w:after="0" w:line="240" w:lineRule="auto"/>
        <w:ind w:left="284"/>
        <w:rPr>
          <w:rFonts w:ascii="Times New Roman" w:eastAsia="Times New Roman" w:hAnsi="Times New Roman" w:cs="Times New Roman"/>
          <w:sz w:val="24"/>
          <w:szCs w:val="24"/>
          <w:lang w:eastAsia="pl-PL"/>
        </w:rPr>
      </w:pPr>
      <w:r w:rsidRPr="00A25B5A">
        <w:rPr>
          <w:rFonts w:ascii="Cambria" w:eastAsia="Times New Roman" w:hAnsi="Cambria" w:cs="Times New Roman"/>
          <w:color w:val="000000"/>
          <w:sz w:val="24"/>
          <w:szCs w:val="24"/>
          <w:lang w:eastAsia="pl-PL"/>
        </w:rPr>
        <w:t>- nawiązanie do wizerunku wybranej postaci lub sc</w:t>
      </w:r>
      <w:r>
        <w:rPr>
          <w:rFonts w:ascii="Cambria" w:eastAsia="Times New Roman" w:hAnsi="Cambria" w:cs="Times New Roman"/>
          <w:color w:val="000000"/>
          <w:sz w:val="24"/>
          <w:szCs w:val="24"/>
          <w:lang w:eastAsia="pl-PL"/>
        </w:rPr>
        <w:t xml:space="preserve">eny z poematu Adama Mickiewicza </w:t>
      </w:r>
      <w:r w:rsidRPr="00A25B5A">
        <w:rPr>
          <w:rFonts w:ascii="Cambria" w:eastAsia="Times New Roman" w:hAnsi="Cambria" w:cs="Times New Roman"/>
          <w:color w:val="000000"/>
          <w:sz w:val="24"/>
          <w:szCs w:val="24"/>
          <w:lang w:eastAsia="pl-PL"/>
        </w:rPr>
        <w:t>„Pan Tadeusz”,</w:t>
      </w:r>
    </w:p>
    <w:p w:rsidR="00A25B5A" w:rsidRPr="00A25B5A" w:rsidRDefault="00A25B5A" w:rsidP="00A25B5A">
      <w:pPr>
        <w:tabs>
          <w:tab w:val="left" w:pos="284"/>
        </w:tabs>
        <w:spacing w:after="0" w:line="240" w:lineRule="auto"/>
        <w:ind w:left="284"/>
        <w:rPr>
          <w:rFonts w:ascii="Times New Roman" w:eastAsia="Times New Roman" w:hAnsi="Times New Roman" w:cs="Times New Roman"/>
          <w:sz w:val="24"/>
          <w:szCs w:val="24"/>
          <w:lang w:eastAsia="pl-PL"/>
        </w:rPr>
      </w:pPr>
      <w:r w:rsidRPr="00A25B5A">
        <w:rPr>
          <w:rFonts w:ascii="Cambria" w:eastAsia="Times New Roman" w:hAnsi="Cambria" w:cs="Times New Roman"/>
          <w:color w:val="000000"/>
          <w:sz w:val="24"/>
          <w:szCs w:val="24"/>
          <w:lang w:eastAsia="pl-PL"/>
        </w:rPr>
        <w:t>- kreatywne podejście,</w:t>
      </w:r>
    </w:p>
    <w:p w:rsidR="00A25B5A" w:rsidRPr="00A25B5A" w:rsidRDefault="00A25B5A" w:rsidP="00A25B5A">
      <w:pPr>
        <w:tabs>
          <w:tab w:val="left" w:pos="284"/>
        </w:tabs>
        <w:spacing w:after="0" w:line="240" w:lineRule="auto"/>
        <w:ind w:left="284"/>
        <w:rPr>
          <w:rFonts w:ascii="Times New Roman" w:eastAsia="Times New Roman" w:hAnsi="Times New Roman" w:cs="Times New Roman"/>
          <w:sz w:val="24"/>
          <w:szCs w:val="24"/>
          <w:lang w:eastAsia="pl-PL"/>
        </w:rPr>
      </w:pPr>
      <w:r w:rsidRPr="00A25B5A">
        <w:rPr>
          <w:rFonts w:ascii="Cambria" w:eastAsia="Times New Roman" w:hAnsi="Cambria" w:cs="Times New Roman"/>
          <w:color w:val="000000"/>
          <w:sz w:val="24"/>
          <w:szCs w:val="24"/>
          <w:lang w:eastAsia="pl-PL"/>
        </w:rPr>
        <w:t>- estetyka pracy,</w:t>
      </w:r>
    </w:p>
    <w:p w:rsidR="00A25B5A" w:rsidRPr="00A25B5A" w:rsidRDefault="00A25B5A" w:rsidP="00A25B5A">
      <w:pPr>
        <w:tabs>
          <w:tab w:val="left" w:pos="284"/>
        </w:tabs>
        <w:spacing w:after="0" w:line="240" w:lineRule="auto"/>
        <w:ind w:left="284"/>
        <w:rPr>
          <w:rFonts w:ascii="Times New Roman" w:eastAsia="Times New Roman" w:hAnsi="Times New Roman" w:cs="Times New Roman"/>
          <w:sz w:val="24"/>
          <w:szCs w:val="24"/>
          <w:lang w:eastAsia="pl-PL"/>
        </w:rPr>
      </w:pPr>
      <w:r w:rsidRPr="00A25B5A">
        <w:rPr>
          <w:rFonts w:ascii="Cambria" w:eastAsia="Times New Roman" w:hAnsi="Cambria" w:cs="Times New Roman"/>
          <w:color w:val="000000"/>
          <w:sz w:val="24"/>
          <w:szCs w:val="24"/>
          <w:lang w:eastAsia="pl-PL"/>
        </w:rPr>
        <w:t>- troska o detale,</w:t>
      </w:r>
    </w:p>
    <w:p w:rsidR="00A25B5A" w:rsidRPr="00A25B5A" w:rsidRDefault="00A25B5A" w:rsidP="00A25B5A">
      <w:pPr>
        <w:tabs>
          <w:tab w:val="left" w:pos="284"/>
        </w:tabs>
        <w:spacing w:after="0" w:line="240" w:lineRule="auto"/>
        <w:ind w:left="284"/>
        <w:rPr>
          <w:rFonts w:ascii="Times New Roman" w:eastAsia="Times New Roman" w:hAnsi="Times New Roman" w:cs="Times New Roman"/>
          <w:sz w:val="24"/>
          <w:szCs w:val="24"/>
          <w:lang w:eastAsia="pl-PL"/>
        </w:rPr>
      </w:pPr>
      <w:r w:rsidRPr="00A25B5A">
        <w:rPr>
          <w:rFonts w:ascii="Cambria" w:eastAsia="Times New Roman" w:hAnsi="Cambria" w:cs="Times New Roman"/>
          <w:color w:val="000000"/>
          <w:sz w:val="24"/>
          <w:szCs w:val="24"/>
          <w:lang w:eastAsia="pl-PL"/>
        </w:rPr>
        <w:t>- staranna technika wykonania.</w:t>
      </w:r>
      <w:r w:rsidRPr="00A25B5A">
        <w:rPr>
          <w:rFonts w:ascii="Times New Roman" w:eastAsia="Times New Roman" w:hAnsi="Times New Roman" w:cs="Times New Roman"/>
          <w:sz w:val="24"/>
          <w:szCs w:val="24"/>
          <w:lang w:eastAsia="pl-PL"/>
        </w:rPr>
        <w:br/>
      </w:r>
    </w:p>
    <w:p w:rsidR="00A25B5A" w:rsidRPr="00A25B5A" w:rsidRDefault="00A25B5A" w:rsidP="00A25B5A">
      <w:pPr>
        <w:numPr>
          <w:ilvl w:val="0"/>
          <w:numId w:val="17"/>
        </w:numPr>
        <w:tabs>
          <w:tab w:val="left" w:pos="284"/>
        </w:tabs>
        <w:spacing w:after="0" w:line="240" w:lineRule="auto"/>
        <w:ind w:left="284" w:hanging="284"/>
        <w:textAlignment w:val="baseline"/>
        <w:rPr>
          <w:rFonts w:ascii="Cambria" w:eastAsia="Times New Roman" w:hAnsi="Cambria" w:cs="Times New Roman"/>
          <w:b/>
          <w:bCs/>
          <w:color w:val="000000"/>
          <w:sz w:val="24"/>
          <w:szCs w:val="24"/>
          <w:lang w:eastAsia="pl-PL"/>
        </w:rPr>
      </w:pPr>
      <w:r w:rsidRPr="00A25B5A">
        <w:rPr>
          <w:rFonts w:ascii="Cambria" w:eastAsia="Times New Roman" w:hAnsi="Cambria" w:cs="Times New Roman"/>
          <w:color w:val="000000"/>
          <w:sz w:val="24"/>
          <w:szCs w:val="24"/>
          <w:lang w:eastAsia="pl-PL"/>
        </w:rPr>
        <w:t xml:space="preserve">Fotografia może być czarno-biała lub barwna. Zdjęcia powinny być zapisane w formacie JPG o proporcjach 3:2 w rozmiarze nie mniejszym niż 2400 </w:t>
      </w:r>
      <w:proofErr w:type="spellStart"/>
      <w:r w:rsidRPr="00A25B5A">
        <w:rPr>
          <w:rFonts w:ascii="Cambria" w:eastAsia="Times New Roman" w:hAnsi="Cambria" w:cs="Times New Roman"/>
          <w:color w:val="000000"/>
          <w:sz w:val="24"/>
          <w:szCs w:val="24"/>
          <w:lang w:eastAsia="pl-PL"/>
        </w:rPr>
        <w:t>pixeli</w:t>
      </w:r>
      <w:proofErr w:type="spellEnd"/>
      <w:r w:rsidRPr="00A25B5A">
        <w:rPr>
          <w:rFonts w:ascii="Cambria" w:eastAsia="Times New Roman" w:hAnsi="Cambria" w:cs="Times New Roman"/>
          <w:color w:val="000000"/>
          <w:sz w:val="24"/>
          <w:szCs w:val="24"/>
          <w:lang w:eastAsia="pl-PL"/>
        </w:rPr>
        <w:t xml:space="preserve"> na dłuższym boku i rozdzielczości min. 200 </w:t>
      </w:r>
      <w:proofErr w:type="spellStart"/>
      <w:r w:rsidRPr="00A25B5A">
        <w:rPr>
          <w:rFonts w:ascii="Cambria" w:eastAsia="Times New Roman" w:hAnsi="Cambria" w:cs="Times New Roman"/>
          <w:color w:val="000000"/>
          <w:sz w:val="24"/>
          <w:szCs w:val="24"/>
          <w:lang w:eastAsia="pl-PL"/>
        </w:rPr>
        <w:t>dpi</w:t>
      </w:r>
      <w:proofErr w:type="spellEnd"/>
      <w:r w:rsidRPr="00A25B5A">
        <w:rPr>
          <w:rFonts w:ascii="Cambria" w:eastAsia="Times New Roman" w:hAnsi="Cambria" w:cs="Times New Roman"/>
          <w:color w:val="000000"/>
          <w:sz w:val="24"/>
          <w:szCs w:val="24"/>
          <w:lang w:eastAsia="pl-PL"/>
        </w:rPr>
        <w:t>.</w:t>
      </w:r>
    </w:p>
    <w:p w:rsidR="00A25B5A" w:rsidRPr="00A25B5A" w:rsidRDefault="00A25B5A" w:rsidP="00A25B5A">
      <w:pPr>
        <w:tabs>
          <w:tab w:val="left" w:pos="284"/>
        </w:tabs>
        <w:spacing w:after="0" w:line="240" w:lineRule="auto"/>
        <w:ind w:hanging="284"/>
        <w:rPr>
          <w:rFonts w:ascii="Times New Roman" w:eastAsia="Times New Roman" w:hAnsi="Times New Roman" w:cs="Times New Roman"/>
          <w:sz w:val="24"/>
          <w:szCs w:val="24"/>
          <w:lang w:eastAsia="pl-PL"/>
        </w:rPr>
      </w:pPr>
      <w:r w:rsidRPr="00A25B5A">
        <w:rPr>
          <w:rFonts w:ascii="Cambria" w:eastAsia="Times New Roman" w:hAnsi="Cambria" w:cs="Times New Roman"/>
          <w:color w:val="000000"/>
          <w:sz w:val="24"/>
          <w:szCs w:val="24"/>
          <w:lang w:eastAsia="pl-PL"/>
        </w:rPr>
        <w:t> </w:t>
      </w:r>
    </w:p>
    <w:p w:rsidR="00A25B5A" w:rsidRDefault="00A25B5A" w:rsidP="00A25B5A">
      <w:pPr>
        <w:numPr>
          <w:ilvl w:val="0"/>
          <w:numId w:val="18"/>
        </w:numPr>
        <w:tabs>
          <w:tab w:val="left" w:pos="284"/>
        </w:tabs>
        <w:spacing w:after="0" w:line="240" w:lineRule="auto"/>
        <w:ind w:left="284" w:hanging="284"/>
        <w:textAlignment w:val="baseline"/>
        <w:rPr>
          <w:rFonts w:ascii="Cambria" w:eastAsia="Times New Roman" w:hAnsi="Cambria" w:cs="Times New Roman"/>
          <w:b/>
          <w:bCs/>
          <w:color w:val="000000"/>
          <w:sz w:val="24"/>
          <w:szCs w:val="24"/>
          <w:lang w:eastAsia="pl-PL"/>
        </w:rPr>
      </w:pPr>
      <w:r w:rsidRPr="00A25B5A">
        <w:rPr>
          <w:rFonts w:ascii="Cambria" w:eastAsia="Times New Roman" w:hAnsi="Cambria" w:cs="Times New Roman"/>
          <w:color w:val="000000"/>
          <w:sz w:val="24"/>
          <w:szCs w:val="24"/>
          <w:lang w:eastAsia="pl-PL"/>
        </w:rPr>
        <w:t>Technika wykonania zdjęć jest dowolna. Nie będą brane pod uwagę prace noszące ślady wyraźnej ingerencji graficznej (np. kolaż i fotomontaż). Dopuszczalne jest kadrowanie, korekcja jasności, koloru i kontrastu, konwersja zdjęć kolorowych do czarno-białych lub sepii.</w:t>
      </w:r>
    </w:p>
    <w:p w:rsidR="00A25B5A" w:rsidRPr="00A25B5A" w:rsidRDefault="00A25B5A" w:rsidP="00A25B5A">
      <w:pPr>
        <w:tabs>
          <w:tab w:val="left" w:pos="284"/>
        </w:tabs>
        <w:spacing w:after="0" w:line="240" w:lineRule="auto"/>
        <w:ind w:left="284"/>
        <w:textAlignment w:val="baseline"/>
        <w:rPr>
          <w:rFonts w:ascii="Cambria" w:eastAsia="Times New Roman" w:hAnsi="Cambria" w:cs="Times New Roman"/>
          <w:b/>
          <w:bCs/>
          <w:color w:val="000000"/>
          <w:sz w:val="24"/>
          <w:szCs w:val="24"/>
          <w:lang w:eastAsia="pl-PL"/>
        </w:rPr>
      </w:pPr>
    </w:p>
    <w:p w:rsidR="00A25B5A" w:rsidRPr="00A25B5A" w:rsidRDefault="00A25B5A" w:rsidP="00A25B5A">
      <w:pPr>
        <w:spacing w:after="0" w:line="240" w:lineRule="auto"/>
        <w:ind w:left="360" w:hanging="360"/>
        <w:jc w:val="center"/>
        <w:rPr>
          <w:rFonts w:ascii="Times New Roman" w:eastAsia="Times New Roman" w:hAnsi="Times New Roman" w:cs="Times New Roman"/>
          <w:sz w:val="24"/>
          <w:szCs w:val="24"/>
          <w:lang w:eastAsia="pl-PL"/>
        </w:rPr>
      </w:pPr>
      <w:r w:rsidRPr="00A25B5A">
        <w:rPr>
          <w:rFonts w:ascii="Cambria" w:eastAsia="Times New Roman" w:hAnsi="Cambria" w:cs="Times New Roman"/>
          <w:b/>
          <w:bCs/>
          <w:color w:val="000000"/>
          <w:sz w:val="24"/>
          <w:szCs w:val="24"/>
          <w:lang w:eastAsia="pl-PL"/>
        </w:rPr>
        <w:t>§ 4</w:t>
      </w:r>
    </w:p>
    <w:p w:rsidR="00A25B5A" w:rsidRPr="00A25B5A" w:rsidRDefault="00A25B5A" w:rsidP="00A25B5A">
      <w:pPr>
        <w:numPr>
          <w:ilvl w:val="0"/>
          <w:numId w:val="19"/>
        </w:numPr>
        <w:spacing w:after="0" w:line="240" w:lineRule="auto"/>
        <w:ind w:left="360"/>
        <w:textAlignment w:val="baseline"/>
        <w:rPr>
          <w:rFonts w:ascii="Cambria" w:eastAsia="Times New Roman" w:hAnsi="Cambria" w:cs="Times New Roman"/>
          <w:b/>
          <w:bCs/>
          <w:color w:val="000000"/>
          <w:sz w:val="24"/>
          <w:szCs w:val="24"/>
          <w:lang w:eastAsia="pl-PL"/>
        </w:rPr>
      </w:pPr>
      <w:r w:rsidRPr="00A25B5A">
        <w:rPr>
          <w:rFonts w:ascii="Cambria" w:eastAsia="Times New Roman" w:hAnsi="Cambria" w:cs="Times New Roman"/>
          <w:color w:val="000000"/>
          <w:sz w:val="24"/>
          <w:szCs w:val="24"/>
          <w:lang w:eastAsia="pl-PL"/>
        </w:rPr>
        <w:t xml:space="preserve">Prace ze szkół podstawowych należy przesłać na adres e-mailowy: </w:t>
      </w:r>
      <w:hyperlink r:id="rId5" w:history="1">
        <w:r w:rsidRPr="00A25B5A">
          <w:rPr>
            <w:rFonts w:ascii="Cambria" w:eastAsia="Times New Roman" w:hAnsi="Cambria" w:cs="Times New Roman"/>
            <w:color w:val="0563C1"/>
            <w:sz w:val="24"/>
            <w:szCs w:val="24"/>
            <w:u w:val="single"/>
            <w:lang w:eastAsia="pl-PL"/>
          </w:rPr>
          <w:t>iwonapolak35@wp.pl</w:t>
        </w:r>
      </w:hyperlink>
      <w:r w:rsidRPr="00A25B5A">
        <w:rPr>
          <w:rFonts w:ascii="Cambria" w:eastAsia="Times New Roman" w:hAnsi="Cambria" w:cs="Times New Roman"/>
          <w:color w:val="000000"/>
          <w:sz w:val="24"/>
          <w:szCs w:val="24"/>
          <w:lang w:eastAsia="pl-PL"/>
        </w:rPr>
        <w:t xml:space="preserve"> lub adres szkoły:  Szkoła Podstawowa </w:t>
      </w:r>
      <w:r>
        <w:rPr>
          <w:rFonts w:ascii="Cambria" w:eastAsia="Times New Roman" w:hAnsi="Cambria" w:cs="Times New Roman"/>
          <w:color w:val="000000"/>
          <w:sz w:val="24"/>
          <w:szCs w:val="24"/>
          <w:lang w:eastAsia="pl-PL"/>
        </w:rPr>
        <w:t xml:space="preserve">nr 8,  ul. Kowalska 105, 50-441 </w:t>
      </w:r>
      <w:r w:rsidRPr="00A25B5A">
        <w:rPr>
          <w:rFonts w:ascii="Cambria" w:eastAsia="Times New Roman" w:hAnsi="Cambria" w:cs="Times New Roman"/>
          <w:color w:val="000000"/>
          <w:sz w:val="24"/>
          <w:szCs w:val="24"/>
          <w:lang w:eastAsia="pl-PL"/>
        </w:rPr>
        <w:t>Wrocław</w:t>
      </w:r>
      <w:r>
        <w:rPr>
          <w:rFonts w:ascii="Cambria" w:eastAsia="Times New Roman" w:hAnsi="Cambria" w:cs="Times New Roman"/>
          <w:color w:val="000000"/>
          <w:sz w:val="24"/>
          <w:szCs w:val="24"/>
          <w:lang w:eastAsia="pl-PL"/>
        </w:rPr>
        <w:t>.</w:t>
      </w:r>
      <w:r w:rsidRPr="00A25B5A">
        <w:rPr>
          <w:rFonts w:ascii="Cambria" w:eastAsia="Times New Roman" w:hAnsi="Cambria" w:cs="Times New Roman"/>
          <w:color w:val="000000"/>
          <w:sz w:val="24"/>
          <w:szCs w:val="24"/>
          <w:lang w:eastAsia="pl-PL"/>
        </w:rPr>
        <w:t xml:space="preserve">                                                                                                                            </w:t>
      </w:r>
    </w:p>
    <w:p w:rsidR="00A25B5A" w:rsidRPr="00A25B5A" w:rsidRDefault="00A25B5A" w:rsidP="00A25B5A">
      <w:pPr>
        <w:spacing w:after="0" w:line="240" w:lineRule="auto"/>
        <w:ind w:left="360"/>
        <w:textAlignment w:val="baseline"/>
        <w:rPr>
          <w:rFonts w:ascii="Cambria" w:eastAsia="Times New Roman" w:hAnsi="Cambria" w:cs="Times New Roman"/>
          <w:b/>
          <w:bCs/>
          <w:color w:val="000000"/>
          <w:sz w:val="24"/>
          <w:szCs w:val="24"/>
          <w:lang w:eastAsia="pl-PL"/>
        </w:rPr>
      </w:pPr>
      <w:r w:rsidRPr="00A25B5A">
        <w:rPr>
          <w:rFonts w:ascii="Cambria" w:eastAsia="Times New Roman" w:hAnsi="Cambria" w:cs="Times New Roman"/>
          <w:color w:val="000000"/>
          <w:sz w:val="24"/>
          <w:szCs w:val="24"/>
          <w:lang w:eastAsia="pl-PL"/>
        </w:rPr>
        <w:t xml:space="preserve">Prace ze szkół ponadpodstawowych należy przesłać na adres e-mailowy: </w:t>
      </w:r>
      <w:hyperlink r:id="rId6" w:history="1">
        <w:r w:rsidRPr="00A25B5A">
          <w:rPr>
            <w:rFonts w:ascii="Cambria" w:eastAsia="Times New Roman" w:hAnsi="Cambria" w:cs="Times New Roman"/>
            <w:color w:val="0563C1"/>
            <w:sz w:val="24"/>
            <w:szCs w:val="24"/>
            <w:u w:val="single"/>
            <w:lang w:eastAsia="pl-PL"/>
          </w:rPr>
          <w:t>k.laszkiewicz@lo10.wroc.pl</w:t>
        </w:r>
      </w:hyperlink>
      <w:r w:rsidRPr="00A25B5A">
        <w:rPr>
          <w:rFonts w:ascii="Cambria" w:eastAsia="Times New Roman" w:hAnsi="Cambria" w:cs="Times New Roman"/>
          <w:color w:val="000000"/>
          <w:sz w:val="24"/>
          <w:szCs w:val="24"/>
          <w:lang w:eastAsia="pl-PL"/>
        </w:rPr>
        <w:t xml:space="preserve"> lub adres szkoły: Liceum Ogólnokształcące nr X, ul. Piesza 1,  51-109 Wrocław.</w:t>
      </w:r>
    </w:p>
    <w:p w:rsidR="00A25B5A" w:rsidRPr="00A25B5A" w:rsidRDefault="00A25B5A" w:rsidP="00A25B5A">
      <w:pPr>
        <w:numPr>
          <w:ilvl w:val="0"/>
          <w:numId w:val="19"/>
        </w:numPr>
        <w:spacing w:after="0" w:line="240" w:lineRule="auto"/>
        <w:ind w:left="360"/>
        <w:textAlignment w:val="baseline"/>
        <w:rPr>
          <w:rFonts w:ascii="Cambria" w:eastAsia="Times New Roman" w:hAnsi="Cambria" w:cs="Times New Roman"/>
          <w:b/>
          <w:bCs/>
          <w:color w:val="000000"/>
          <w:sz w:val="24"/>
          <w:szCs w:val="24"/>
          <w:lang w:eastAsia="pl-PL"/>
        </w:rPr>
      </w:pPr>
      <w:r w:rsidRPr="00A25B5A">
        <w:rPr>
          <w:rFonts w:ascii="Cambria" w:eastAsia="Times New Roman" w:hAnsi="Cambria" w:cs="Times New Roman"/>
          <w:b/>
          <w:bCs/>
          <w:color w:val="000000"/>
          <w:sz w:val="24"/>
          <w:szCs w:val="24"/>
          <w:lang w:eastAsia="pl-PL"/>
        </w:rPr>
        <w:t xml:space="preserve">Pracę należy opatrzyć godłem, czyli pseudonimem autora, </w:t>
      </w:r>
      <w:r w:rsidRPr="00A25B5A">
        <w:rPr>
          <w:rFonts w:ascii="Cambria" w:eastAsia="Times New Roman" w:hAnsi="Cambria" w:cs="Times New Roman"/>
          <w:color w:val="000000"/>
          <w:sz w:val="24"/>
          <w:szCs w:val="24"/>
          <w:lang w:eastAsia="pl-PL"/>
        </w:rPr>
        <w:t> i nazwać nim nadesłany plik lub opisać kopertę.</w:t>
      </w:r>
    </w:p>
    <w:p w:rsidR="00A25B5A" w:rsidRPr="00A25B5A" w:rsidRDefault="00A25B5A" w:rsidP="00A25B5A">
      <w:pPr>
        <w:numPr>
          <w:ilvl w:val="0"/>
          <w:numId w:val="19"/>
        </w:numPr>
        <w:spacing w:after="0" w:line="240" w:lineRule="auto"/>
        <w:ind w:left="360"/>
        <w:textAlignment w:val="baseline"/>
        <w:rPr>
          <w:rFonts w:ascii="Cambria" w:eastAsia="Times New Roman" w:hAnsi="Cambria" w:cs="Times New Roman"/>
          <w:b/>
          <w:bCs/>
          <w:color w:val="000000"/>
          <w:sz w:val="24"/>
          <w:szCs w:val="24"/>
          <w:lang w:eastAsia="pl-PL"/>
        </w:rPr>
      </w:pPr>
      <w:r w:rsidRPr="00A25B5A">
        <w:rPr>
          <w:rFonts w:ascii="Cambria" w:eastAsia="Times New Roman" w:hAnsi="Cambria" w:cs="Times New Roman"/>
          <w:color w:val="000000"/>
          <w:sz w:val="24"/>
          <w:szCs w:val="24"/>
          <w:lang w:eastAsia="pl-PL"/>
        </w:rPr>
        <w:t>Do pracy należy dołączyć (w e-mailu lub zaklejonej kopercie) informacje zawierające: imię i nazwisko autora, nazwę i adres szkoły, adres e-mail</w:t>
      </w:r>
      <w:r w:rsidRPr="00A25B5A">
        <w:rPr>
          <w:rFonts w:ascii="Cambria" w:eastAsia="Times New Roman" w:hAnsi="Cambria" w:cs="Times New Roman"/>
          <w:color w:val="00B0F0"/>
          <w:sz w:val="24"/>
          <w:szCs w:val="24"/>
          <w:lang w:eastAsia="pl-PL"/>
        </w:rPr>
        <w:t xml:space="preserve"> </w:t>
      </w:r>
      <w:r w:rsidRPr="00A25B5A">
        <w:rPr>
          <w:rFonts w:ascii="Cambria" w:eastAsia="Times New Roman" w:hAnsi="Cambria" w:cs="Times New Roman"/>
          <w:color w:val="000000"/>
          <w:sz w:val="24"/>
          <w:szCs w:val="24"/>
          <w:lang w:eastAsia="pl-PL"/>
        </w:rPr>
        <w:t>i numer telefonu do szkoły, klasę, imię i nazwisko nauczyciela – opiekuna, telefon kontaktowy i adres e-mail</w:t>
      </w:r>
      <w:r w:rsidRPr="00A25B5A">
        <w:rPr>
          <w:rFonts w:ascii="Cambria" w:eastAsia="Times New Roman" w:hAnsi="Cambria" w:cs="Times New Roman"/>
          <w:color w:val="00B0F0"/>
          <w:sz w:val="24"/>
          <w:szCs w:val="24"/>
          <w:lang w:eastAsia="pl-PL"/>
        </w:rPr>
        <w:t xml:space="preserve"> </w:t>
      </w:r>
      <w:r w:rsidRPr="00A25B5A">
        <w:rPr>
          <w:rFonts w:ascii="Cambria" w:eastAsia="Times New Roman" w:hAnsi="Cambria" w:cs="Times New Roman"/>
          <w:color w:val="000000"/>
          <w:sz w:val="24"/>
          <w:szCs w:val="24"/>
          <w:lang w:eastAsia="pl-PL"/>
        </w:rPr>
        <w:t>nauczyciela – opiekuna oraz  imiona i nazwiska osób uwidocznionych na fotografii.</w:t>
      </w:r>
    </w:p>
    <w:p w:rsidR="00A25B5A" w:rsidRPr="00A25B5A" w:rsidRDefault="00A25B5A" w:rsidP="00A25B5A">
      <w:pPr>
        <w:numPr>
          <w:ilvl w:val="0"/>
          <w:numId w:val="19"/>
        </w:numPr>
        <w:spacing w:after="0" w:line="240" w:lineRule="auto"/>
        <w:ind w:left="360"/>
        <w:textAlignment w:val="baseline"/>
        <w:rPr>
          <w:rFonts w:ascii="Cambria" w:eastAsia="Times New Roman" w:hAnsi="Cambria" w:cs="Times New Roman"/>
          <w:b/>
          <w:bCs/>
          <w:color w:val="000000"/>
          <w:sz w:val="24"/>
          <w:szCs w:val="24"/>
          <w:lang w:eastAsia="pl-PL"/>
        </w:rPr>
      </w:pPr>
      <w:r w:rsidRPr="00A25B5A">
        <w:rPr>
          <w:rFonts w:ascii="Cambria" w:eastAsia="Times New Roman" w:hAnsi="Cambria" w:cs="Times New Roman"/>
          <w:color w:val="000000"/>
          <w:sz w:val="24"/>
          <w:szCs w:val="24"/>
          <w:lang w:eastAsia="pl-PL"/>
        </w:rPr>
        <w:t xml:space="preserve">Do pracy należy dołączyć oświadczenie o zgodzie na publikację wizerunku (załącznik nr 2). Brak zgody oznacza rezygnację z konkursu. Zgodę można przesłać tradycyjną pocztą lub przesłać jej skan na adres e-mailowy: </w:t>
      </w:r>
      <w:hyperlink r:id="rId7" w:history="1">
        <w:r w:rsidRPr="00A25B5A">
          <w:rPr>
            <w:rFonts w:ascii="Cambria" w:eastAsia="Times New Roman" w:hAnsi="Cambria" w:cs="Times New Roman"/>
            <w:color w:val="0563C1"/>
            <w:sz w:val="24"/>
            <w:szCs w:val="24"/>
            <w:u w:val="single"/>
            <w:lang w:eastAsia="pl-PL"/>
          </w:rPr>
          <w:t>iwonapolak35@wp.pl</w:t>
        </w:r>
      </w:hyperlink>
      <w:r w:rsidRPr="00A25B5A">
        <w:rPr>
          <w:rFonts w:ascii="Cambria" w:eastAsia="Times New Roman" w:hAnsi="Cambria" w:cs="Times New Roman"/>
          <w:color w:val="000000"/>
          <w:sz w:val="24"/>
          <w:szCs w:val="24"/>
          <w:lang w:eastAsia="pl-PL"/>
        </w:rPr>
        <w:t xml:space="preserve"> (dla szkół podstawowych), k.laszkiewicz@lo10.wroc.pl (dla szkół średnich)</w:t>
      </w:r>
    </w:p>
    <w:p w:rsidR="00A25B5A" w:rsidRPr="00A25B5A" w:rsidRDefault="00A25B5A" w:rsidP="00A25B5A">
      <w:pPr>
        <w:numPr>
          <w:ilvl w:val="0"/>
          <w:numId w:val="19"/>
        </w:numPr>
        <w:spacing w:after="0" w:line="240" w:lineRule="auto"/>
        <w:ind w:left="360"/>
        <w:textAlignment w:val="baseline"/>
        <w:rPr>
          <w:rFonts w:ascii="Cambria" w:eastAsia="Times New Roman" w:hAnsi="Cambria" w:cs="Times New Roman"/>
          <w:b/>
          <w:bCs/>
          <w:color w:val="000000"/>
          <w:sz w:val="24"/>
          <w:szCs w:val="24"/>
          <w:lang w:eastAsia="pl-PL"/>
        </w:rPr>
      </w:pPr>
      <w:r w:rsidRPr="00A25B5A">
        <w:rPr>
          <w:rFonts w:ascii="Cambria" w:eastAsia="Times New Roman" w:hAnsi="Cambria" w:cs="Times New Roman"/>
          <w:b/>
          <w:bCs/>
          <w:color w:val="000000"/>
          <w:sz w:val="24"/>
          <w:szCs w:val="24"/>
          <w:lang w:eastAsia="pl-PL"/>
        </w:rPr>
        <w:t>Termin nadsyłania prac upływa 20 kwietnia 2022 r. W przypadku prac nadesłanych pocztą liczy się data stempla pocztowego.</w:t>
      </w:r>
    </w:p>
    <w:p w:rsidR="00A25B5A" w:rsidRPr="00A25B5A" w:rsidRDefault="00A25B5A" w:rsidP="00A25B5A">
      <w:pPr>
        <w:spacing w:after="240" w:line="240" w:lineRule="auto"/>
        <w:rPr>
          <w:rFonts w:ascii="Times New Roman" w:eastAsia="Times New Roman" w:hAnsi="Times New Roman" w:cs="Times New Roman"/>
          <w:sz w:val="24"/>
          <w:szCs w:val="24"/>
          <w:lang w:eastAsia="pl-PL"/>
        </w:rPr>
      </w:pPr>
    </w:p>
    <w:p w:rsidR="00A25B5A" w:rsidRPr="00A25B5A" w:rsidRDefault="00A25B5A" w:rsidP="00A25B5A">
      <w:pPr>
        <w:spacing w:after="0" w:line="240" w:lineRule="auto"/>
        <w:ind w:left="360" w:hanging="360"/>
        <w:jc w:val="center"/>
        <w:rPr>
          <w:rFonts w:ascii="Times New Roman" w:eastAsia="Times New Roman" w:hAnsi="Times New Roman" w:cs="Times New Roman"/>
          <w:sz w:val="24"/>
          <w:szCs w:val="24"/>
          <w:lang w:eastAsia="pl-PL"/>
        </w:rPr>
      </w:pPr>
      <w:r w:rsidRPr="00A25B5A">
        <w:rPr>
          <w:rFonts w:ascii="Cambria" w:eastAsia="Times New Roman" w:hAnsi="Cambria" w:cs="Times New Roman"/>
          <w:b/>
          <w:bCs/>
          <w:color w:val="000000"/>
          <w:sz w:val="24"/>
          <w:szCs w:val="24"/>
          <w:lang w:eastAsia="pl-PL"/>
        </w:rPr>
        <w:t>§ 5</w:t>
      </w:r>
    </w:p>
    <w:p w:rsidR="00A25B5A" w:rsidRPr="00A25B5A" w:rsidRDefault="00A25B5A" w:rsidP="00A25B5A">
      <w:pPr>
        <w:numPr>
          <w:ilvl w:val="0"/>
          <w:numId w:val="20"/>
        </w:numPr>
        <w:spacing w:after="0" w:line="240" w:lineRule="auto"/>
        <w:ind w:left="360"/>
        <w:textAlignment w:val="baseline"/>
        <w:rPr>
          <w:rFonts w:ascii="Cambria" w:eastAsia="Times New Roman" w:hAnsi="Cambria" w:cs="Times New Roman"/>
          <w:b/>
          <w:bCs/>
          <w:color w:val="000000"/>
          <w:sz w:val="24"/>
          <w:szCs w:val="24"/>
          <w:lang w:eastAsia="pl-PL"/>
        </w:rPr>
      </w:pPr>
      <w:r w:rsidRPr="00A25B5A">
        <w:rPr>
          <w:rFonts w:ascii="Cambria" w:eastAsia="Times New Roman" w:hAnsi="Cambria" w:cs="Times New Roman"/>
          <w:color w:val="000000"/>
          <w:sz w:val="24"/>
          <w:szCs w:val="24"/>
          <w:lang w:eastAsia="pl-PL"/>
        </w:rPr>
        <w:t>Osoby nagrodzone i/lub ich opiekunowie zostaną poinformowani drogą e-mailową do dnia 10 maja 2022 r.</w:t>
      </w:r>
    </w:p>
    <w:p w:rsidR="00A25B5A" w:rsidRPr="00A25B5A" w:rsidRDefault="00A25B5A" w:rsidP="00A25B5A">
      <w:pPr>
        <w:numPr>
          <w:ilvl w:val="0"/>
          <w:numId w:val="20"/>
        </w:numPr>
        <w:spacing w:after="0" w:line="240" w:lineRule="auto"/>
        <w:ind w:left="360"/>
        <w:textAlignment w:val="baseline"/>
        <w:rPr>
          <w:rFonts w:ascii="Cambria" w:eastAsia="Times New Roman" w:hAnsi="Cambria" w:cs="Times New Roman"/>
          <w:b/>
          <w:bCs/>
          <w:color w:val="000000"/>
          <w:sz w:val="24"/>
          <w:szCs w:val="24"/>
          <w:lang w:eastAsia="pl-PL"/>
        </w:rPr>
      </w:pPr>
      <w:r w:rsidRPr="00A25B5A">
        <w:rPr>
          <w:rFonts w:ascii="Cambria" w:eastAsia="Times New Roman" w:hAnsi="Cambria" w:cs="Times New Roman"/>
          <w:color w:val="000000"/>
          <w:sz w:val="24"/>
          <w:szCs w:val="24"/>
          <w:lang w:eastAsia="pl-PL"/>
        </w:rPr>
        <w:t>Prace po zakończeniu konkursu nie podlegają zwrotowi.</w:t>
      </w:r>
    </w:p>
    <w:p w:rsidR="00A25B5A" w:rsidRPr="00A25B5A" w:rsidRDefault="00A25B5A" w:rsidP="00A25B5A">
      <w:pPr>
        <w:numPr>
          <w:ilvl w:val="0"/>
          <w:numId w:val="20"/>
        </w:numPr>
        <w:spacing w:after="0" w:line="240" w:lineRule="auto"/>
        <w:ind w:left="360"/>
        <w:textAlignment w:val="baseline"/>
        <w:rPr>
          <w:rFonts w:ascii="Cambria" w:eastAsia="Times New Roman" w:hAnsi="Cambria" w:cs="Times New Roman"/>
          <w:b/>
          <w:bCs/>
          <w:color w:val="000000"/>
          <w:sz w:val="24"/>
          <w:szCs w:val="24"/>
          <w:lang w:eastAsia="pl-PL"/>
        </w:rPr>
      </w:pPr>
      <w:r w:rsidRPr="00A25B5A">
        <w:rPr>
          <w:rFonts w:ascii="Cambria" w:eastAsia="Times New Roman" w:hAnsi="Cambria" w:cs="Times New Roman"/>
          <w:color w:val="000000"/>
          <w:sz w:val="24"/>
          <w:szCs w:val="24"/>
          <w:lang w:eastAsia="pl-PL"/>
        </w:rPr>
        <w:lastRenderedPageBreak/>
        <w:t>Organizatorzy zastrzegają sobie prawo do bezpłatnego, publicznego wykorzystywania nadesłanych prac. Przesłanie pracy jest równoważne z przekazaniem organizatorom praw autorskich do fotografii.</w:t>
      </w:r>
    </w:p>
    <w:p w:rsidR="00A25B5A" w:rsidRPr="00A25B5A" w:rsidRDefault="00A25B5A" w:rsidP="00A25B5A">
      <w:pPr>
        <w:numPr>
          <w:ilvl w:val="0"/>
          <w:numId w:val="20"/>
        </w:numPr>
        <w:spacing w:after="0" w:line="240" w:lineRule="auto"/>
        <w:ind w:left="360"/>
        <w:textAlignment w:val="baseline"/>
        <w:rPr>
          <w:rFonts w:ascii="Cambria" w:eastAsia="Times New Roman" w:hAnsi="Cambria" w:cs="Times New Roman"/>
          <w:b/>
          <w:bCs/>
          <w:color w:val="000000"/>
          <w:sz w:val="24"/>
          <w:szCs w:val="24"/>
          <w:lang w:eastAsia="pl-PL"/>
        </w:rPr>
      </w:pPr>
      <w:r w:rsidRPr="00A25B5A">
        <w:rPr>
          <w:rFonts w:ascii="Cambria" w:eastAsia="Times New Roman" w:hAnsi="Cambria" w:cs="Times New Roman"/>
          <w:color w:val="000000"/>
          <w:sz w:val="24"/>
          <w:szCs w:val="24"/>
          <w:lang w:eastAsia="pl-PL"/>
        </w:rPr>
        <w:t>Prace laureatów będą zaprezentowane na otwartej wystawie pokonkursowej w Muzeum Pana Tadeusza.</w:t>
      </w:r>
    </w:p>
    <w:p w:rsidR="00A25B5A" w:rsidRPr="00A25B5A" w:rsidRDefault="00A25B5A" w:rsidP="00A25B5A">
      <w:pPr>
        <w:numPr>
          <w:ilvl w:val="0"/>
          <w:numId w:val="20"/>
        </w:numPr>
        <w:spacing w:after="0" w:line="240" w:lineRule="auto"/>
        <w:ind w:left="360"/>
        <w:textAlignment w:val="baseline"/>
        <w:rPr>
          <w:rFonts w:ascii="Cambria" w:eastAsia="Times New Roman" w:hAnsi="Cambria" w:cs="Times New Roman"/>
          <w:b/>
          <w:bCs/>
          <w:color w:val="000000"/>
          <w:sz w:val="24"/>
          <w:szCs w:val="24"/>
          <w:lang w:eastAsia="pl-PL"/>
        </w:rPr>
      </w:pPr>
      <w:r w:rsidRPr="00A25B5A">
        <w:rPr>
          <w:rFonts w:ascii="Cambria" w:eastAsia="Times New Roman" w:hAnsi="Cambria" w:cs="Times New Roman"/>
          <w:color w:val="000000"/>
          <w:sz w:val="24"/>
          <w:szCs w:val="24"/>
          <w:lang w:eastAsia="pl-PL"/>
        </w:rPr>
        <w:t>Wszelkie kwestie nieujęte w regulaminie rozstrzygają: organizatorzy konkursu i jury.</w:t>
      </w:r>
    </w:p>
    <w:p w:rsidR="00A25B5A" w:rsidRPr="00A25B5A" w:rsidRDefault="00A25B5A" w:rsidP="00A25B5A">
      <w:pPr>
        <w:numPr>
          <w:ilvl w:val="0"/>
          <w:numId w:val="20"/>
        </w:numPr>
        <w:spacing w:after="0" w:line="240" w:lineRule="auto"/>
        <w:ind w:left="360"/>
        <w:textAlignment w:val="baseline"/>
        <w:rPr>
          <w:rFonts w:ascii="Cambria" w:eastAsia="Times New Roman" w:hAnsi="Cambria" w:cs="Times New Roman"/>
          <w:b/>
          <w:bCs/>
          <w:color w:val="000000"/>
          <w:sz w:val="24"/>
          <w:szCs w:val="24"/>
          <w:lang w:eastAsia="pl-PL"/>
        </w:rPr>
      </w:pPr>
      <w:r w:rsidRPr="00A25B5A">
        <w:rPr>
          <w:rFonts w:ascii="Cambria" w:eastAsia="Times New Roman" w:hAnsi="Cambria" w:cs="Times New Roman"/>
          <w:color w:val="000000"/>
          <w:sz w:val="24"/>
          <w:szCs w:val="24"/>
          <w:lang w:eastAsia="pl-PL"/>
        </w:rPr>
        <w:t xml:space="preserve">Pytania i wątpliwości można kierować do p. Iwony Polak na e-mail: </w:t>
      </w:r>
      <w:hyperlink r:id="rId8" w:history="1">
        <w:r w:rsidRPr="00A25B5A">
          <w:rPr>
            <w:rFonts w:ascii="Cambria" w:eastAsia="Times New Roman" w:hAnsi="Cambria" w:cs="Times New Roman"/>
            <w:color w:val="0563C1"/>
            <w:sz w:val="24"/>
            <w:szCs w:val="24"/>
            <w:u w:val="single"/>
            <w:lang w:eastAsia="pl-PL"/>
          </w:rPr>
          <w:t>czarsoplicowa.ipolak@gmail.com</w:t>
        </w:r>
      </w:hyperlink>
      <w:r w:rsidRPr="00A25B5A">
        <w:rPr>
          <w:rFonts w:ascii="Cambria" w:eastAsia="Times New Roman" w:hAnsi="Cambria" w:cs="Times New Roman"/>
          <w:color w:val="000000"/>
          <w:sz w:val="24"/>
          <w:szCs w:val="24"/>
          <w:lang w:eastAsia="pl-PL"/>
        </w:rPr>
        <w:t xml:space="preserve"> (szkoły podstawowe).</w:t>
      </w:r>
    </w:p>
    <w:p w:rsidR="00A25B5A" w:rsidRPr="00A25B5A" w:rsidRDefault="00A25B5A" w:rsidP="00A25B5A">
      <w:pPr>
        <w:numPr>
          <w:ilvl w:val="0"/>
          <w:numId w:val="20"/>
        </w:numPr>
        <w:spacing w:after="0" w:line="240" w:lineRule="auto"/>
        <w:ind w:left="360"/>
        <w:textAlignment w:val="baseline"/>
        <w:rPr>
          <w:rFonts w:ascii="Cambria" w:eastAsia="Times New Roman" w:hAnsi="Cambria" w:cs="Times New Roman"/>
          <w:b/>
          <w:bCs/>
          <w:color w:val="000000"/>
          <w:sz w:val="24"/>
          <w:szCs w:val="24"/>
          <w:lang w:eastAsia="pl-PL"/>
        </w:rPr>
      </w:pPr>
      <w:r w:rsidRPr="00A25B5A">
        <w:rPr>
          <w:rFonts w:ascii="Cambria" w:eastAsia="Times New Roman" w:hAnsi="Cambria" w:cs="Times New Roman"/>
          <w:color w:val="000000"/>
          <w:sz w:val="24"/>
          <w:szCs w:val="24"/>
          <w:lang w:eastAsia="pl-PL"/>
        </w:rPr>
        <w:t xml:space="preserve">Pytania i wątpliwości można kierować do p. Katarzyny Łaszkiewicz na e-mail: </w:t>
      </w:r>
      <w:hyperlink r:id="rId9" w:history="1">
        <w:r w:rsidRPr="00A25B5A">
          <w:rPr>
            <w:rFonts w:ascii="Cambria" w:eastAsia="Times New Roman" w:hAnsi="Cambria" w:cs="Times New Roman"/>
            <w:color w:val="0563C1"/>
            <w:sz w:val="24"/>
            <w:szCs w:val="24"/>
            <w:u w:val="single"/>
            <w:lang w:eastAsia="pl-PL"/>
          </w:rPr>
          <w:t>czarsoplicowa.klaszkiewicz@gmail.com</w:t>
        </w:r>
      </w:hyperlink>
      <w:r w:rsidRPr="00A25B5A">
        <w:rPr>
          <w:rFonts w:ascii="Cambria" w:eastAsia="Times New Roman" w:hAnsi="Cambria" w:cs="Times New Roman"/>
          <w:color w:val="000000"/>
          <w:sz w:val="24"/>
          <w:szCs w:val="24"/>
          <w:lang w:eastAsia="pl-PL"/>
        </w:rPr>
        <w:t xml:space="preserve"> (szkoły ponadpodstawowe).</w:t>
      </w:r>
    </w:p>
    <w:p w:rsidR="00A25B5A" w:rsidRPr="00A25B5A" w:rsidRDefault="00A25B5A" w:rsidP="00A25B5A">
      <w:pPr>
        <w:numPr>
          <w:ilvl w:val="0"/>
          <w:numId w:val="20"/>
        </w:numPr>
        <w:spacing w:after="0" w:line="240" w:lineRule="auto"/>
        <w:ind w:left="360"/>
        <w:textAlignment w:val="baseline"/>
        <w:rPr>
          <w:rFonts w:ascii="Cambria" w:eastAsia="Times New Roman" w:hAnsi="Cambria" w:cs="Times New Roman"/>
          <w:b/>
          <w:bCs/>
          <w:color w:val="000000"/>
          <w:sz w:val="24"/>
          <w:szCs w:val="24"/>
          <w:lang w:eastAsia="pl-PL"/>
        </w:rPr>
      </w:pPr>
      <w:r w:rsidRPr="00A25B5A">
        <w:rPr>
          <w:rFonts w:ascii="Cambria" w:eastAsia="Times New Roman" w:hAnsi="Cambria" w:cs="Times New Roman"/>
          <w:color w:val="000000"/>
          <w:sz w:val="24"/>
          <w:szCs w:val="24"/>
          <w:lang w:eastAsia="pl-PL"/>
        </w:rPr>
        <w:t>Organizatorzy konkursu zastrzegają sobie prawo zmian w regulaminie w przypadku zmiany sytuacji związanej z pandemią Covid-19.</w:t>
      </w:r>
    </w:p>
    <w:p w:rsidR="00C91C35" w:rsidRDefault="00C91C35"/>
    <w:sectPr w:rsidR="00C91C35" w:rsidSect="00EB5A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2CA89B92"/>
    <w:name w:val="WW8Num2"/>
    <w:lvl w:ilvl="0">
      <w:start w:val="1"/>
      <w:numFmt w:val="decimal"/>
      <w:lvlText w:val="%1."/>
      <w:lvlJc w:val="left"/>
      <w:pPr>
        <w:tabs>
          <w:tab w:val="num" w:pos="0"/>
        </w:tabs>
        <w:ind w:left="720" w:hanging="360"/>
      </w:pPr>
      <w:rPr>
        <w:rFonts w:asciiTheme="majorHAnsi" w:hAnsiTheme="majorHAnsi" w:cs="Times New Roman" w:hint="default"/>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 w15:restartNumberingAfterBreak="0">
    <w:nsid w:val="03C00B71"/>
    <w:multiLevelType w:val="multilevel"/>
    <w:tmpl w:val="4CD03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BA668E"/>
    <w:multiLevelType w:val="multilevel"/>
    <w:tmpl w:val="227082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B6726A"/>
    <w:multiLevelType w:val="multilevel"/>
    <w:tmpl w:val="1C86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B14A23"/>
    <w:multiLevelType w:val="multilevel"/>
    <w:tmpl w:val="D0AE3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F4166E"/>
    <w:multiLevelType w:val="multilevel"/>
    <w:tmpl w:val="4FE09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0D1FBB"/>
    <w:multiLevelType w:val="multilevel"/>
    <w:tmpl w:val="FC04C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5853DB"/>
    <w:multiLevelType w:val="multilevel"/>
    <w:tmpl w:val="5F6AD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4F0CD4"/>
    <w:multiLevelType w:val="multilevel"/>
    <w:tmpl w:val="BC189E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270B66"/>
    <w:multiLevelType w:val="multilevel"/>
    <w:tmpl w:val="172A1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6C3672"/>
    <w:multiLevelType w:val="multilevel"/>
    <w:tmpl w:val="E40C38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0A5730"/>
    <w:multiLevelType w:val="multilevel"/>
    <w:tmpl w:val="1F321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68284B"/>
    <w:multiLevelType w:val="multilevel"/>
    <w:tmpl w:val="FF0AA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201D9A"/>
    <w:multiLevelType w:val="multilevel"/>
    <w:tmpl w:val="8AB83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071B0B"/>
    <w:multiLevelType w:val="multilevel"/>
    <w:tmpl w:val="323A3B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8C199B"/>
    <w:multiLevelType w:val="multilevel"/>
    <w:tmpl w:val="23E45C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3F7653"/>
    <w:multiLevelType w:val="multilevel"/>
    <w:tmpl w:val="2CE475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FE7084"/>
    <w:multiLevelType w:val="multilevel"/>
    <w:tmpl w:val="9A6CB8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06753C"/>
    <w:multiLevelType w:val="multilevel"/>
    <w:tmpl w:val="96AE05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824E43"/>
    <w:multiLevelType w:val="hybridMultilevel"/>
    <w:tmpl w:val="2132E66E"/>
    <w:lvl w:ilvl="0" w:tplc="B2A27B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84E4238"/>
    <w:multiLevelType w:val="multilevel"/>
    <w:tmpl w:val="2D4ABF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
  </w:num>
  <w:num w:numId="4">
    <w:abstractNumId w:val="8"/>
    <w:lvlOverride w:ilvl="0">
      <w:lvl w:ilvl="0">
        <w:numFmt w:val="decimal"/>
        <w:lvlText w:val="%1."/>
        <w:lvlJc w:val="left"/>
      </w:lvl>
    </w:lvlOverride>
  </w:num>
  <w:num w:numId="5">
    <w:abstractNumId w:val="15"/>
    <w:lvlOverride w:ilvl="0">
      <w:lvl w:ilvl="0">
        <w:numFmt w:val="decimal"/>
        <w:lvlText w:val="%1."/>
        <w:lvlJc w:val="left"/>
      </w:lvl>
    </w:lvlOverride>
  </w:num>
  <w:num w:numId="6">
    <w:abstractNumId w:val="13"/>
  </w:num>
  <w:num w:numId="7">
    <w:abstractNumId w:val="17"/>
    <w:lvlOverride w:ilvl="0">
      <w:lvl w:ilvl="0">
        <w:numFmt w:val="decimal"/>
        <w:lvlText w:val="%1."/>
        <w:lvlJc w:val="left"/>
      </w:lvl>
    </w:lvlOverride>
  </w:num>
  <w:num w:numId="8">
    <w:abstractNumId w:val="11"/>
  </w:num>
  <w:num w:numId="9">
    <w:abstractNumId w:val="6"/>
  </w:num>
  <w:num w:numId="10">
    <w:abstractNumId w:val="12"/>
  </w:num>
  <w:num w:numId="11">
    <w:abstractNumId w:val="9"/>
  </w:num>
  <w:num w:numId="12">
    <w:abstractNumId w:val="14"/>
    <w:lvlOverride w:ilvl="0">
      <w:lvl w:ilvl="0">
        <w:numFmt w:val="decimal"/>
        <w:lvlText w:val="%1."/>
        <w:lvlJc w:val="left"/>
      </w:lvl>
    </w:lvlOverride>
  </w:num>
  <w:num w:numId="13">
    <w:abstractNumId w:val="10"/>
    <w:lvlOverride w:ilvl="0">
      <w:lvl w:ilvl="0">
        <w:numFmt w:val="decimal"/>
        <w:lvlText w:val="%1."/>
        <w:lvlJc w:val="left"/>
      </w:lvl>
    </w:lvlOverride>
  </w:num>
  <w:num w:numId="14">
    <w:abstractNumId w:val="16"/>
    <w:lvlOverride w:ilvl="0">
      <w:lvl w:ilvl="0">
        <w:numFmt w:val="decimal"/>
        <w:lvlText w:val="%1."/>
        <w:lvlJc w:val="left"/>
      </w:lvl>
    </w:lvlOverride>
  </w:num>
  <w:num w:numId="15">
    <w:abstractNumId w:val="20"/>
    <w:lvlOverride w:ilvl="0">
      <w:lvl w:ilvl="0">
        <w:numFmt w:val="decimal"/>
        <w:lvlText w:val="%1."/>
        <w:lvlJc w:val="left"/>
      </w:lvl>
    </w:lvlOverride>
  </w:num>
  <w:num w:numId="16">
    <w:abstractNumId w:val="20"/>
    <w:lvlOverride w:ilvl="0">
      <w:lvl w:ilvl="0">
        <w:numFmt w:val="decimal"/>
        <w:lvlText w:val="%1."/>
        <w:lvlJc w:val="left"/>
      </w:lvl>
    </w:lvlOverride>
  </w:num>
  <w:num w:numId="17">
    <w:abstractNumId w:val="18"/>
    <w:lvlOverride w:ilvl="0">
      <w:lvl w:ilvl="0">
        <w:numFmt w:val="decimal"/>
        <w:lvlText w:val="%1."/>
        <w:lvlJc w:val="left"/>
      </w:lvl>
    </w:lvlOverride>
  </w:num>
  <w:num w:numId="18">
    <w:abstractNumId w:val="2"/>
    <w:lvlOverride w:ilvl="0">
      <w:lvl w:ilvl="0">
        <w:numFmt w:val="decimal"/>
        <w:lvlText w:val="%1."/>
        <w:lvlJc w:val="left"/>
      </w:lvl>
    </w:lvlOverride>
  </w:num>
  <w:num w:numId="19">
    <w:abstractNumId w:val="7"/>
  </w:num>
  <w:num w:numId="20">
    <w:abstractNumId w:val="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B5A"/>
    <w:rsid w:val="001A721B"/>
    <w:rsid w:val="006E45FB"/>
    <w:rsid w:val="007F2A4C"/>
    <w:rsid w:val="008F13FE"/>
    <w:rsid w:val="00996470"/>
    <w:rsid w:val="00A25B5A"/>
    <w:rsid w:val="00C91C35"/>
    <w:rsid w:val="00E40A73"/>
    <w:rsid w:val="00EB5A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34E677-43B4-43F4-A161-38190B4C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5AA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25B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A25B5A"/>
    <w:rPr>
      <w:color w:val="0000FF"/>
      <w:u w:val="single"/>
    </w:rPr>
  </w:style>
  <w:style w:type="paragraph" w:styleId="Tekstdymka">
    <w:name w:val="Balloon Text"/>
    <w:basedOn w:val="Normalny"/>
    <w:link w:val="TekstdymkaZnak"/>
    <w:uiPriority w:val="99"/>
    <w:semiHidden/>
    <w:unhideWhenUsed/>
    <w:rsid w:val="00E40A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0A73"/>
    <w:rPr>
      <w:rFonts w:ascii="Tahoma" w:hAnsi="Tahoma" w:cs="Tahoma"/>
      <w:sz w:val="16"/>
      <w:szCs w:val="16"/>
    </w:rPr>
  </w:style>
  <w:style w:type="paragraph" w:customStyle="1" w:styleId="Standard">
    <w:name w:val="Standard"/>
    <w:rsid w:val="007F2A4C"/>
    <w:pPr>
      <w:suppressAutoHyphens/>
      <w:spacing w:after="0" w:line="240" w:lineRule="auto"/>
    </w:pPr>
    <w:rPr>
      <w:rFonts w:ascii="Cambria" w:eastAsia="SimSun" w:hAnsi="Cambria" w:cs="Tahoma"/>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91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arsoplicowa.ipolak@gmail.com" TargetMode="External"/><Relationship Id="rId3" Type="http://schemas.openxmlformats.org/officeDocument/2006/relationships/settings" Target="settings.xml"/><Relationship Id="rId7" Type="http://schemas.openxmlformats.org/officeDocument/2006/relationships/hyperlink" Target="mailto:iwonapolak35@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laszkiewicz@lo10.wroc.pl" TargetMode="External"/><Relationship Id="rId11" Type="http://schemas.openxmlformats.org/officeDocument/2006/relationships/theme" Target="theme/theme1.xml"/><Relationship Id="rId5" Type="http://schemas.openxmlformats.org/officeDocument/2006/relationships/hyperlink" Target="mailto:iwonapolak35@wp.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zarsoplicowa.klaszkiewicz@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6036</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Aldona Mikucka</dc:creator>
  <cp:lastModifiedBy>Nauczyciel</cp:lastModifiedBy>
  <cp:revision>2</cp:revision>
  <dcterms:created xsi:type="dcterms:W3CDTF">2021-11-08T06:34:00Z</dcterms:created>
  <dcterms:modified xsi:type="dcterms:W3CDTF">2021-11-08T06:34:00Z</dcterms:modified>
</cp:coreProperties>
</file>